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CD402B2" w14:textId="1BA67915" w:rsidR="00B221F6" w:rsidRPr="00B221F6" w:rsidRDefault="00B221F6" w:rsidP="00B221F6">
      <w:r w:rsidRPr="00B221F6">
        <w:rPr>
          <w:noProof/>
        </w:rPr>
        <w:drawing>
          <wp:anchor distT="0" distB="0" distL="114300" distR="114300" simplePos="0" relativeHeight="251658240" behindDoc="1" locked="0" layoutInCell="1" allowOverlap="1" wp14:anchorId="4CFACE95" wp14:editId="7350697C">
            <wp:simplePos x="0" y="0"/>
            <wp:positionH relativeFrom="column">
              <wp:posOffset>-875665</wp:posOffset>
            </wp:positionH>
            <wp:positionV relativeFrom="paragraph">
              <wp:posOffset>-940638</wp:posOffset>
            </wp:positionV>
            <wp:extent cx="7635240" cy="12096500"/>
            <wp:effectExtent l="0" t="0" r="3810" b="635"/>
            <wp:wrapNone/>
            <wp:docPr id="146556072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5240" cy="1209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E5F922" w14:textId="62E818BE" w:rsidR="006C12DA" w:rsidRPr="005A4C6F" w:rsidRDefault="006C12DA">
      <w:pPr>
        <w:rPr>
          <w:lang w:val="en-US"/>
        </w:rPr>
      </w:pPr>
    </w:p>
    <w:p w14:paraId="0D935AD5" w14:textId="77777777" w:rsidR="006C12DA" w:rsidRDefault="007076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PostgreSQL</w:t>
      </w:r>
    </w:p>
    <w:p w14:paraId="30EC7F63" w14:textId="2CE573BE" w:rsidR="006C12DA" w:rsidRDefault="007076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version 1</w:t>
      </w:r>
      <w:r w:rsidR="004571A1">
        <w:rPr>
          <w:b/>
          <w:sz w:val="48"/>
          <w:szCs w:val="48"/>
        </w:rPr>
        <w:t>6</w:t>
      </w:r>
    </w:p>
    <w:p w14:paraId="0E5C0D3B" w14:textId="77777777" w:rsidR="00D47CDD" w:rsidRDefault="00D47CDD" w:rsidP="00D47CD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-</w:t>
      </w:r>
    </w:p>
    <w:p w14:paraId="4FF922B7" w14:textId="77777777" w:rsidR="00B550D4" w:rsidRDefault="00B550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Installazione, </w:t>
      </w:r>
    </w:p>
    <w:p w14:paraId="7FE1A3F6" w14:textId="6517BB9F" w:rsidR="00D47CDD" w:rsidRPr="00D47CDD" w:rsidRDefault="00D47CD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8"/>
          <w:szCs w:val="48"/>
        </w:rPr>
      </w:pPr>
      <w:r w:rsidRPr="00D47CDD">
        <w:rPr>
          <w:b/>
          <w:bCs/>
          <w:sz w:val="48"/>
          <w:szCs w:val="48"/>
        </w:rPr>
        <w:t>Backup</w:t>
      </w:r>
      <w:r w:rsidR="00B550D4">
        <w:rPr>
          <w:b/>
          <w:bCs/>
          <w:sz w:val="48"/>
          <w:szCs w:val="48"/>
        </w:rPr>
        <w:t xml:space="preserve"> e</w:t>
      </w:r>
      <w:r w:rsidRPr="00D47CDD">
        <w:rPr>
          <w:b/>
          <w:bCs/>
          <w:sz w:val="48"/>
          <w:szCs w:val="48"/>
        </w:rPr>
        <w:t xml:space="preserve"> Recovery</w:t>
      </w:r>
    </w:p>
    <w:p w14:paraId="7BDFD619" w14:textId="77777777" w:rsidR="006C12DA" w:rsidRDefault="006C12DA">
      <w:pPr>
        <w:rPr>
          <w:b/>
          <w:sz w:val="48"/>
          <w:szCs w:val="20"/>
        </w:rPr>
      </w:pPr>
    </w:p>
    <w:p w14:paraId="552574D1" w14:textId="77777777" w:rsidR="006C12DA" w:rsidRDefault="006C12DA">
      <w:pPr>
        <w:rPr>
          <w:b/>
          <w:szCs w:val="20"/>
        </w:rPr>
      </w:pPr>
    </w:p>
    <w:p w14:paraId="18FF59F5" w14:textId="77777777" w:rsidR="006C12DA" w:rsidRDefault="006C12DA">
      <w:pPr>
        <w:rPr>
          <w:b/>
          <w:szCs w:val="20"/>
        </w:rPr>
      </w:pPr>
    </w:p>
    <w:p w14:paraId="172AD24A" w14:textId="77777777" w:rsidR="006C12DA" w:rsidRDefault="006C12DA">
      <w:pPr>
        <w:rPr>
          <w:b/>
          <w:szCs w:val="20"/>
        </w:rPr>
      </w:pPr>
    </w:p>
    <w:p w14:paraId="60D222E5" w14:textId="77777777" w:rsidR="006C12DA" w:rsidRDefault="006C12DA">
      <w:pPr>
        <w:rPr>
          <w:b/>
          <w:szCs w:val="20"/>
        </w:rPr>
      </w:pPr>
    </w:p>
    <w:p w14:paraId="78918600" w14:textId="77777777" w:rsidR="006C12DA" w:rsidRDefault="006C12DA">
      <w:pPr>
        <w:rPr>
          <w:b/>
          <w:szCs w:val="20"/>
        </w:rPr>
      </w:pPr>
    </w:p>
    <w:p w14:paraId="01CEB3E7" w14:textId="77777777" w:rsidR="006C12DA" w:rsidRDefault="006C12DA">
      <w:pPr>
        <w:rPr>
          <w:b/>
          <w:szCs w:val="20"/>
        </w:rPr>
      </w:pPr>
    </w:p>
    <w:p w14:paraId="71D848CE" w14:textId="77777777" w:rsidR="006C12DA" w:rsidRDefault="006C12DA">
      <w:pPr>
        <w:rPr>
          <w:b/>
          <w:szCs w:val="20"/>
        </w:rPr>
      </w:pPr>
    </w:p>
    <w:p w14:paraId="116E0745" w14:textId="77777777" w:rsidR="006C12DA" w:rsidRDefault="006C12DA">
      <w:pPr>
        <w:rPr>
          <w:b/>
          <w:szCs w:val="20"/>
        </w:rPr>
      </w:pPr>
    </w:p>
    <w:p w14:paraId="451992FF" w14:textId="77777777" w:rsidR="006C12DA" w:rsidRDefault="006C12DA">
      <w:pPr>
        <w:rPr>
          <w:b/>
          <w:szCs w:val="20"/>
        </w:rPr>
      </w:pPr>
    </w:p>
    <w:p w14:paraId="01290B92" w14:textId="77777777" w:rsidR="006C12DA" w:rsidRDefault="006C12DA">
      <w:pPr>
        <w:rPr>
          <w:b/>
          <w:szCs w:val="20"/>
        </w:rPr>
      </w:pPr>
    </w:p>
    <w:p w14:paraId="1EAD85BB" w14:textId="77777777" w:rsidR="006C12DA" w:rsidRDefault="006C12DA">
      <w:pPr>
        <w:rPr>
          <w:b/>
          <w:szCs w:val="20"/>
        </w:rPr>
      </w:pPr>
    </w:p>
    <w:p w14:paraId="01F0186D" w14:textId="77777777" w:rsidR="006C12DA" w:rsidRDefault="006C12DA">
      <w:pPr>
        <w:rPr>
          <w:b/>
          <w:szCs w:val="20"/>
        </w:rPr>
      </w:pPr>
    </w:p>
    <w:p w14:paraId="72E5C322" w14:textId="77777777" w:rsidR="006C12DA" w:rsidRDefault="006C12DA">
      <w:pPr>
        <w:rPr>
          <w:b/>
          <w:szCs w:val="20"/>
        </w:rPr>
      </w:pPr>
    </w:p>
    <w:p w14:paraId="737BD404" w14:textId="77777777" w:rsidR="006C12DA" w:rsidRDefault="006C12DA">
      <w:pPr>
        <w:rPr>
          <w:b/>
          <w:szCs w:val="20"/>
        </w:rPr>
      </w:pPr>
    </w:p>
    <w:p w14:paraId="7081A2E6" w14:textId="77777777" w:rsidR="006C12DA" w:rsidRDefault="006C12DA">
      <w:pPr>
        <w:rPr>
          <w:b/>
          <w:szCs w:val="20"/>
        </w:rPr>
      </w:pPr>
    </w:p>
    <w:p w14:paraId="38533EBA" w14:textId="77777777" w:rsidR="006C12DA" w:rsidRDefault="006C12DA">
      <w:pPr>
        <w:rPr>
          <w:b/>
          <w:szCs w:val="20"/>
        </w:rPr>
      </w:pPr>
    </w:p>
    <w:p w14:paraId="6C9A3212" w14:textId="77777777" w:rsidR="006C12DA" w:rsidRDefault="006C12DA">
      <w:pPr>
        <w:rPr>
          <w:b/>
          <w:szCs w:val="20"/>
        </w:rPr>
      </w:pPr>
    </w:p>
    <w:p w14:paraId="727FC7D5" w14:textId="77777777" w:rsidR="006C12DA" w:rsidRDefault="006C12DA">
      <w:pPr>
        <w:pStyle w:val="TOC1"/>
        <w:rPr>
          <w:b/>
          <w:szCs w:val="20"/>
        </w:rPr>
      </w:pPr>
    </w:p>
    <w:p w14:paraId="2B223AC7" w14:textId="77777777" w:rsidR="006C12DA" w:rsidRDefault="006C12DA">
      <w:pPr>
        <w:rPr>
          <w:b/>
          <w:szCs w:val="20"/>
        </w:rPr>
      </w:pPr>
    </w:p>
    <w:p w14:paraId="5B35BCA2" w14:textId="77777777" w:rsidR="006C12DA" w:rsidRDefault="006C12DA">
      <w:pPr>
        <w:rPr>
          <w:b/>
          <w:szCs w:val="20"/>
        </w:rPr>
      </w:pPr>
    </w:p>
    <w:p w14:paraId="3792729C" w14:textId="77777777" w:rsidR="006C12DA" w:rsidRDefault="006C12DA">
      <w:pPr>
        <w:rPr>
          <w:b/>
          <w:szCs w:val="20"/>
        </w:rPr>
      </w:pPr>
    </w:p>
    <w:p w14:paraId="0843A9C2" w14:textId="77777777" w:rsidR="006C12DA" w:rsidRDefault="006C12DA">
      <w:pPr>
        <w:rPr>
          <w:b/>
          <w:szCs w:val="20"/>
        </w:rPr>
      </w:pPr>
    </w:p>
    <w:p w14:paraId="26D43E36" w14:textId="77777777" w:rsidR="006C12DA" w:rsidRDefault="006C12DA">
      <w:pPr>
        <w:rPr>
          <w:b/>
          <w:szCs w:val="20"/>
        </w:rPr>
      </w:pPr>
    </w:p>
    <w:p w14:paraId="37636314" w14:textId="77777777" w:rsidR="006C12DA" w:rsidRDefault="006C12DA">
      <w:pPr>
        <w:rPr>
          <w:b/>
          <w:szCs w:val="20"/>
        </w:rPr>
      </w:pPr>
    </w:p>
    <w:p w14:paraId="7ADCB859" w14:textId="77777777" w:rsidR="006C12DA" w:rsidRDefault="006C12DA">
      <w:pPr>
        <w:rPr>
          <w:b/>
          <w:szCs w:val="20"/>
        </w:rPr>
      </w:pPr>
    </w:p>
    <w:p w14:paraId="0099367B" w14:textId="77777777" w:rsidR="006C12DA" w:rsidRDefault="006C12DA">
      <w:pPr>
        <w:rPr>
          <w:b/>
          <w:sz w:val="18"/>
          <w:szCs w:val="18"/>
        </w:rPr>
      </w:pPr>
    </w:p>
    <w:p w14:paraId="10CBC1D0" w14:textId="77777777" w:rsidR="006C12DA" w:rsidRDefault="006C12DA">
      <w:pPr>
        <w:rPr>
          <w:b/>
          <w:sz w:val="18"/>
          <w:szCs w:val="18"/>
        </w:rPr>
      </w:pPr>
    </w:p>
    <w:p w14:paraId="73D6F3B8" w14:textId="77777777" w:rsidR="006C12DA" w:rsidRDefault="006C12DA">
      <w:pPr>
        <w:rPr>
          <w:b/>
          <w:sz w:val="18"/>
          <w:szCs w:val="18"/>
        </w:rPr>
      </w:pPr>
    </w:p>
    <w:p w14:paraId="1850D72A" w14:textId="77777777" w:rsidR="006C12DA" w:rsidRDefault="006C12DA">
      <w:pPr>
        <w:rPr>
          <w:b/>
          <w:sz w:val="18"/>
          <w:szCs w:val="18"/>
        </w:rPr>
      </w:pPr>
    </w:p>
    <w:p w14:paraId="705B251F" w14:textId="77777777" w:rsidR="006C12DA" w:rsidRDefault="006C12DA">
      <w:pPr>
        <w:rPr>
          <w:b/>
          <w:sz w:val="18"/>
          <w:szCs w:val="18"/>
        </w:rPr>
      </w:pPr>
    </w:p>
    <w:p w14:paraId="73ABFF4F" w14:textId="77777777" w:rsidR="006C12DA" w:rsidRDefault="006C12DA">
      <w:pPr>
        <w:rPr>
          <w:b/>
          <w:sz w:val="18"/>
          <w:szCs w:val="18"/>
        </w:rPr>
      </w:pPr>
    </w:p>
    <w:p w14:paraId="286E6D04" w14:textId="77777777" w:rsidR="006C12DA" w:rsidRDefault="006C12DA">
      <w:pPr>
        <w:rPr>
          <w:b/>
          <w:sz w:val="18"/>
          <w:szCs w:val="18"/>
        </w:rPr>
      </w:pPr>
    </w:p>
    <w:p w14:paraId="62DD5F53" w14:textId="77777777" w:rsidR="00E92E4A" w:rsidRDefault="00E92E4A">
      <w:pPr>
        <w:rPr>
          <w:b/>
          <w:sz w:val="18"/>
          <w:szCs w:val="18"/>
        </w:rPr>
      </w:pPr>
    </w:p>
    <w:p w14:paraId="25758F13" w14:textId="77777777" w:rsidR="00E92E4A" w:rsidRDefault="00E92E4A">
      <w:pPr>
        <w:rPr>
          <w:b/>
          <w:sz w:val="18"/>
          <w:szCs w:val="18"/>
        </w:rPr>
      </w:pPr>
    </w:p>
    <w:p w14:paraId="270FB3E2" w14:textId="77777777" w:rsidR="00E92E4A" w:rsidRDefault="00E92E4A">
      <w:pPr>
        <w:rPr>
          <w:b/>
          <w:sz w:val="18"/>
          <w:szCs w:val="18"/>
        </w:rPr>
      </w:pPr>
    </w:p>
    <w:p w14:paraId="2F58FAE9" w14:textId="77777777" w:rsidR="006C12DA" w:rsidRDefault="006C12DA">
      <w:pPr>
        <w:rPr>
          <w:b/>
          <w:sz w:val="18"/>
          <w:szCs w:val="18"/>
        </w:rPr>
      </w:pPr>
    </w:p>
    <w:p w14:paraId="7A3A2014" w14:textId="77777777" w:rsidR="006C12DA" w:rsidRDefault="006C12DA">
      <w:pPr>
        <w:rPr>
          <w:b/>
          <w:sz w:val="18"/>
          <w:szCs w:val="18"/>
        </w:rPr>
      </w:pPr>
    </w:p>
    <w:p w14:paraId="0DC9F5D9" w14:textId="77777777" w:rsidR="006C12DA" w:rsidRDefault="006C12DA">
      <w:pPr>
        <w:rPr>
          <w:b/>
          <w:sz w:val="18"/>
          <w:szCs w:val="18"/>
        </w:rPr>
      </w:pPr>
    </w:p>
    <w:p w14:paraId="17E945AC" w14:textId="77777777" w:rsidR="006C12DA" w:rsidRPr="007B0EBE" w:rsidRDefault="00707631">
      <w:pPr>
        <w:rPr>
          <w:szCs w:val="20"/>
        </w:rPr>
      </w:pPr>
      <w:r w:rsidRPr="007B0EBE">
        <w:rPr>
          <w:szCs w:val="20"/>
        </w:rPr>
        <w:t>Distribuito tramite il sito www.manualioracle.it</w:t>
      </w:r>
    </w:p>
    <w:p w14:paraId="6B22A808" w14:textId="09ED67DA" w:rsidR="006C12DA" w:rsidRPr="007B0EBE" w:rsidRDefault="00707631">
      <w:pPr>
        <w:rPr>
          <w:szCs w:val="20"/>
        </w:rPr>
      </w:pPr>
      <w:r w:rsidRPr="007B0EBE">
        <w:rPr>
          <w:szCs w:val="20"/>
        </w:rPr>
        <w:t>Copyright © 202</w:t>
      </w:r>
      <w:r w:rsidR="004571A1">
        <w:rPr>
          <w:szCs w:val="20"/>
        </w:rPr>
        <w:t>6</w:t>
      </w:r>
      <w:r w:rsidRPr="007B0EBE">
        <w:rPr>
          <w:szCs w:val="20"/>
        </w:rPr>
        <w:t xml:space="preserve"> Assi Loris</w:t>
      </w:r>
    </w:p>
    <w:p w14:paraId="2B951EDD" w14:textId="77777777" w:rsidR="006C12DA" w:rsidRPr="007B0EBE" w:rsidRDefault="00707631">
      <w:pPr>
        <w:rPr>
          <w:szCs w:val="20"/>
        </w:rPr>
      </w:pPr>
      <w:r w:rsidRPr="007B0EBE">
        <w:rPr>
          <w:szCs w:val="20"/>
        </w:rPr>
        <w:t>Qualsiasi abuso sarà perseguito e punito secondo i termini di legge.</w:t>
      </w:r>
    </w:p>
    <w:p w14:paraId="12CDC3C1" w14:textId="64BA099D" w:rsidR="006C12DA" w:rsidRPr="007B0EBE" w:rsidRDefault="00707631">
      <w:pPr>
        <w:rPr>
          <w:szCs w:val="20"/>
        </w:rPr>
      </w:pPr>
      <w:r w:rsidRPr="007B0EBE">
        <w:rPr>
          <w:szCs w:val="20"/>
        </w:rPr>
        <w:t xml:space="preserve">Version: </w:t>
      </w:r>
      <w:r w:rsidR="004571A1">
        <w:rPr>
          <w:szCs w:val="20"/>
        </w:rPr>
        <w:t>1.</w:t>
      </w:r>
      <w:r w:rsidR="00C00A3F">
        <w:rPr>
          <w:szCs w:val="20"/>
        </w:rPr>
        <w:t>1</w:t>
      </w:r>
    </w:p>
    <w:p w14:paraId="7ADB70D1" w14:textId="77777777" w:rsidR="006C12DA" w:rsidRPr="007B0EBE" w:rsidRDefault="006C12DA">
      <w:pPr>
        <w:rPr>
          <w:szCs w:val="20"/>
        </w:rPr>
      </w:pPr>
    </w:p>
    <w:p w14:paraId="4F83FA7C" w14:textId="41B1316B" w:rsidR="006C12DA" w:rsidRPr="007B0EBE" w:rsidRDefault="00707631">
      <w:pPr>
        <w:rPr>
          <w:szCs w:val="20"/>
        </w:rPr>
      </w:pPr>
      <w:r w:rsidRPr="007B0EBE">
        <w:rPr>
          <w:szCs w:val="20"/>
        </w:rPr>
        <w:t>Alcuni termini usati sono trademarks registrati dei rispettivi proprietari.</w:t>
      </w:r>
    </w:p>
    <w:p w14:paraId="152D4AEE" w14:textId="20A4B48C" w:rsidR="006C12DA" w:rsidRDefault="00707631">
      <w:pPr>
        <w:rPr>
          <w:b/>
          <w:sz w:val="24"/>
        </w:rPr>
      </w:pPr>
      <w:r>
        <w:rPr>
          <w:b/>
          <w:sz w:val="24"/>
        </w:rPr>
        <w:lastRenderedPageBreak/>
        <w:t>Sommario</w:t>
      </w:r>
    </w:p>
    <w:p w14:paraId="70DF1D54" w14:textId="1A244F8E" w:rsidR="00797D71" w:rsidRDefault="00797D71" w:rsidP="00B86996">
      <w:pPr>
        <w:pStyle w:val="TOC3"/>
        <w:ind w:left="0"/>
      </w:pPr>
    </w:p>
    <w:p w14:paraId="668B7A89" w14:textId="29A30098" w:rsidR="00792F82" w:rsidRDefault="00B86996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 w:val="24"/>
          <w14:ligatures w14:val="standardContextual"/>
        </w:rPr>
      </w:pPr>
      <w:r>
        <w:rPr>
          <w:noProof/>
          <w:lang w:val="en-US"/>
        </w:rPr>
        <w:fldChar w:fldCharType="begin"/>
      </w:r>
      <w:r w:rsidRPr="00953E97">
        <w:instrText xml:space="preserve"> TOC \o "1-3" </w:instrText>
      </w:r>
      <w:r>
        <w:rPr>
          <w:noProof/>
          <w:lang w:val="en-US"/>
        </w:rPr>
        <w:fldChar w:fldCharType="separate"/>
      </w:r>
      <w:r w:rsidR="00792F82">
        <w:rPr>
          <w:noProof/>
        </w:rPr>
        <w:t>Introduzione al Manuale</w:t>
      </w:r>
      <w:r w:rsidR="00792F82">
        <w:rPr>
          <w:noProof/>
        </w:rPr>
        <w:tab/>
      </w:r>
      <w:r w:rsidR="00792F82">
        <w:rPr>
          <w:noProof/>
        </w:rPr>
        <w:fldChar w:fldCharType="begin"/>
      </w:r>
      <w:r w:rsidR="00792F82">
        <w:rPr>
          <w:noProof/>
        </w:rPr>
        <w:instrText xml:space="preserve"> PAGEREF _Toc231313275 \h </w:instrText>
      </w:r>
      <w:r w:rsidR="00792F82">
        <w:rPr>
          <w:noProof/>
        </w:rPr>
      </w:r>
      <w:r w:rsidR="00792F82">
        <w:rPr>
          <w:noProof/>
        </w:rPr>
        <w:fldChar w:fldCharType="separate"/>
      </w:r>
      <w:r w:rsidR="00792F82">
        <w:rPr>
          <w:noProof/>
        </w:rPr>
        <w:t>4</w:t>
      </w:r>
      <w:r w:rsidR="00792F82">
        <w:rPr>
          <w:noProof/>
        </w:rPr>
        <w:fldChar w:fldCharType="end"/>
      </w:r>
    </w:p>
    <w:p w14:paraId="0FE8C49F" w14:textId="49182BAA" w:rsidR="00792F82" w:rsidRDefault="00792F82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 w:val="24"/>
          <w14:ligatures w14:val="standardContextual"/>
        </w:rPr>
      </w:pPr>
      <w:r>
        <w:rPr>
          <w:noProof/>
        </w:rPr>
        <w:t>Cap. 1 - Concetti Base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_Toc231313276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6FCBBBFC" w14:textId="78CFEC9D" w:rsidR="00792F82" w:rsidRDefault="00792F8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7B4E6B">
        <w:rPr>
          <w:rFonts w:eastAsia="Wingdings" w:cs="Wingdings"/>
          <w:noProof/>
        </w:rPr>
        <w:t>1.1 – Cluster Database e Configurazioni in Replica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_Toc231313277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75F7A389" w14:textId="529F5B64" w:rsidR="00792F82" w:rsidRDefault="00792F8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7B4E6B">
        <w:rPr>
          <w:rFonts w:eastAsia="Wingdings" w:cs="Wingdings"/>
          <w:noProof/>
        </w:rPr>
        <w:t>1.2 – Installazione e Creazione di un cluster database: Intro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_Toc231313278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3849BBAD" w14:textId="016986FA" w:rsidR="00792F82" w:rsidRDefault="00792F82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 w:val="24"/>
          <w14:ligatures w14:val="standardContextual"/>
        </w:rPr>
      </w:pPr>
      <w:r>
        <w:rPr>
          <w:noProof/>
        </w:rPr>
        <w:t>Cap. 2 - Installazione su Linux e Windows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_Toc231313279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7FB1ADE4" w14:textId="6BE59253" w:rsidR="00792F82" w:rsidRDefault="00792F8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7B4E6B">
        <w:rPr>
          <w:rFonts w:eastAsia="Wingdings" w:cs="Wingdings"/>
          <w:noProof/>
        </w:rPr>
        <w:t>2.1 – Installazione e Creazione di un cluster db su Red Hat: Premesse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_Toc231313280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5E69000F" w14:textId="58FF6977" w:rsidR="00792F82" w:rsidRDefault="00792F8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7B4E6B">
        <w:rPr>
          <w:rFonts w:eastAsia="Wingdings" w:cs="Wingdings"/>
          <w:noProof/>
        </w:rPr>
        <w:t>2.2 – Installazione e Creazione di un cluster db su Red Hat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_Toc231313281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7D341F94" w14:textId="4B012AED" w:rsidR="00792F82" w:rsidRDefault="00792F8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7B4E6B">
        <w:rPr>
          <w:rFonts w:eastAsia="Wingdings" w:cs="Wingdings"/>
          <w:noProof/>
        </w:rPr>
        <w:t>2.3 – Installazione e Creazione di un cluster db su Debian: Premesse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_Toc231313282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14:paraId="53AC72B1" w14:textId="40E3DBB2" w:rsidR="00792F82" w:rsidRDefault="00792F8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7B4E6B">
        <w:rPr>
          <w:rFonts w:eastAsia="Wingdings" w:cs="Wingdings"/>
          <w:noProof/>
        </w:rPr>
        <w:t>2.4 – Installazione e Creazione di un cluster db su Debian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_Toc231313283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14:paraId="19B8C8F2" w14:textId="646F04A2" w:rsidR="00792F82" w:rsidRDefault="00792F8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7B4E6B">
        <w:rPr>
          <w:rFonts w:eastAsia="Wingdings" w:cs="Wingdings"/>
          <w:noProof/>
        </w:rPr>
        <w:t>2.5 – Installazione e Creazione di un cluster db su Windows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_Toc231313284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14:paraId="61019AD1" w14:textId="486AFCF6" w:rsidR="00792F82" w:rsidRDefault="00792F82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 w:val="24"/>
          <w14:ligatures w14:val="standardContextual"/>
        </w:rPr>
      </w:pPr>
      <w:r>
        <w:rPr>
          <w:noProof/>
        </w:rPr>
        <w:t>Cap. 3 - Configurazione e Gestione del Cluster Database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_Toc231313285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14:paraId="159D38E4" w14:textId="39CD14C1" w:rsidR="00792F82" w:rsidRDefault="00792F8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7B4E6B">
        <w:rPr>
          <w:rFonts w:eastAsia="Wingdings" w:cs="Wingdings"/>
          <w:noProof/>
        </w:rPr>
        <w:t>3.1 – Creare un altro cluster database nella stessa macchina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_Toc231313286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14:paraId="4B9C4B0F" w14:textId="609E7BBF" w:rsidR="00792F82" w:rsidRDefault="00792F8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7B4E6B">
        <w:rPr>
          <w:rFonts w:eastAsia="Wingdings" w:cs="Wingdings"/>
          <w:noProof/>
        </w:rPr>
        <w:t>3.2 – psql: Installazione e Rimozione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_Toc231313287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14:paraId="45F85C2F" w14:textId="43208D54" w:rsidR="00792F82" w:rsidRDefault="00792F8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7B4E6B">
        <w:rPr>
          <w:rFonts w:eastAsia="Wingdings" w:cs="Wingdings"/>
          <w:noProof/>
        </w:rPr>
        <w:t>3.3 – Gestione del PGDATA non di default con systemd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_Toc231313288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14:paraId="63F559D4" w14:textId="2A6910AE" w:rsidR="00792F82" w:rsidRDefault="00792F82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 w:val="24"/>
          <w14:ligatures w14:val="standardContextual"/>
        </w:rPr>
      </w:pPr>
      <w:r>
        <w:rPr>
          <w:noProof/>
        </w:rPr>
        <w:t>Cap. 4 - Spostare, Aggiornare e Disinstallare un Cluster Database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_Toc231313289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14:paraId="5684034A" w14:textId="09A09093" w:rsidR="00792F82" w:rsidRDefault="00792F8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7B4E6B">
        <w:rPr>
          <w:rFonts w:eastAsia="Wingdings" w:cs="Wingdings"/>
          <w:noProof/>
        </w:rPr>
        <w:t>4.1 – Spostare la data directory del Cluster Database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_Toc231313290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14:paraId="217F0F97" w14:textId="28F9DDB4" w:rsidR="00792F82" w:rsidRDefault="00792F8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7B4E6B">
        <w:rPr>
          <w:rFonts w:eastAsia="Wingdings" w:cs="Wingdings"/>
          <w:noProof/>
        </w:rPr>
        <w:t>4.2 – Upgrade di versione minor Postgres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_Toc231313291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14:paraId="2285E84D" w14:textId="66EC6F7C" w:rsidR="00792F82" w:rsidRDefault="00792F8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7B4E6B">
        <w:rPr>
          <w:rFonts w:eastAsia="Wingdings" w:cs="Wingdings"/>
          <w:noProof/>
        </w:rPr>
        <w:t>4.3 – Disinstallare Postgres: Introduzione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_Toc231313292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14:paraId="062DA0A7" w14:textId="53B3F763" w:rsidR="00792F82" w:rsidRDefault="00792F8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7B4E6B">
        <w:rPr>
          <w:rFonts w:eastAsia="Wingdings" w:cs="Wingdings"/>
          <w:noProof/>
        </w:rPr>
        <w:t>4.4 – Disinstallare Postgres nei sistemi Red-Hat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_Toc231313293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14:paraId="1F78CF82" w14:textId="70ED1AB6" w:rsidR="00792F82" w:rsidRDefault="00792F8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7B4E6B">
        <w:rPr>
          <w:rFonts w:eastAsia="Wingdings" w:cs="Wingdings"/>
          <w:noProof/>
        </w:rPr>
        <w:t>4.5 – Disinstallare Postgres nei sistemi Debian-like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_Toc231313294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</w:p>
    <w:p w14:paraId="78BD6179" w14:textId="0B01E703" w:rsidR="00792F82" w:rsidRDefault="00792F82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 w:val="24"/>
          <w14:ligatures w14:val="standardContextual"/>
        </w:rPr>
      </w:pPr>
      <w:r>
        <w:rPr>
          <w:noProof/>
        </w:rPr>
        <w:t>Cap. 5 - Introduzione al Backup e Recovery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_Toc231313295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14:paraId="14516874" w14:textId="47269E64" w:rsidR="00792F82" w:rsidRDefault="00792F8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7B4E6B">
        <w:rPr>
          <w:noProof/>
        </w:rPr>
        <w:t>5.1 – Overview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_Toc231313296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14:paraId="1220E99C" w14:textId="58F1A386" w:rsidR="00792F82" w:rsidRDefault="00792F8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7B4E6B">
        <w:rPr>
          <w:noProof/>
        </w:rPr>
        <w:t>5.2 – Concetti chiavi sul Backup e Recovery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_Toc231313297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29</w:t>
      </w:r>
      <w:r>
        <w:rPr>
          <w:noProof/>
        </w:rPr>
        <w:fldChar w:fldCharType="end"/>
      </w:r>
    </w:p>
    <w:p w14:paraId="13AEB362" w14:textId="32B482E5" w:rsidR="00792F82" w:rsidRDefault="00792F8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7B4E6B">
        <w:rPr>
          <w:noProof/>
        </w:rPr>
        <w:t>5.3 – Metodi per eseguire il Backup e il Restore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_Toc231313298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29</w:t>
      </w:r>
      <w:r>
        <w:rPr>
          <w:noProof/>
        </w:rPr>
        <w:fldChar w:fldCharType="end"/>
      </w:r>
    </w:p>
    <w:p w14:paraId="30246270" w14:textId="0922054E" w:rsidR="00792F82" w:rsidRDefault="00792F82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 w:val="24"/>
          <w14:ligatures w14:val="standardContextual"/>
        </w:rPr>
      </w:pPr>
      <w:r>
        <w:rPr>
          <w:noProof/>
        </w:rPr>
        <w:t>Cap. 6 - Backup e Recovery logico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_Toc231313299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31</w:t>
      </w:r>
      <w:r>
        <w:rPr>
          <w:noProof/>
        </w:rPr>
        <w:fldChar w:fldCharType="end"/>
      </w:r>
    </w:p>
    <w:p w14:paraId="7EE12020" w14:textId="13FBD9F0" w:rsidR="00792F82" w:rsidRDefault="00792F8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7B4E6B">
        <w:rPr>
          <w:rFonts w:eastAsia="Wingdings" w:cs="Wingdings"/>
          <w:noProof/>
        </w:rPr>
        <w:t>6.1 – Introduzione al Dump logico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_Toc231313300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31</w:t>
      </w:r>
      <w:r>
        <w:rPr>
          <w:noProof/>
        </w:rPr>
        <w:fldChar w:fldCharType="end"/>
      </w:r>
    </w:p>
    <w:p w14:paraId="1D9A69BB" w14:textId="3EEDCCCE" w:rsidR="00792F82" w:rsidRDefault="00792F8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7B4E6B">
        <w:rPr>
          <w:rFonts w:eastAsia="Wingdings" w:cs="Wingdings"/>
          <w:noProof/>
        </w:rPr>
        <w:t xml:space="preserve">6.2 – </w:t>
      </w:r>
      <w:r w:rsidRPr="007B4E6B">
        <w:rPr>
          <w:rFonts w:eastAsia="Wingdings" w:cs="Wingdings"/>
          <w:i/>
          <w:noProof/>
        </w:rPr>
        <w:t>pg_dump</w:t>
      </w:r>
      <w:r w:rsidRPr="007B4E6B">
        <w:rPr>
          <w:rFonts w:eastAsia="Wingdings" w:cs="Wingdings"/>
          <w:iCs/>
          <w:noProof/>
        </w:rPr>
        <w:t xml:space="preserve"> e </w:t>
      </w:r>
      <w:r w:rsidRPr="007B4E6B">
        <w:rPr>
          <w:rFonts w:eastAsia="Wingdings" w:cs="Wingdings"/>
          <w:i/>
          <w:noProof/>
        </w:rPr>
        <w:t xml:space="preserve">pg_dumpall </w:t>
      </w:r>
      <w:r w:rsidRPr="007B4E6B">
        <w:rPr>
          <w:rFonts w:eastAsia="Wingdings" w:cs="Wingdings"/>
          <w:iCs/>
          <w:noProof/>
        </w:rPr>
        <w:t>e Restore tramite psql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_Toc231313301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32</w:t>
      </w:r>
      <w:r>
        <w:rPr>
          <w:noProof/>
        </w:rPr>
        <w:fldChar w:fldCharType="end"/>
      </w:r>
    </w:p>
    <w:p w14:paraId="47D6F962" w14:textId="23FFFEA4" w:rsidR="00792F82" w:rsidRDefault="00792F8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7B4E6B">
        <w:rPr>
          <w:rFonts w:eastAsia="Wingdings" w:cs="Wingdings"/>
          <w:noProof/>
        </w:rPr>
        <w:t>6.3 – Esempi di Dump e Restore di Database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_Toc231313302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33</w:t>
      </w:r>
      <w:r>
        <w:rPr>
          <w:noProof/>
        </w:rPr>
        <w:fldChar w:fldCharType="end"/>
      </w:r>
    </w:p>
    <w:p w14:paraId="1D2A0543" w14:textId="490EF110" w:rsidR="00792F82" w:rsidRDefault="00792F8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7B4E6B">
        <w:rPr>
          <w:rFonts w:eastAsia="Wingdings" w:cs="Wingdings"/>
          <w:noProof/>
        </w:rPr>
        <w:t>6.4 – Esempi di Dump e Restore di singole Tabelle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_Toc231313303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35</w:t>
      </w:r>
      <w:r>
        <w:rPr>
          <w:noProof/>
        </w:rPr>
        <w:fldChar w:fldCharType="end"/>
      </w:r>
    </w:p>
    <w:p w14:paraId="70189AF4" w14:textId="65FFBC5B" w:rsidR="00792F82" w:rsidRDefault="00792F8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7B4E6B">
        <w:rPr>
          <w:rFonts w:eastAsia="Wingdings" w:cs="Wingdings"/>
          <w:noProof/>
        </w:rPr>
        <w:t>6.5 – Spostare i datafile di un database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_Toc231313304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36</w:t>
      </w:r>
      <w:r>
        <w:rPr>
          <w:noProof/>
        </w:rPr>
        <w:fldChar w:fldCharType="end"/>
      </w:r>
    </w:p>
    <w:p w14:paraId="7AFD64A5" w14:textId="0D87464B" w:rsidR="00792F82" w:rsidRDefault="00792F8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7B4E6B">
        <w:rPr>
          <w:rFonts w:eastAsia="Wingdings" w:cs="Wingdings"/>
          <w:noProof/>
        </w:rPr>
        <w:t>6.6 – Dump di grandi database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_Toc231313305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37</w:t>
      </w:r>
      <w:r>
        <w:rPr>
          <w:noProof/>
        </w:rPr>
        <w:fldChar w:fldCharType="end"/>
      </w:r>
    </w:p>
    <w:p w14:paraId="660AFE42" w14:textId="3A3BDB69" w:rsidR="00792F82" w:rsidRDefault="00792F8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7B4E6B">
        <w:rPr>
          <w:rFonts w:eastAsia="Wingdings" w:cs="Wingdings"/>
          <w:noProof/>
        </w:rPr>
        <w:t>6.7 – WAL creation e Confronto fra pg_dump/pg_restore e CREATE DATABASE ... TEMPLATE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_Toc231313306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38</w:t>
      </w:r>
      <w:r>
        <w:rPr>
          <w:noProof/>
        </w:rPr>
        <w:fldChar w:fldCharType="end"/>
      </w:r>
    </w:p>
    <w:p w14:paraId="4EC90E9B" w14:textId="02469EE0" w:rsidR="00792F82" w:rsidRDefault="00792F8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7B4E6B">
        <w:rPr>
          <w:rFonts w:eastAsia="Wingdings" w:cs="Wingdings"/>
          <w:noProof/>
        </w:rPr>
        <w:t>6.8 – Tempistiche e Spazi su Disco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_Toc231313307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39</w:t>
      </w:r>
      <w:r>
        <w:rPr>
          <w:noProof/>
        </w:rPr>
        <w:fldChar w:fldCharType="end"/>
      </w:r>
    </w:p>
    <w:p w14:paraId="124227FA" w14:textId="2970E4BF" w:rsidR="00792F82" w:rsidRDefault="00792F82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 w:val="24"/>
          <w14:ligatures w14:val="standardContextual"/>
        </w:rPr>
      </w:pPr>
      <w:r>
        <w:rPr>
          <w:noProof/>
        </w:rPr>
        <w:t>Cap. 7 - Upgrade e Migration tramite Dump e Restore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_Toc231313308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41</w:t>
      </w:r>
      <w:r>
        <w:rPr>
          <w:noProof/>
        </w:rPr>
        <w:fldChar w:fldCharType="end"/>
      </w:r>
    </w:p>
    <w:p w14:paraId="0F04693B" w14:textId="1E6FA31E" w:rsidR="00792F82" w:rsidRDefault="00792F8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7B4E6B">
        <w:rPr>
          <w:rFonts w:eastAsia="Wingdings" w:cs="Wingdings"/>
          <w:noProof/>
        </w:rPr>
        <w:t>7.1 – Upgrade di un Cluster Postgresql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_Toc231313309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41</w:t>
      </w:r>
      <w:r>
        <w:rPr>
          <w:noProof/>
        </w:rPr>
        <w:fldChar w:fldCharType="end"/>
      </w:r>
    </w:p>
    <w:p w14:paraId="3745B3E2" w14:textId="6C6B120B" w:rsidR="00792F82" w:rsidRDefault="00792F8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7B4E6B">
        <w:rPr>
          <w:rFonts w:eastAsia="Wingdings" w:cs="Wingdings"/>
          <w:noProof/>
        </w:rPr>
        <w:t>7.2 – Migration tramite Dump e Restore: Concetti e Passi preliminari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_Toc231313310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41</w:t>
      </w:r>
      <w:r>
        <w:rPr>
          <w:noProof/>
        </w:rPr>
        <w:fldChar w:fldCharType="end"/>
      </w:r>
    </w:p>
    <w:p w14:paraId="0812A877" w14:textId="35017650" w:rsidR="00792F82" w:rsidRDefault="00792F8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7B4E6B">
        <w:rPr>
          <w:rFonts w:eastAsia="Wingdings" w:cs="Wingdings"/>
          <w:noProof/>
        </w:rPr>
        <w:t>7.3 – Migration di tutto un cluster database nello stesso Server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_Toc231313311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43</w:t>
      </w:r>
      <w:r>
        <w:rPr>
          <w:noProof/>
        </w:rPr>
        <w:fldChar w:fldCharType="end"/>
      </w:r>
    </w:p>
    <w:p w14:paraId="4ED59C05" w14:textId="5C4E9558" w:rsidR="00792F82" w:rsidRDefault="00792F8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7B4E6B">
        <w:rPr>
          <w:rFonts w:eastAsia="Wingdings" w:cs="Wingdings"/>
          <w:noProof/>
        </w:rPr>
        <w:t>7.4 – Migration di tutto un cluster database verso un nuovo Server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_Toc231313312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46</w:t>
      </w:r>
      <w:r>
        <w:rPr>
          <w:noProof/>
        </w:rPr>
        <w:fldChar w:fldCharType="end"/>
      </w:r>
    </w:p>
    <w:p w14:paraId="73CF4DE5" w14:textId="79D07730" w:rsidR="00792F82" w:rsidRDefault="00792F8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7B4E6B">
        <w:rPr>
          <w:rFonts w:eastAsia="Wingdings" w:cs="Wingdings"/>
          <w:noProof/>
        </w:rPr>
        <w:t>7.5 – Migration di un singolo database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_Toc231313313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46</w:t>
      </w:r>
      <w:r>
        <w:rPr>
          <w:noProof/>
        </w:rPr>
        <w:fldChar w:fldCharType="end"/>
      </w:r>
    </w:p>
    <w:p w14:paraId="72EC4179" w14:textId="43F0DC6E" w:rsidR="00792F82" w:rsidRDefault="00792F82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 w:val="24"/>
          <w14:ligatures w14:val="standardContextual"/>
        </w:rPr>
      </w:pPr>
      <w:r>
        <w:rPr>
          <w:noProof/>
        </w:rPr>
        <w:t>Cap. 8 - Backup e Recovery fisico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_Toc231313314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48</w:t>
      </w:r>
      <w:r>
        <w:rPr>
          <w:noProof/>
        </w:rPr>
        <w:fldChar w:fldCharType="end"/>
      </w:r>
    </w:p>
    <w:p w14:paraId="6C98C5C0" w14:textId="1CD7D435" w:rsidR="00792F82" w:rsidRDefault="00792F8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7B4E6B">
        <w:rPr>
          <w:rFonts w:eastAsia="Wingdings" w:cs="Wingdings"/>
          <w:noProof/>
        </w:rPr>
        <w:t>8.1 – File System Level Backup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_Toc231313315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48</w:t>
      </w:r>
      <w:r>
        <w:rPr>
          <w:noProof/>
        </w:rPr>
        <w:fldChar w:fldCharType="end"/>
      </w:r>
    </w:p>
    <w:p w14:paraId="3BE74E43" w14:textId="2FCB0820" w:rsidR="00792F82" w:rsidRDefault="00792F8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7B4E6B">
        <w:rPr>
          <w:rFonts w:eastAsia="Wingdings" w:cs="Wingdings"/>
          <w:noProof/>
        </w:rPr>
        <w:t>8.2 – Configurazione senza Continuous Archiving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_Toc231313316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49</w:t>
      </w:r>
      <w:r>
        <w:rPr>
          <w:noProof/>
        </w:rPr>
        <w:fldChar w:fldCharType="end"/>
      </w:r>
    </w:p>
    <w:p w14:paraId="33B22F64" w14:textId="71CA063D" w:rsidR="00792F82" w:rsidRDefault="00792F8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7B4E6B">
        <w:rPr>
          <w:rFonts w:eastAsia="Wingdings" w:cs="Wingdings"/>
          <w:noProof/>
        </w:rPr>
        <w:t>8.3 – Configurazione con Continuous Archiving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_Toc231313317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50</w:t>
      </w:r>
      <w:r>
        <w:rPr>
          <w:noProof/>
        </w:rPr>
        <w:fldChar w:fldCharType="end"/>
      </w:r>
    </w:p>
    <w:p w14:paraId="55D0DB01" w14:textId="2F3D9CFD" w:rsidR="00792F82" w:rsidRDefault="00792F8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7B4E6B">
        <w:rPr>
          <w:rFonts w:eastAsia="Wingdings" w:cs="Wingdings"/>
          <w:noProof/>
        </w:rPr>
        <w:t>8.4 – Settare il WAL archiving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_Toc231313318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51</w:t>
      </w:r>
      <w:r>
        <w:rPr>
          <w:noProof/>
        </w:rPr>
        <w:fldChar w:fldCharType="end"/>
      </w:r>
    </w:p>
    <w:p w14:paraId="486EA0BC" w14:textId="7DDB61A0" w:rsidR="00792F82" w:rsidRDefault="00792F8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7B4E6B">
        <w:rPr>
          <w:rFonts w:eastAsia="Wingdings" w:cs="Wingdings"/>
          <w:noProof/>
        </w:rPr>
        <w:t>8.5 – Parametro archive_timeout e Riempimento del repository di backup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_Toc231313319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53</w:t>
      </w:r>
      <w:r>
        <w:rPr>
          <w:noProof/>
        </w:rPr>
        <w:fldChar w:fldCharType="end"/>
      </w:r>
    </w:p>
    <w:p w14:paraId="5719314D" w14:textId="19AEB837" w:rsidR="00792F82" w:rsidRDefault="00792F8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7B4E6B">
        <w:rPr>
          <w:rFonts w:eastAsia="Wingdings" w:cs="Wingdings"/>
          <w:noProof/>
        </w:rPr>
        <w:t>8.6 – Esempio di Continuous archiving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_Toc231313320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54</w:t>
      </w:r>
      <w:r>
        <w:rPr>
          <w:noProof/>
        </w:rPr>
        <w:fldChar w:fldCharType="end"/>
      </w:r>
    </w:p>
    <w:p w14:paraId="7C852B1D" w14:textId="00D0994A" w:rsidR="00792F82" w:rsidRDefault="00792F8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7B4E6B">
        <w:rPr>
          <w:rFonts w:eastAsia="Wingdings" w:cs="Wingdings"/>
          <w:noProof/>
        </w:rPr>
        <w:t>8.7 – Fare un Base Backup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_Toc231313321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56</w:t>
      </w:r>
      <w:r>
        <w:rPr>
          <w:noProof/>
        </w:rPr>
        <w:fldChar w:fldCharType="end"/>
      </w:r>
    </w:p>
    <w:p w14:paraId="1BD3F711" w14:textId="43AC5E4C" w:rsidR="00792F82" w:rsidRDefault="00792F8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7B4E6B">
        <w:rPr>
          <w:rFonts w:eastAsia="Wingdings" w:cs="Wingdings"/>
          <w:noProof/>
        </w:rPr>
        <w:t>8.8 – Numero di WAL file nella directory pg_wal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_Toc231313322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58</w:t>
      </w:r>
      <w:r>
        <w:rPr>
          <w:noProof/>
        </w:rPr>
        <w:fldChar w:fldCharType="end"/>
      </w:r>
    </w:p>
    <w:p w14:paraId="2DBA00A6" w14:textId="11E9C220" w:rsidR="00792F82" w:rsidRDefault="00792F82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 w:val="24"/>
          <w14:ligatures w14:val="standardContextual"/>
        </w:rPr>
      </w:pPr>
      <w:r>
        <w:rPr>
          <w:noProof/>
        </w:rPr>
        <w:t>Cap. 9 - Passwordless SSH e DB Backup tramite Tool di Terze Parti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_Toc231313323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60</w:t>
      </w:r>
      <w:r>
        <w:rPr>
          <w:noProof/>
        </w:rPr>
        <w:fldChar w:fldCharType="end"/>
      </w:r>
    </w:p>
    <w:p w14:paraId="53B79FFE" w14:textId="6C59A87E" w:rsidR="00792F82" w:rsidRDefault="00792F8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7B4E6B">
        <w:rPr>
          <w:rFonts w:eastAsia="Wingdings" w:cs="Wingdings"/>
          <w:noProof/>
        </w:rPr>
        <w:t>9.1 – Backup fisico di Postgres tramite tool “esterni”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_Toc231313324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60</w:t>
      </w:r>
      <w:r>
        <w:rPr>
          <w:noProof/>
        </w:rPr>
        <w:fldChar w:fldCharType="end"/>
      </w:r>
    </w:p>
    <w:p w14:paraId="4681BC3F" w14:textId="4C7D2EDC" w:rsidR="00792F82" w:rsidRDefault="00792F8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7B4E6B">
        <w:rPr>
          <w:rFonts w:eastAsia="Wingdings" w:cs="Wingdings"/>
          <w:noProof/>
        </w:rPr>
        <w:t>9.2 – Setup del passwordless SSH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_Toc231313325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60</w:t>
      </w:r>
      <w:r>
        <w:rPr>
          <w:noProof/>
        </w:rPr>
        <w:fldChar w:fldCharType="end"/>
      </w:r>
    </w:p>
    <w:p w14:paraId="7A1FA914" w14:textId="147B6559" w:rsidR="00792F82" w:rsidRDefault="00792F8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7B4E6B">
        <w:rPr>
          <w:rFonts w:eastAsia="Wingdings" w:cs="Wingdings"/>
          <w:noProof/>
        </w:rPr>
        <w:t>9.3 – Setup del passwordless SSH: Troubleshooting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_Toc231313326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63</w:t>
      </w:r>
      <w:r>
        <w:rPr>
          <w:noProof/>
        </w:rPr>
        <w:fldChar w:fldCharType="end"/>
      </w:r>
    </w:p>
    <w:p w14:paraId="2BA66F8F" w14:textId="5DA643A0" w:rsidR="00792F82" w:rsidRDefault="00792F82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 w:val="24"/>
          <w14:ligatures w14:val="standardContextual"/>
        </w:rPr>
      </w:pPr>
      <w:r>
        <w:rPr>
          <w:noProof/>
        </w:rPr>
        <w:t>Cap. 10 - Barman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_Toc231313327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64</w:t>
      </w:r>
      <w:r>
        <w:rPr>
          <w:noProof/>
        </w:rPr>
        <w:fldChar w:fldCharType="end"/>
      </w:r>
    </w:p>
    <w:p w14:paraId="2B128E34" w14:textId="3330D40A" w:rsidR="00792F82" w:rsidRDefault="00792F8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7B4E6B">
        <w:rPr>
          <w:rFonts w:eastAsia="Wingdings" w:cs="Wingdings"/>
          <w:noProof/>
        </w:rPr>
        <w:t>10.1 – Introduzione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_Toc231313328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64</w:t>
      </w:r>
      <w:r>
        <w:rPr>
          <w:noProof/>
        </w:rPr>
        <w:fldChar w:fldCharType="end"/>
      </w:r>
    </w:p>
    <w:p w14:paraId="01E61EC9" w14:textId="7B852FB1" w:rsidR="00792F82" w:rsidRDefault="00792F8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7B4E6B">
        <w:rPr>
          <w:rFonts w:eastAsia="Wingdings" w:cs="Wingdings"/>
          <w:noProof/>
        </w:rPr>
        <w:t>10.2 – Design e Architettura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_Toc231313329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64</w:t>
      </w:r>
      <w:r>
        <w:rPr>
          <w:noProof/>
        </w:rPr>
        <w:fldChar w:fldCharType="end"/>
      </w:r>
    </w:p>
    <w:p w14:paraId="7437B9D7" w14:textId="3814AB0F" w:rsidR="00792F82" w:rsidRDefault="00792F8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7B4E6B">
        <w:rPr>
          <w:rFonts w:eastAsia="Wingdings" w:cs="Wingdings"/>
          <w:noProof/>
        </w:rPr>
        <w:t>10.3 – Installazione e Configurazione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_Toc231313330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65</w:t>
      </w:r>
      <w:r>
        <w:rPr>
          <w:noProof/>
        </w:rPr>
        <w:fldChar w:fldCharType="end"/>
      </w:r>
    </w:p>
    <w:p w14:paraId="18E16F7C" w14:textId="096D86F8" w:rsidR="00792F82" w:rsidRDefault="00792F8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7B4E6B">
        <w:rPr>
          <w:rFonts w:eastAsia="Wingdings" w:cs="Wingdings"/>
          <w:noProof/>
        </w:rPr>
        <w:t>10.4 – Comandi Barman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_Toc231313331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66</w:t>
      </w:r>
      <w:r>
        <w:rPr>
          <w:noProof/>
        </w:rPr>
        <w:fldChar w:fldCharType="end"/>
      </w:r>
    </w:p>
    <w:p w14:paraId="1B7EB4B3" w14:textId="1F5C18D3" w:rsidR="00792F82" w:rsidRDefault="00792F82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 w:val="24"/>
          <w14:ligatures w14:val="standardContextual"/>
        </w:rPr>
      </w:pPr>
      <w:r>
        <w:rPr>
          <w:noProof/>
        </w:rPr>
        <w:t>Cap. 11 - Installazione e Configurazione di pgBackRest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_Toc231313332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68</w:t>
      </w:r>
      <w:r>
        <w:rPr>
          <w:noProof/>
        </w:rPr>
        <w:fldChar w:fldCharType="end"/>
      </w:r>
    </w:p>
    <w:p w14:paraId="66E709E5" w14:textId="1885CA4D" w:rsidR="00792F82" w:rsidRDefault="00792F8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7B4E6B">
        <w:rPr>
          <w:rFonts w:eastAsia="Wingdings" w:cs="Wingdings"/>
          <w:noProof/>
        </w:rPr>
        <w:lastRenderedPageBreak/>
        <w:t>11.1 – Introduzione al tool pgBackRest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_Toc231313333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68</w:t>
      </w:r>
      <w:r>
        <w:rPr>
          <w:noProof/>
        </w:rPr>
        <w:fldChar w:fldCharType="end"/>
      </w:r>
    </w:p>
    <w:p w14:paraId="48739259" w14:textId="4D130350" w:rsidR="00792F82" w:rsidRDefault="00792F8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7B4E6B">
        <w:rPr>
          <w:rFonts w:eastAsia="Wingdings" w:cs="Wingdings"/>
          <w:noProof/>
        </w:rPr>
        <w:t>11.2 – Principali feature di pgBackRest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_Toc231313334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69</w:t>
      </w:r>
      <w:r>
        <w:rPr>
          <w:noProof/>
        </w:rPr>
        <w:fldChar w:fldCharType="end"/>
      </w:r>
    </w:p>
    <w:p w14:paraId="14C2395A" w14:textId="6FFA879C" w:rsidR="00792F82" w:rsidRDefault="00792F8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7B4E6B">
        <w:rPr>
          <w:rFonts w:eastAsia="Wingdings" w:cs="Wingdings"/>
          <w:noProof/>
        </w:rPr>
        <w:t>11.3 – Installare pgBackRest e Scegliere fra SSH e TLS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_Toc231313335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70</w:t>
      </w:r>
      <w:r>
        <w:rPr>
          <w:noProof/>
        </w:rPr>
        <w:fldChar w:fldCharType="end"/>
      </w:r>
    </w:p>
    <w:p w14:paraId="7A1EDD13" w14:textId="75B41CC3" w:rsidR="00792F82" w:rsidRDefault="00792F8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7B4E6B">
        <w:rPr>
          <w:rFonts w:eastAsia="Wingdings" w:cs="Wingdings"/>
          <w:noProof/>
        </w:rPr>
        <w:t>11.4 – Installare pgBackRest su macchina redHat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_Toc231313336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71</w:t>
      </w:r>
      <w:r>
        <w:rPr>
          <w:noProof/>
        </w:rPr>
        <w:fldChar w:fldCharType="end"/>
      </w:r>
    </w:p>
    <w:p w14:paraId="0D1428A0" w14:textId="00EC170C" w:rsidR="00792F82" w:rsidRDefault="00792F8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7B4E6B">
        <w:rPr>
          <w:rFonts w:eastAsia="Wingdings" w:cs="Wingdings"/>
          <w:noProof/>
        </w:rPr>
        <w:t>11.5 – Installare pgBackRest su macchina Debian (APT package method)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_Toc231313337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73</w:t>
      </w:r>
      <w:r>
        <w:rPr>
          <w:noProof/>
        </w:rPr>
        <w:fldChar w:fldCharType="end"/>
      </w:r>
    </w:p>
    <w:p w14:paraId="59674C61" w14:textId="437F0E1E" w:rsidR="00792F82" w:rsidRDefault="00792F8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7B4E6B">
        <w:rPr>
          <w:rFonts w:eastAsia="Wingdings" w:cs="Wingdings"/>
          <w:noProof/>
        </w:rPr>
        <w:t>11.6 – Installare pgBackRest su macchina Debian (metodi manuali)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_Toc231313338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76</w:t>
      </w:r>
      <w:r>
        <w:rPr>
          <w:noProof/>
        </w:rPr>
        <w:fldChar w:fldCharType="end"/>
      </w:r>
    </w:p>
    <w:p w14:paraId="6AE9FF4D" w14:textId="40846702" w:rsidR="00792F82" w:rsidRDefault="00792F8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7B4E6B">
        <w:rPr>
          <w:rFonts w:eastAsia="Wingdings" w:cs="Wingdings"/>
          <w:noProof/>
        </w:rPr>
        <w:t>11.7 – Disinstallare pgBackRest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_Toc231313339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78</w:t>
      </w:r>
      <w:r>
        <w:rPr>
          <w:noProof/>
        </w:rPr>
        <w:fldChar w:fldCharType="end"/>
      </w:r>
    </w:p>
    <w:p w14:paraId="2DF4138D" w14:textId="20C4596C" w:rsidR="00792F82" w:rsidRDefault="00792F82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 w:val="24"/>
          <w14:ligatures w14:val="standardContextual"/>
        </w:rPr>
      </w:pPr>
      <w:r>
        <w:rPr>
          <w:noProof/>
        </w:rPr>
        <w:t>Cap. 12 - Configurazione pgBackRest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_Toc231313340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80</w:t>
      </w:r>
      <w:r>
        <w:rPr>
          <w:noProof/>
        </w:rPr>
        <w:fldChar w:fldCharType="end"/>
      </w:r>
    </w:p>
    <w:p w14:paraId="079ED554" w14:textId="58AEA925" w:rsidR="00792F82" w:rsidRDefault="00792F8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7B4E6B">
        <w:rPr>
          <w:rFonts w:eastAsia="Wingdings" w:cs="Wingdings"/>
          <w:noProof/>
        </w:rPr>
        <w:t>12.1 – pgbackrest.conf e Stanza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_Toc231313341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80</w:t>
      </w:r>
      <w:r>
        <w:rPr>
          <w:noProof/>
        </w:rPr>
        <w:fldChar w:fldCharType="end"/>
      </w:r>
    </w:p>
    <w:p w14:paraId="736AA778" w14:textId="58F66372" w:rsidR="00792F82" w:rsidRDefault="00792F8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7B4E6B">
        <w:rPr>
          <w:rFonts w:eastAsia="Wingdings" w:cs="Wingdings"/>
          <w:noProof/>
        </w:rPr>
        <w:t>12.2 – Compatibilità Postgresql - PgBackRest e Compatibilità Server - Client PgBackRest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_Toc231313342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81</w:t>
      </w:r>
      <w:r>
        <w:rPr>
          <w:noProof/>
        </w:rPr>
        <w:fldChar w:fldCharType="end"/>
      </w:r>
    </w:p>
    <w:p w14:paraId="5DA78A06" w14:textId="04685860" w:rsidR="00792F82" w:rsidRDefault="00792F8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7B4E6B">
        <w:rPr>
          <w:rFonts w:eastAsia="Wingdings" w:cs="Wingdings"/>
          <w:noProof/>
        </w:rPr>
        <w:t>12.3 – Introduzione ai Comandi di pgBackRest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_Toc231313343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82</w:t>
      </w:r>
      <w:r>
        <w:rPr>
          <w:noProof/>
        </w:rPr>
        <w:fldChar w:fldCharType="end"/>
      </w:r>
    </w:p>
    <w:p w14:paraId="7F66E384" w14:textId="1F906A94" w:rsidR="00792F82" w:rsidRDefault="00792F82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 w:val="24"/>
          <w14:ligatures w14:val="standardContextual"/>
        </w:rPr>
      </w:pPr>
      <w:r>
        <w:rPr>
          <w:noProof/>
        </w:rPr>
        <w:t>Cap. 13 - PgBackRest Backup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_Toc231313344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84</w:t>
      </w:r>
      <w:r>
        <w:rPr>
          <w:noProof/>
        </w:rPr>
        <w:fldChar w:fldCharType="end"/>
      </w:r>
    </w:p>
    <w:p w14:paraId="293328E7" w14:textId="21A1C9A1" w:rsidR="00792F82" w:rsidRDefault="00792F8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7B4E6B">
        <w:rPr>
          <w:rFonts w:eastAsia="Wingdings" w:cs="Wingdings"/>
          <w:noProof/>
        </w:rPr>
        <w:t>13.1 – Tipi di backup pgbackrest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_Toc231313345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84</w:t>
      </w:r>
      <w:r>
        <w:rPr>
          <w:noProof/>
        </w:rPr>
        <w:fldChar w:fldCharType="end"/>
      </w:r>
    </w:p>
    <w:p w14:paraId="2AB4F9C4" w14:textId="3F89E1D2" w:rsidR="00792F82" w:rsidRDefault="00792F8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7B4E6B">
        <w:rPr>
          <w:rFonts w:eastAsia="Wingdings" w:cs="Wingdings"/>
          <w:noProof/>
        </w:rPr>
        <w:t>13.2 – Come interpretare le info relative ai backup di una stanza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_Toc231313346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85</w:t>
      </w:r>
      <w:r>
        <w:rPr>
          <w:noProof/>
        </w:rPr>
        <w:fldChar w:fldCharType="end"/>
      </w:r>
    </w:p>
    <w:p w14:paraId="7BDE917E" w14:textId="196EB0EA" w:rsidR="00792F82" w:rsidRDefault="00792F8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7B4E6B">
        <w:rPr>
          <w:rFonts w:eastAsia="Wingdings" w:cs="Wingdings"/>
          <w:noProof/>
        </w:rPr>
        <w:t>13.3 – Esempio di configurazione pgbackrest su server unico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_Toc231313347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86</w:t>
      </w:r>
      <w:r>
        <w:rPr>
          <w:noProof/>
        </w:rPr>
        <w:fldChar w:fldCharType="end"/>
      </w:r>
    </w:p>
    <w:p w14:paraId="24807EF1" w14:textId="16FBB616" w:rsidR="00792F82" w:rsidRDefault="00792F8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7B4E6B">
        <w:rPr>
          <w:rFonts w:eastAsia="Wingdings" w:cs="Wingdings"/>
          <w:noProof/>
        </w:rPr>
        <w:t>13.4 – Esempio di configurazione pgbackrest su 2 server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_Toc231313348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87</w:t>
      </w:r>
      <w:r>
        <w:rPr>
          <w:noProof/>
        </w:rPr>
        <w:fldChar w:fldCharType="end"/>
      </w:r>
    </w:p>
    <w:p w14:paraId="7092BA3D" w14:textId="7C52248B" w:rsidR="00792F82" w:rsidRDefault="00792F8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7B4E6B">
        <w:rPr>
          <w:rFonts w:eastAsia="Wingdings" w:cs="Wingdings"/>
          <w:noProof/>
        </w:rPr>
        <w:t>13.5 – Schedulazione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_Toc231313349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89</w:t>
      </w:r>
      <w:r>
        <w:rPr>
          <w:noProof/>
        </w:rPr>
        <w:fldChar w:fldCharType="end"/>
      </w:r>
    </w:p>
    <w:p w14:paraId="47FFBC6E" w14:textId="1A8B7AE0" w:rsidR="00792F82" w:rsidRDefault="00792F8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7B4E6B">
        <w:rPr>
          <w:rFonts w:eastAsia="Wingdings" w:cs="Wingdings"/>
          <w:noProof/>
        </w:rPr>
        <w:t>13.6 – Troubleshooting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_Toc231313350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90</w:t>
      </w:r>
      <w:r>
        <w:rPr>
          <w:noProof/>
        </w:rPr>
        <w:fldChar w:fldCharType="end"/>
      </w:r>
    </w:p>
    <w:p w14:paraId="38ECB4FB" w14:textId="3215DEEF" w:rsidR="00792F82" w:rsidRDefault="00792F82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 w:val="24"/>
          <w14:ligatures w14:val="standardContextual"/>
        </w:rPr>
      </w:pPr>
      <w:r>
        <w:rPr>
          <w:noProof/>
        </w:rPr>
        <w:t>Cap. 14 - Gestione operativa di PgBackRest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_Toc231313351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92</w:t>
      </w:r>
      <w:r>
        <w:rPr>
          <w:noProof/>
        </w:rPr>
        <w:fldChar w:fldCharType="end"/>
      </w:r>
    </w:p>
    <w:p w14:paraId="6BE7E609" w14:textId="4DEAE965" w:rsidR="00792F82" w:rsidRDefault="00792F8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7B4E6B">
        <w:rPr>
          <w:rFonts w:eastAsia="Wingdings" w:cs="Wingdings"/>
          <w:noProof/>
        </w:rPr>
        <w:t>14.1 – Rimozione di una stanza esistente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_Toc231313352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92</w:t>
      </w:r>
      <w:r>
        <w:rPr>
          <w:noProof/>
        </w:rPr>
        <w:fldChar w:fldCharType="end"/>
      </w:r>
    </w:p>
    <w:p w14:paraId="3A70D3D7" w14:textId="118DC906" w:rsidR="00792F82" w:rsidRDefault="00792F8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7B4E6B">
        <w:rPr>
          <w:rFonts w:eastAsia="Wingdings" w:cs="Wingdings"/>
          <w:noProof/>
        </w:rPr>
        <w:t>14.2 – Come migrare il backup server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_Toc231313353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94</w:t>
      </w:r>
      <w:r>
        <w:rPr>
          <w:noProof/>
        </w:rPr>
        <w:fldChar w:fldCharType="end"/>
      </w:r>
    </w:p>
    <w:p w14:paraId="157BC097" w14:textId="63A9407D" w:rsidR="00792F82" w:rsidRDefault="00792F8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7B4E6B">
        <w:rPr>
          <w:rFonts w:eastAsia="Wingdings" w:cs="Wingdings"/>
          <w:noProof/>
        </w:rPr>
        <w:t>14.3 – Come spostare la Directory del Repository di pgbackrest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_Toc231313354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95</w:t>
      </w:r>
      <w:r>
        <w:rPr>
          <w:noProof/>
        </w:rPr>
        <w:fldChar w:fldCharType="end"/>
      </w:r>
    </w:p>
    <w:p w14:paraId="47982065" w14:textId="1F0C4DA9" w:rsidR="00792F82" w:rsidRDefault="00792F82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 w:val="24"/>
          <w14:ligatures w14:val="standardContextual"/>
        </w:rPr>
      </w:pPr>
      <w:r>
        <w:rPr>
          <w:noProof/>
        </w:rPr>
        <w:t>Cap. 15 - pgBackRest Restore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_Toc231313355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98</w:t>
      </w:r>
      <w:r>
        <w:rPr>
          <w:noProof/>
        </w:rPr>
        <w:fldChar w:fldCharType="end"/>
      </w:r>
    </w:p>
    <w:p w14:paraId="321F9DBB" w14:textId="04FC6458" w:rsidR="00792F82" w:rsidRDefault="00792F8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7B4E6B">
        <w:rPr>
          <w:rFonts w:eastAsia="Wingdings" w:cs="Wingdings"/>
          <w:noProof/>
        </w:rPr>
        <w:t>15.1 – Introduzione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_Toc231313356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98</w:t>
      </w:r>
      <w:r>
        <w:rPr>
          <w:noProof/>
        </w:rPr>
        <w:fldChar w:fldCharType="end"/>
      </w:r>
    </w:p>
    <w:p w14:paraId="01F2DD03" w14:textId="26612BA8" w:rsidR="00792F82" w:rsidRDefault="00792F8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7B4E6B">
        <w:rPr>
          <w:rFonts w:eastAsia="Wingdings" w:cs="Wingdings"/>
          <w:noProof/>
        </w:rPr>
        <w:t>15.2 – Limitazioni e Considerazioni sul Restore pgbackrest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_Toc231313357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99</w:t>
      </w:r>
      <w:r>
        <w:rPr>
          <w:noProof/>
        </w:rPr>
        <w:fldChar w:fldCharType="end"/>
      </w:r>
    </w:p>
    <w:p w14:paraId="5D1579E7" w14:textId="109031D3" w:rsidR="00792F82" w:rsidRDefault="00792F8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7B4E6B">
        <w:rPr>
          <w:rFonts w:eastAsia="Wingdings" w:cs="Wingdings"/>
          <w:noProof/>
        </w:rPr>
        <w:t>15.3 – Restore in un nuovo database server: Premesse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_Toc231313358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100</w:t>
      </w:r>
      <w:r>
        <w:rPr>
          <w:noProof/>
        </w:rPr>
        <w:fldChar w:fldCharType="end"/>
      </w:r>
    </w:p>
    <w:p w14:paraId="1BF28D81" w14:textId="15336A36" w:rsidR="00792F82" w:rsidRDefault="00792F8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7B4E6B">
        <w:rPr>
          <w:rFonts w:eastAsia="Wingdings" w:cs="Wingdings"/>
          <w:noProof/>
        </w:rPr>
        <w:t>15.4 – Restore Completo e dell’ultimo Backup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_Toc231313359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101</w:t>
      </w:r>
      <w:r>
        <w:rPr>
          <w:noProof/>
        </w:rPr>
        <w:fldChar w:fldCharType="end"/>
      </w:r>
    </w:p>
    <w:p w14:paraId="432B5EA3" w14:textId="3A6B8BDB" w:rsidR="00792F82" w:rsidRDefault="00792F8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7B4E6B">
        <w:rPr>
          <w:rFonts w:eastAsia="Wingdings" w:cs="Wingdings"/>
          <w:noProof/>
        </w:rPr>
        <w:t>15.5 – Restore di uno specifico Backup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_Toc231313360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103</w:t>
      </w:r>
      <w:r>
        <w:rPr>
          <w:noProof/>
        </w:rPr>
        <w:fldChar w:fldCharType="end"/>
      </w:r>
    </w:p>
    <w:p w14:paraId="71DA65B5" w14:textId="37E881F9" w:rsidR="00792F82" w:rsidRDefault="00792F8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7B4E6B">
        <w:rPr>
          <w:rFonts w:eastAsia="Wingdings" w:cs="Wingdings"/>
          <w:noProof/>
        </w:rPr>
        <w:t>15.6 – Restore ad uno specifico orario (Point In Time Recovery, PITR)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_Toc231313361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104</w:t>
      </w:r>
      <w:r>
        <w:rPr>
          <w:noProof/>
        </w:rPr>
        <w:fldChar w:fldCharType="end"/>
      </w:r>
    </w:p>
    <w:p w14:paraId="627CD06E" w14:textId="39EA8532" w:rsidR="00792F82" w:rsidRDefault="00792F8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7B4E6B">
        <w:rPr>
          <w:rFonts w:eastAsia="Wingdings" w:cs="Wingdings"/>
          <w:noProof/>
        </w:rPr>
        <w:t>15.7 – Restore ad un restore point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_Toc231313362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106</w:t>
      </w:r>
      <w:r>
        <w:rPr>
          <w:noProof/>
        </w:rPr>
        <w:fldChar w:fldCharType="end"/>
      </w:r>
    </w:p>
    <w:p w14:paraId="6954F994" w14:textId="4F3BD861" w:rsidR="00792F82" w:rsidRDefault="00792F8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7B4E6B">
        <w:rPr>
          <w:rFonts w:eastAsia="Wingdings" w:cs="Wingdings"/>
          <w:noProof/>
        </w:rPr>
        <w:t>15.8 – Restore sullo stesso database server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_Toc231313363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107</w:t>
      </w:r>
      <w:r>
        <w:rPr>
          <w:noProof/>
        </w:rPr>
        <w:fldChar w:fldCharType="end"/>
      </w:r>
    </w:p>
    <w:p w14:paraId="7BF79900" w14:textId="11E157AA" w:rsidR="00792F82" w:rsidRDefault="00792F8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7B4E6B">
        <w:rPr>
          <w:rFonts w:eastAsia="Wingdings" w:cs="Wingdings"/>
          <w:noProof/>
        </w:rPr>
        <w:t>15.9 – Restore issues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_Toc231313364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109</w:t>
      </w:r>
      <w:r>
        <w:rPr>
          <w:noProof/>
        </w:rPr>
        <w:fldChar w:fldCharType="end"/>
      </w:r>
    </w:p>
    <w:p w14:paraId="64B586F7" w14:textId="73712FF7" w:rsidR="00792F82" w:rsidRDefault="00792F82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 w:val="24"/>
          <w14:ligatures w14:val="standardContextual"/>
        </w:rPr>
      </w:pPr>
      <w:r>
        <w:rPr>
          <w:noProof/>
        </w:rPr>
        <w:t>Cap. 16 - check_pgbackrest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_Toc231313365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111</w:t>
      </w:r>
      <w:r>
        <w:rPr>
          <w:noProof/>
        </w:rPr>
        <w:fldChar w:fldCharType="end"/>
      </w:r>
    </w:p>
    <w:p w14:paraId="23079636" w14:textId="2BFA309C" w:rsidR="00792F82" w:rsidRDefault="00792F8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7B4E6B">
        <w:rPr>
          <w:rFonts w:eastAsia="Wingdings" w:cs="Wingdings"/>
          <w:noProof/>
        </w:rPr>
        <w:t>16.1 – Introduzione ed Installazione di check_pgbackrest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_Toc231313366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111</w:t>
      </w:r>
      <w:r>
        <w:rPr>
          <w:noProof/>
        </w:rPr>
        <w:fldChar w:fldCharType="end"/>
      </w:r>
    </w:p>
    <w:p w14:paraId="751A5F58" w14:textId="61D6F704" w:rsidR="00792F82" w:rsidRDefault="00792F8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7B4E6B">
        <w:rPr>
          <w:rFonts w:eastAsia="Wingdings" w:cs="Wingdings"/>
          <w:noProof/>
        </w:rPr>
        <w:t>16.2 – Comandi check_pgbackrest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_Toc231313367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112</w:t>
      </w:r>
      <w:r>
        <w:rPr>
          <w:noProof/>
        </w:rPr>
        <w:fldChar w:fldCharType="end"/>
      </w:r>
    </w:p>
    <w:p w14:paraId="0FC8A8FC" w14:textId="3D55233D" w:rsidR="00792F82" w:rsidRDefault="00792F82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r w:rsidRPr="007B4E6B">
        <w:rPr>
          <w:rFonts w:eastAsia="Wingdings" w:cs="Wingdings"/>
          <w:noProof/>
        </w:rPr>
        <w:t>16.3 – Comandi check_pgbackrest: Opzioni ed Esempi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_Toc231313368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112</w:t>
      </w:r>
      <w:r>
        <w:rPr>
          <w:noProof/>
        </w:rPr>
        <w:fldChar w:fldCharType="end"/>
      </w:r>
    </w:p>
    <w:p w14:paraId="10DAE4F7" w14:textId="20078252" w:rsidR="006C12DA" w:rsidRDefault="00B86996" w:rsidP="00561890">
      <w:pPr>
        <w:pStyle w:val="Title"/>
        <w:tabs>
          <w:tab w:val="left" w:pos="7938"/>
          <w:tab w:val="right" w:leader="dot" w:pos="8505"/>
          <w:tab w:val="right" w:leader="dot" w:pos="9356"/>
        </w:tabs>
        <w:jc w:val="left"/>
        <w:rPr>
          <w:rFonts w:ascii="Calibri" w:hAnsi="Calibri" w:cs="Calibri"/>
          <w:sz w:val="22"/>
          <w:szCs w:val="22"/>
          <w:lang w:val="en-GB" w:eastAsia="it-IT"/>
        </w:rPr>
      </w:pPr>
      <w:r>
        <w:rPr>
          <w:sz w:val="20"/>
        </w:rPr>
        <w:fldChar w:fldCharType="end"/>
      </w:r>
      <w:r w:rsidR="00707631">
        <w:br w:type="page"/>
      </w:r>
    </w:p>
    <w:p w14:paraId="3B0644D6" w14:textId="689DD582" w:rsidR="00B32E75" w:rsidRDefault="00B32E75" w:rsidP="009D66FC">
      <w:pPr>
        <w:pStyle w:val="Heading2"/>
        <w:numPr>
          <w:ilvl w:val="0"/>
          <w:numId w:val="0"/>
        </w:numPr>
        <w:pBdr>
          <w:top w:val="single" w:sz="4" w:space="1" w:color="auto"/>
        </w:pBdr>
        <w:jc w:val="center"/>
      </w:pPr>
      <w:bookmarkStart w:id="0" w:name="__RefHeading___Toc103179962"/>
      <w:bookmarkStart w:id="1" w:name="_Toc231313275"/>
      <w:bookmarkEnd w:id="0"/>
      <w:r>
        <w:lastRenderedPageBreak/>
        <w:t>Introduzione al Manuale</w:t>
      </w:r>
      <w:bookmarkEnd w:id="1"/>
    </w:p>
    <w:p w14:paraId="7E8B836B" w14:textId="493DA817" w:rsidR="00B32E75" w:rsidRDefault="00B32E75">
      <w:pPr>
        <w:jc w:val="both"/>
      </w:pPr>
    </w:p>
    <w:p w14:paraId="2E0C16C6" w14:textId="77777777" w:rsidR="00E46693" w:rsidRDefault="00E46693" w:rsidP="00E46693">
      <w:pPr>
        <w:spacing w:after="120"/>
        <w:ind w:firstLine="720"/>
        <w:jc w:val="both"/>
      </w:pPr>
      <w:r w:rsidRPr="003E2232">
        <w:rPr>
          <w:b/>
          <w:bCs/>
        </w:rPr>
        <w:t>Autore</w:t>
      </w:r>
    </w:p>
    <w:p w14:paraId="20D2729D" w14:textId="77777777" w:rsidR="00E46693" w:rsidRDefault="00E46693" w:rsidP="00E46693">
      <w:pPr>
        <w:jc w:val="both"/>
      </w:pPr>
      <w:r w:rsidRPr="008440FC">
        <w:t>Loris Assi, DBA Oracle e Postgre</w:t>
      </w:r>
      <w:r>
        <w:t>sql</w:t>
      </w:r>
      <w:r w:rsidRPr="008440FC">
        <w:t xml:space="preserve"> con oltre 20 anni di esperienz</w:t>
      </w:r>
      <w:r>
        <w:t>a, anche in contesti mission-critical</w:t>
      </w:r>
      <w:r w:rsidRPr="008440FC">
        <w:t>.</w:t>
      </w:r>
    </w:p>
    <w:p w14:paraId="4483ABDB" w14:textId="77777777" w:rsidR="00E46693" w:rsidRDefault="00E46693" w:rsidP="00E46693">
      <w:pPr>
        <w:jc w:val="both"/>
      </w:pPr>
      <w:r w:rsidRPr="008440FC">
        <w:t>Pluri-certificato Oracle, è autore di oltre 60 manuali tecnici dedicati a Oracle, Postgre</w:t>
      </w:r>
      <w:r>
        <w:t>sql</w:t>
      </w:r>
      <w:r w:rsidRPr="008440FC">
        <w:t>, database e sistemi Linux.</w:t>
      </w:r>
    </w:p>
    <w:p w14:paraId="0A64BA97" w14:textId="77777777" w:rsidR="00E46693" w:rsidRDefault="00E46693" w:rsidP="00E46693">
      <w:pPr>
        <w:jc w:val="both"/>
      </w:pPr>
    </w:p>
    <w:p w14:paraId="5556F803" w14:textId="77777777" w:rsidR="00E46693" w:rsidRPr="00D926DB" w:rsidRDefault="00E46693" w:rsidP="00E46693">
      <w:pPr>
        <w:jc w:val="both"/>
      </w:pPr>
    </w:p>
    <w:p w14:paraId="04757E09" w14:textId="77777777" w:rsidR="00E46693" w:rsidRPr="00D926DB" w:rsidRDefault="00E46693" w:rsidP="00E46693">
      <w:pPr>
        <w:spacing w:after="60"/>
        <w:jc w:val="both"/>
      </w:pPr>
      <w:r w:rsidRPr="00D926DB">
        <w:tab/>
      </w:r>
      <w:r w:rsidRPr="00D926DB">
        <w:rPr>
          <w:b/>
        </w:rPr>
        <w:t>Contenuto</w:t>
      </w:r>
    </w:p>
    <w:p w14:paraId="1DB0A6BB" w14:textId="6DF76641" w:rsidR="004F7F5A" w:rsidRDefault="00F87C06" w:rsidP="004F7F5A">
      <w:pPr>
        <w:spacing w:after="60"/>
        <w:jc w:val="both"/>
      </w:pPr>
      <w:r>
        <w:t>Principali a</w:t>
      </w:r>
      <w:r w:rsidR="004F7F5A">
        <w:t>rgomenti trattati in questo manuale:</w:t>
      </w:r>
    </w:p>
    <w:p w14:paraId="5F171438" w14:textId="044C2635" w:rsidR="00924B5D" w:rsidRDefault="004F7F5A" w:rsidP="004F7F5A">
      <w:pPr>
        <w:spacing w:after="60"/>
        <w:ind w:left="142"/>
        <w:jc w:val="both"/>
      </w:pPr>
      <w:r>
        <w:t xml:space="preserve">-  </w:t>
      </w:r>
      <w:r w:rsidR="00924B5D">
        <w:t xml:space="preserve">installazione di </w:t>
      </w:r>
      <w:r w:rsidR="00D9085A">
        <w:t>P</w:t>
      </w:r>
      <w:r w:rsidR="00924B5D">
        <w:t>ostgres</w:t>
      </w:r>
      <w:r w:rsidR="00D92664">
        <w:t>ql</w:t>
      </w:r>
    </w:p>
    <w:p w14:paraId="0CF09424" w14:textId="1757C19B" w:rsidR="00D9085A" w:rsidRDefault="00D9085A" w:rsidP="00D9085A">
      <w:pPr>
        <w:spacing w:after="60"/>
        <w:ind w:left="142"/>
        <w:jc w:val="both"/>
      </w:pPr>
      <w:r>
        <w:t xml:space="preserve">-  </w:t>
      </w:r>
      <w:r w:rsidR="00D92664">
        <w:t>sposta</w:t>
      </w:r>
      <w:r w:rsidR="00DA2BC0">
        <w:t>mento</w:t>
      </w:r>
      <w:r w:rsidR="00D92664">
        <w:t>, aggiorn</w:t>
      </w:r>
      <w:r w:rsidR="00DA2BC0">
        <w:t>amento</w:t>
      </w:r>
      <w:r w:rsidR="00D92664">
        <w:t xml:space="preserve"> e </w:t>
      </w:r>
      <w:r w:rsidR="00DA2BC0">
        <w:t>rimozione</w:t>
      </w:r>
      <w:r w:rsidR="00D92664">
        <w:t xml:space="preserve"> </w:t>
      </w:r>
      <w:r>
        <w:t>Postgres</w:t>
      </w:r>
      <w:r w:rsidR="00D92664">
        <w:t>ql</w:t>
      </w:r>
    </w:p>
    <w:p w14:paraId="1CF9120D" w14:textId="04801ECE" w:rsidR="004F7F5A" w:rsidRDefault="00924B5D" w:rsidP="00924B5D">
      <w:pPr>
        <w:spacing w:after="60"/>
        <w:ind w:firstLine="142"/>
        <w:jc w:val="both"/>
      </w:pPr>
      <w:r>
        <w:t>-</w:t>
      </w:r>
      <w:r w:rsidR="00D9085A">
        <w:t xml:space="preserve"> </w:t>
      </w:r>
      <w:r>
        <w:t xml:space="preserve"> </w:t>
      </w:r>
      <w:r w:rsidR="004F7F5A">
        <w:t>backup e recovery logico e fisico</w:t>
      </w:r>
    </w:p>
    <w:p w14:paraId="1A364674" w14:textId="10AC5116" w:rsidR="004F7F5A" w:rsidRDefault="004F7F5A" w:rsidP="004F7F5A">
      <w:pPr>
        <w:spacing w:after="60"/>
        <w:ind w:left="142"/>
        <w:jc w:val="both"/>
      </w:pPr>
      <w:r>
        <w:t xml:space="preserve">-  WAL files, continuous archiving, </w:t>
      </w:r>
      <w:r w:rsidR="00E07C09">
        <w:t>Point in Time Recovery</w:t>
      </w:r>
    </w:p>
    <w:p w14:paraId="2F399FCA" w14:textId="6244B180" w:rsidR="004F7F5A" w:rsidRDefault="004F7F5A" w:rsidP="004F7F5A">
      <w:pPr>
        <w:spacing w:after="60"/>
        <w:ind w:left="142"/>
        <w:jc w:val="both"/>
      </w:pPr>
      <w:r>
        <w:t>-  tool come barman, pgbackrest, check_pgbackrest</w:t>
      </w:r>
    </w:p>
    <w:p w14:paraId="207610D2" w14:textId="77777777" w:rsidR="004F7F5A" w:rsidRDefault="004F7F5A" w:rsidP="004161CE">
      <w:pPr>
        <w:spacing w:after="120"/>
        <w:ind w:left="142"/>
        <w:jc w:val="both"/>
      </w:pPr>
      <w:r>
        <w:t>-  passwordless SSH</w:t>
      </w:r>
    </w:p>
    <w:p w14:paraId="70B6E161" w14:textId="65921F52" w:rsidR="00D47CDD" w:rsidRDefault="00E22F29" w:rsidP="00D47CDD">
      <w:pPr>
        <w:spacing w:after="40"/>
        <w:jc w:val="both"/>
      </w:pPr>
      <w:r w:rsidRPr="00E22F29">
        <w:t>Ci riferiamo a Postgre</w:t>
      </w:r>
      <w:r>
        <w:t>sql</w:t>
      </w:r>
      <w:r w:rsidRPr="00E22F29">
        <w:t xml:space="preserve"> </w:t>
      </w:r>
      <w:r w:rsidR="00AE1420">
        <w:t xml:space="preserve">(in breve, Postgres) </w:t>
      </w:r>
      <w:r w:rsidRPr="00E22F29">
        <w:t>versione 1</w:t>
      </w:r>
      <w:r w:rsidR="00AD14BC">
        <w:t>6</w:t>
      </w:r>
      <w:r w:rsidRPr="00E22F29">
        <w:t xml:space="preserve"> su Linux (in particolare Debian e Red Hat)</w:t>
      </w:r>
      <w:r w:rsidR="000C05B7">
        <w:t xml:space="preserve"> con cenni a Windows</w:t>
      </w:r>
      <w:r w:rsidRPr="00E22F29">
        <w:t xml:space="preserve">, ma la maggior parte degli argomenti e dei comandi trattati è valida </w:t>
      </w:r>
      <w:r w:rsidR="000C05B7">
        <w:t>su qualsiasi sistema operativo</w:t>
      </w:r>
      <w:r w:rsidR="00D47CDD">
        <w:t>.</w:t>
      </w:r>
    </w:p>
    <w:p w14:paraId="6AA8EDAB" w14:textId="77777777" w:rsidR="006C12DA" w:rsidRDefault="006C12DA">
      <w:pPr>
        <w:spacing w:after="120"/>
        <w:jc w:val="both"/>
      </w:pPr>
    </w:p>
    <w:p w14:paraId="6DB2ABC2" w14:textId="77777777" w:rsidR="006C12DA" w:rsidRDefault="00707631" w:rsidP="00D47CDD">
      <w:pPr>
        <w:spacing w:after="120"/>
        <w:jc w:val="both"/>
      </w:pPr>
      <w:r>
        <w:tab/>
      </w:r>
      <w:r>
        <w:rPr>
          <w:b/>
        </w:rPr>
        <w:t>Audience</w:t>
      </w:r>
    </w:p>
    <w:p w14:paraId="7A742E3B" w14:textId="785CC641" w:rsidR="006C12DA" w:rsidRDefault="00CE0584">
      <w:pPr>
        <w:jc w:val="both"/>
      </w:pPr>
      <w:r>
        <w:t>Il presente manuale è rivolto ai tecnici informatici, agli studenti e a chiunque voglia imparare Postgres e gli argomenti scritti sopra</w:t>
      </w:r>
      <w:r w:rsidR="00707631">
        <w:t>.</w:t>
      </w:r>
    </w:p>
    <w:p w14:paraId="561E77E8" w14:textId="77777777" w:rsidR="006C12DA" w:rsidRDefault="006C12DA">
      <w:pPr>
        <w:spacing w:after="120"/>
        <w:jc w:val="both"/>
      </w:pPr>
    </w:p>
    <w:p w14:paraId="69EADD77" w14:textId="77777777" w:rsidR="006C12DA" w:rsidRDefault="00707631" w:rsidP="00D47CDD">
      <w:pPr>
        <w:spacing w:after="120"/>
        <w:jc w:val="both"/>
        <w:rPr>
          <w:b/>
        </w:rPr>
      </w:pPr>
      <w:r>
        <w:rPr>
          <w:b/>
        </w:rPr>
        <w:tab/>
        <w:t>Particolarità</w:t>
      </w:r>
    </w:p>
    <w:p w14:paraId="723F046E" w14:textId="77777777" w:rsidR="006C12DA" w:rsidRPr="000E175B" w:rsidRDefault="00707631">
      <w:pPr>
        <w:jc w:val="both"/>
      </w:pPr>
      <w:r w:rsidRPr="000E175B">
        <w:t>Il presente manuale è in italiano ma molti termini tecnici in esso contenuti sono in lingua inglese.</w:t>
      </w:r>
    </w:p>
    <w:p w14:paraId="7699E6DE" w14:textId="77777777" w:rsidR="006C12DA" w:rsidRPr="000E175B" w:rsidRDefault="00707631">
      <w:pPr>
        <w:spacing w:after="120"/>
        <w:jc w:val="both"/>
      </w:pPr>
      <w:r w:rsidRPr="000E175B">
        <w:t>Abbiamo fatto tale scelta perché spesso a lavoro tali termini vengono detti in inglese e perché riteniamo più utile che i lettori del manuale conoscano tali termini nella lingua usata nella documentazione ufficiale.</w:t>
      </w:r>
    </w:p>
    <w:p w14:paraId="093ADD0B" w14:textId="77777777" w:rsidR="006C12DA" w:rsidRPr="000E175B" w:rsidRDefault="00707631">
      <w:pPr>
        <w:jc w:val="both"/>
      </w:pPr>
      <w:r w:rsidRPr="000E175B">
        <w:t>Molti argomenti sono schematizzati al fine di fornire una comprensione ed una memorizzazione superiore.</w:t>
      </w:r>
    </w:p>
    <w:p w14:paraId="323EB55B" w14:textId="77777777" w:rsidR="006C12DA" w:rsidRPr="000E175B" w:rsidRDefault="006C12DA">
      <w:pPr>
        <w:jc w:val="both"/>
      </w:pPr>
    </w:p>
    <w:p w14:paraId="2FEF2D3B" w14:textId="77777777" w:rsidR="00630F88" w:rsidRPr="000E175B" w:rsidRDefault="00630F88" w:rsidP="000E175B">
      <w:pPr>
        <w:spacing w:after="60"/>
        <w:jc w:val="both"/>
      </w:pPr>
      <w:r w:rsidRPr="000E175B">
        <w:t>Alcune abbreviazioni usate:</w:t>
      </w:r>
    </w:p>
    <w:p w14:paraId="53EC4985" w14:textId="3D6E717F" w:rsidR="00716A53" w:rsidRDefault="00716A53" w:rsidP="00FF5E4F">
      <w:pPr>
        <w:spacing w:after="60"/>
        <w:ind w:firstLine="720"/>
        <w:jc w:val="both"/>
      </w:pPr>
      <w:r>
        <w:t>!!! : Attenzione</w:t>
      </w:r>
    </w:p>
    <w:p w14:paraId="05A6F5D2" w14:textId="35CB50EC" w:rsidR="00630F88" w:rsidRPr="000E175B" w:rsidRDefault="00630F88" w:rsidP="00716A53">
      <w:pPr>
        <w:spacing w:after="60"/>
        <w:ind w:firstLine="720"/>
        <w:jc w:val="both"/>
      </w:pPr>
      <w:r w:rsidRPr="000E175B">
        <w:t>db : database</w:t>
      </w:r>
    </w:p>
    <w:p w14:paraId="07B45FB0" w14:textId="5104E190" w:rsidR="00630F88" w:rsidRPr="000E175B" w:rsidRDefault="00630F88" w:rsidP="00FF5E4F">
      <w:pPr>
        <w:spacing w:after="60"/>
        <w:ind w:firstLine="720"/>
        <w:jc w:val="both"/>
      </w:pPr>
      <w:r w:rsidRPr="000E175B">
        <w:t>restorare : fare il restore</w:t>
      </w:r>
    </w:p>
    <w:p w14:paraId="2DC7979D" w14:textId="434E35A4" w:rsidR="00630F88" w:rsidRPr="000E175B" w:rsidRDefault="00F63751" w:rsidP="00FF5E4F">
      <w:pPr>
        <w:spacing w:after="60"/>
        <w:ind w:firstLine="720"/>
        <w:jc w:val="both"/>
      </w:pPr>
      <w:r>
        <w:t xml:space="preserve">OS : </w:t>
      </w:r>
      <w:r w:rsidR="00630F88" w:rsidRPr="000E175B">
        <w:t xml:space="preserve">O.S. : </w:t>
      </w:r>
      <w:r w:rsidR="00630F88" w:rsidRPr="000E175B">
        <w:rPr>
          <w:i/>
          <w:iCs/>
        </w:rPr>
        <w:t>Operating System</w:t>
      </w:r>
      <w:r w:rsidR="00630F88" w:rsidRPr="000E175B">
        <w:t xml:space="preserve"> (Sistema Operativo)</w:t>
      </w:r>
    </w:p>
    <w:p w14:paraId="5D10301C" w14:textId="2A6CB6BC" w:rsidR="00630F88" w:rsidRPr="00EC0939" w:rsidRDefault="00630F88" w:rsidP="00FF5E4F">
      <w:pPr>
        <w:ind w:firstLine="720"/>
        <w:jc w:val="both"/>
      </w:pPr>
      <w:r w:rsidRPr="000E175B">
        <w:rPr>
          <w:rFonts w:eastAsia="Wingdings"/>
          <w:i/>
          <w:iCs/>
        </w:rPr>
        <w:t>&lt;data_directory&gt;</w:t>
      </w:r>
      <w:r w:rsidRPr="000E175B">
        <w:rPr>
          <w:rFonts w:eastAsia="Wingdings"/>
        </w:rPr>
        <w:t xml:space="preserve"> : </w:t>
      </w:r>
      <w:r w:rsidR="00B611C7">
        <w:rPr>
          <w:rFonts w:eastAsia="Wingdings"/>
        </w:rPr>
        <w:t>directory dei dati di Postgres (</w:t>
      </w:r>
      <w:r w:rsidRPr="000E175B">
        <w:rPr>
          <w:rFonts w:eastAsia="Wingdings"/>
        </w:rPr>
        <w:t xml:space="preserve">valore del parametro </w:t>
      </w:r>
      <w:r w:rsidRPr="000E175B">
        <w:rPr>
          <w:rFonts w:eastAsia="Wingdings"/>
          <w:i/>
          <w:iCs/>
        </w:rPr>
        <w:t>data_directory</w:t>
      </w:r>
      <w:r w:rsidR="00EC0939">
        <w:rPr>
          <w:rFonts w:eastAsia="Wingdings"/>
        </w:rPr>
        <w:t>)</w:t>
      </w:r>
    </w:p>
    <w:p w14:paraId="753D5CFB" w14:textId="77777777" w:rsidR="006C12DA" w:rsidRPr="000E175B" w:rsidRDefault="006C12DA">
      <w:pPr>
        <w:jc w:val="both"/>
        <w:rPr>
          <w:lang w:eastAsia="it-IT"/>
        </w:rPr>
      </w:pPr>
    </w:p>
    <w:p w14:paraId="4E2510F4" w14:textId="77777777" w:rsidR="006C12DA" w:rsidRPr="000E175B" w:rsidRDefault="006C12DA">
      <w:pPr>
        <w:jc w:val="both"/>
        <w:rPr>
          <w:lang w:eastAsia="it-IT"/>
        </w:rPr>
      </w:pPr>
    </w:p>
    <w:p w14:paraId="7F083F92" w14:textId="03515929" w:rsidR="006C12DA" w:rsidRPr="000E175B" w:rsidRDefault="00707631" w:rsidP="00565919">
      <w:pPr>
        <w:spacing w:after="120"/>
        <w:jc w:val="both"/>
      </w:pPr>
      <w:r w:rsidRPr="000E175B">
        <w:tab/>
      </w:r>
      <w:r w:rsidRPr="000E175B">
        <w:rPr>
          <w:b/>
        </w:rPr>
        <w:t>Principali Versioni</w:t>
      </w:r>
      <w:r w:rsidR="005450F1">
        <w:rPr>
          <w:b/>
        </w:rPr>
        <w:t xml:space="preserve"> del Manuale</w:t>
      </w:r>
    </w:p>
    <w:p w14:paraId="7A7BC98F" w14:textId="21E2D8CD" w:rsidR="006C12DA" w:rsidRPr="000E175B" w:rsidRDefault="00707631">
      <w:pPr>
        <w:spacing w:after="40"/>
        <w:jc w:val="both"/>
      </w:pPr>
      <w:r w:rsidRPr="000E175B">
        <w:t>-</w:t>
      </w:r>
      <w:r w:rsidR="00E11A82">
        <w:t xml:space="preserve"> </w:t>
      </w:r>
      <w:r w:rsidR="00C2784C">
        <w:t>29</w:t>
      </w:r>
      <w:r w:rsidR="002A2E7D">
        <w:t>.</w:t>
      </w:r>
      <w:r w:rsidR="00C2784C">
        <w:t>05.</w:t>
      </w:r>
      <w:r w:rsidRPr="000E175B">
        <w:t>202</w:t>
      </w:r>
      <w:r w:rsidR="00E11A82">
        <w:t>6</w:t>
      </w:r>
      <w:r w:rsidRPr="000E175B">
        <w:t xml:space="preserve"> :  version 1.0</w:t>
      </w:r>
    </w:p>
    <w:p w14:paraId="486613A0" w14:textId="5C4D852C" w:rsidR="005777BA" w:rsidRDefault="005777BA" w:rsidP="005777BA">
      <w:pPr>
        <w:spacing w:after="40"/>
        <w:jc w:val="both"/>
      </w:pPr>
      <w:r w:rsidRPr="000E175B">
        <w:t>-</w:t>
      </w:r>
      <w:r w:rsidR="00E11A82">
        <w:t xml:space="preserve"> </w:t>
      </w:r>
      <w:r w:rsidR="00347D03">
        <w:t>02</w:t>
      </w:r>
      <w:r w:rsidR="00306C68">
        <w:t>.06</w:t>
      </w:r>
      <w:r w:rsidRPr="000E175B">
        <w:t>.202</w:t>
      </w:r>
      <w:r w:rsidR="00E11A82">
        <w:t>6</w:t>
      </w:r>
      <w:r w:rsidRPr="000E175B">
        <w:t xml:space="preserve"> :  version 1.</w:t>
      </w:r>
      <w:r w:rsidR="00170738">
        <w:t>1</w:t>
      </w:r>
      <w:r w:rsidRPr="000E175B">
        <w:t xml:space="preserve">  rilascio al pubblico</w:t>
      </w:r>
    </w:p>
    <w:p w14:paraId="7AE1EDA0" w14:textId="7E73445A" w:rsidR="005777BA" w:rsidRDefault="005777BA">
      <w:pPr>
        <w:spacing w:after="40"/>
        <w:jc w:val="both"/>
      </w:pPr>
    </w:p>
    <w:p w14:paraId="16B2859C" w14:textId="77777777" w:rsidR="006C12DA" w:rsidRDefault="006C12DA">
      <w:pPr>
        <w:jc w:val="both"/>
      </w:pPr>
    </w:p>
    <w:p w14:paraId="2D921CAF" w14:textId="77777777" w:rsidR="006C12DA" w:rsidRDefault="006C12DA">
      <w:pPr>
        <w:jc w:val="both"/>
        <w:rPr>
          <w:b/>
        </w:rPr>
      </w:pPr>
    </w:p>
    <w:p w14:paraId="59632197" w14:textId="77777777" w:rsidR="006C12DA" w:rsidRDefault="00707631" w:rsidP="00565919">
      <w:pPr>
        <w:spacing w:after="120"/>
        <w:ind w:firstLine="720"/>
        <w:jc w:val="both"/>
        <w:rPr>
          <w:b/>
        </w:rPr>
      </w:pPr>
      <w:r>
        <w:rPr>
          <w:b/>
        </w:rPr>
        <w:t>Disclaimer</w:t>
      </w:r>
    </w:p>
    <w:p w14:paraId="4B0C8AA7" w14:textId="77777777" w:rsidR="006C12DA" w:rsidRDefault="00707631">
      <w:pPr>
        <w:jc w:val="both"/>
      </w:pPr>
      <w:r>
        <w:t>Non si fornisce alcuna garanzia relativamente al fatto che il presente documento sia privo di errori.  Non si assume nessuna responsabilità sugli eventuali errori o danni derivanti dall’uso delle informazioni qui contenute.</w:t>
      </w:r>
    </w:p>
    <w:p w14:paraId="46B7FE9F" w14:textId="77777777" w:rsidR="00561890" w:rsidRDefault="00561890">
      <w:pPr>
        <w:jc w:val="both"/>
      </w:pPr>
    </w:p>
    <w:p w14:paraId="7FBF1FA1" w14:textId="24BC91F9" w:rsidR="00511086" w:rsidRPr="00CE4E17" w:rsidRDefault="00511086" w:rsidP="00511086">
      <w:pPr>
        <w:jc w:val="both"/>
      </w:pPr>
      <w:r w:rsidRPr="00CE4E17">
        <w:t>Prima di applicare in</w:t>
      </w:r>
      <w:r w:rsidR="008849BD">
        <w:t xml:space="preserve"> ambienti di</w:t>
      </w:r>
      <w:r w:rsidRPr="00CE4E17">
        <w:t xml:space="preserve"> produzione quanto descritto in questo manuale, si raccomanda di effettuare test in ambienti dedicati (</w:t>
      </w:r>
      <w:r>
        <w:t xml:space="preserve">come ad esempio, ambienti di </w:t>
      </w:r>
      <w:r w:rsidRPr="00CE4E17">
        <w:t>sviluppo).</w:t>
      </w:r>
    </w:p>
    <w:p w14:paraId="6D21E285" w14:textId="2F7AD30F" w:rsidR="00002B4D" w:rsidRDefault="00002B4D">
      <w:r>
        <w:br w:type="page"/>
      </w:r>
    </w:p>
    <w:p w14:paraId="0FE823E7" w14:textId="3130CD85" w:rsidR="00002B4D" w:rsidRPr="00BF50B4" w:rsidRDefault="00853F11" w:rsidP="00E11A82">
      <w:pPr>
        <w:pStyle w:val="Heading2"/>
        <w:pBdr>
          <w:top w:val="single" w:sz="4" w:space="1" w:color="auto"/>
        </w:pBdr>
        <w:jc w:val="center"/>
      </w:pPr>
      <w:bookmarkStart w:id="2" w:name="_Toc231313276"/>
      <w:bookmarkStart w:id="3" w:name="_Hlk131799608"/>
      <w:r>
        <w:lastRenderedPageBreak/>
        <w:t>Concetti Base</w:t>
      </w:r>
      <w:bookmarkEnd w:id="2"/>
    </w:p>
    <w:p w14:paraId="57B60D0A" w14:textId="77777777" w:rsidR="00002B4D" w:rsidRDefault="00002B4D" w:rsidP="00002B4D">
      <w:pPr>
        <w:jc w:val="both"/>
      </w:pPr>
    </w:p>
    <w:p w14:paraId="5953EC90" w14:textId="601AF40E" w:rsidR="00266960" w:rsidRPr="002D5CF5" w:rsidRDefault="00266960" w:rsidP="00266960">
      <w:pPr>
        <w:pStyle w:val="Heading3"/>
        <w:jc w:val="both"/>
        <w:rPr>
          <w:rFonts w:eastAsia="Wingdings" w:cs="Wingdings"/>
        </w:rPr>
      </w:pPr>
      <w:bookmarkStart w:id="4" w:name="_Toc125133879"/>
      <w:bookmarkStart w:id="5" w:name="_Toc198279584"/>
      <w:bookmarkStart w:id="6" w:name="_Toc231313277"/>
      <w:r>
        <w:rPr>
          <w:rFonts w:eastAsia="Wingdings" w:cs="Wingdings"/>
        </w:rPr>
        <w:t>1.1</w:t>
      </w:r>
      <w:r w:rsidRPr="002D5CF5">
        <w:rPr>
          <w:rFonts w:eastAsia="Wingdings" w:cs="Wingdings"/>
        </w:rPr>
        <w:t xml:space="preserve"> – Cluster Database</w:t>
      </w:r>
      <w:bookmarkEnd w:id="4"/>
      <w:bookmarkEnd w:id="5"/>
      <w:r w:rsidR="00EA100B">
        <w:rPr>
          <w:rFonts w:eastAsia="Wingdings" w:cs="Wingdings"/>
        </w:rPr>
        <w:t xml:space="preserve"> e Configurazioni in Replica</w:t>
      </w:r>
      <w:bookmarkEnd w:id="6"/>
    </w:p>
    <w:p w14:paraId="03A72762" w14:textId="77777777" w:rsidR="00266960" w:rsidRPr="002D5CF5" w:rsidRDefault="00266960" w:rsidP="00266960">
      <w:pPr>
        <w:jc w:val="both"/>
        <w:rPr>
          <w:rFonts w:eastAsia="Wingdings" w:cs="Wingdings"/>
        </w:rPr>
      </w:pPr>
    </w:p>
    <w:p w14:paraId="3E9E90A0" w14:textId="77777777" w:rsidR="00266960" w:rsidRPr="002D5CF5" w:rsidRDefault="00266960" w:rsidP="00266960">
      <w:pPr>
        <w:spacing w:after="120"/>
        <w:jc w:val="both"/>
      </w:pPr>
      <w:r w:rsidRPr="002D5CF5">
        <w:rPr>
          <w:rFonts w:eastAsia="Wingdings" w:cs="Wingdings"/>
        </w:rPr>
        <w:t xml:space="preserve">Iniziamo dicendo che quello che in vari RDBMS (come Oracle) viene chiamato </w:t>
      </w:r>
      <w:r w:rsidRPr="002D5CF5">
        <w:rPr>
          <w:rFonts w:eastAsia="Wingdings" w:cs="Wingdings"/>
          <w:i/>
        </w:rPr>
        <w:t>database</w:t>
      </w:r>
      <w:r w:rsidRPr="002D5CF5">
        <w:rPr>
          <w:rFonts w:eastAsia="Wingdings" w:cs="Wingdings"/>
        </w:rPr>
        <w:t xml:space="preserve">, in Postgres viene chiamato </w:t>
      </w:r>
      <w:r w:rsidRPr="002D5CF5">
        <w:rPr>
          <w:rFonts w:eastAsia="Wingdings" w:cs="Wingdings"/>
          <w:i/>
        </w:rPr>
        <w:t>cluster database.</w:t>
      </w:r>
    </w:p>
    <w:p w14:paraId="641F228A" w14:textId="35ACA2E4" w:rsidR="00266960" w:rsidRPr="002D5CF5" w:rsidRDefault="00266960" w:rsidP="00266960">
      <w:pPr>
        <w:jc w:val="both"/>
        <w:rPr>
          <w:rFonts w:eastAsia="Wingdings" w:cs="Wingdings"/>
          <w:i/>
        </w:rPr>
      </w:pPr>
      <w:r w:rsidRPr="002D5CF5">
        <w:rPr>
          <w:rFonts w:eastAsia="Wingdings" w:cs="Wingdings"/>
        </w:rPr>
        <w:t xml:space="preserve">Il </w:t>
      </w:r>
      <w:r w:rsidRPr="002D5CF5">
        <w:rPr>
          <w:rFonts w:eastAsia="Wingdings" w:cs="Wingdings"/>
          <w:i/>
        </w:rPr>
        <w:t>cluster database</w:t>
      </w:r>
      <w:r w:rsidRPr="002D5CF5">
        <w:rPr>
          <w:rFonts w:eastAsia="Wingdings" w:cs="Wingdings"/>
        </w:rPr>
        <w:t xml:space="preserve"> in Postgres è una collezione di </w:t>
      </w:r>
      <w:r w:rsidRPr="002D5CF5">
        <w:rPr>
          <w:rFonts w:eastAsia="Wingdings" w:cs="Wingdings"/>
          <w:i/>
          <w:iCs/>
        </w:rPr>
        <w:t>database</w:t>
      </w:r>
      <w:r w:rsidRPr="002D5CF5">
        <w:rPr>
          <w:rFonts w:eastAsia="Wingdings" w:cs="Wingdings"/>
        </w:rPr>
        <w:t xml:space="preserve"> che è gestita da una </w:t>
      </w:r>
      <w:r w:rsidR="00FC7541">
        <w:rPr>
          <w:rFonts w:eastAsia="Wingdings" w:cs="Wingdings"/>
        </w:rPr>
        <w:t xml:space="preserve">singola </w:t>
      </w:r>
      <w:r w:rsidRPr="002D5CF5">
        <w:rPr>
          <w:rFonts w:eastAsia="Wingdings" w:cs="Wingdings"/>
          <w:iCs/>
        </w:rPr>
        <w:t>installazione</w:t>
      </w:r>
      <w:r w:rsidRPr="002D5CF5">
        <w:rPr>
          <w:rFonts w:eastAsia="Wingdings" w:cs="Wingdings"/>
        </w:rPr>
        <w:t xml:space="preserve"> di un</w:t>
      </w:r>
      <w:r w:rsidRPr="002D5CF5">
        <w:rPr>
          <w:rFonts w:eastAsia="Wingdings" w:cs="Wingdings"/>
          <w:i/>
        </w:rPr>
        <w:t xml:space="preserve"> database server.</w:t>
      </w:r>
    </w:p>
    <w:p w14:paraId="7854C7F2" w14:textId="77777777" w:rsidR="00E76A8A" w:rsidRPr="00152397" w:rsidRDefault="00E76A8A" w:rsidP="00E76A8A">
      <w:pPr>
        <w:jc w:val="both"/>
      </w:pPr>
    </w:p>
    <w:p w14:paraId="39CD9706" w14:textId="77777777" w:rsidR="00152397" w:rsidRPr="00152397" w:rsidRDefault="00152397" w:rsidP="00152397">
      <w:pPr>
        <w:jc w:val="both"/>
      </w:pPr>
      <w:r w:rsidRPr="00152397">
        <w:t>È quindi fondamentale partire da una solida comprensione di come è organizzato un Cluster per affrontare con cura ogni operazione di gestione, backup e recovery che vedremo nei capitoli successivi.</w:t>
      </w:r>
    </w:p>
    <w:p w14:paraId="14030F36" w14:textId="77777777" w:rsidR="00266960" w:rsidRDefault="00266960" w:rsidP="00002B4D">
      <w:pPr>
        <w:jc w:val="both"/>
      </w:pPr>
    </w:p>
    <w:p w14:paraId="229EEC73" w14:textId="77777777" w:rsidR="00D6020B" w:rsidRPr="002D5CF5" w:rsidRDefault="00D6020B" w:rsidP="00D6020B">
      <w:pPr>
        <w:jc w:val="both"/>
        <w:rPr>
          <w:rFonts w:eastAsia="Wingdings" w:cs="Wingdings"/>
          <w:iCs/>
        </w:rPr>
      </w:pPr>
    </w:p>
    <w:p w14:paraId="45E1BA8A" w14:textId="77777777" w:rsidR="00D6020B" w:rsidRPr="002D5CF5" w:rsidRDefault="00D6020B" w:rsidP="00D6020B">
      <w:pPr>
        <w:jc w:val="both"/>
        <w:rPr>
          <w:rFonts w:eastAsia="Wingdings" w:cs="Wingdings"/>
          <w:iCs/>
        </w:rPr>
      </w:pPr>
      <w:r w:rsidRPr="002D5CF5">
        <w:rPr>
          <w:rFonts w:eastAsia="Wingdings" w:cs="Wingdings"/>
          <w:iCs/>
        </w:rPr>
        <w:t xml:space="preserve">Comunque spesso “per semplicità” (o per ignoranza) il </w:t>
      </w:r>
      <w:r w:rsidRPr="002D5CF5">
        <w:rPr>
          <w:rFonts w:eastAsia="Wingdings" w:cs="Wingdings"/>
          <w:i/>
        </w:rPr>
        <w:t xml:space="preserve">cluster database postgres </w:t>
      </w:r>
      <w:r w:rsidRPr="002D5CF5">
        <w:rPr>
          <w:rFonts w:eastAsia="Wingdings" w:cs="Wingdings"/>
          <w:iCs/>
        </w:rPr>
        <w:t xml:space="preserve">viene chiamato semplicemente </w:t>
      </w:r>
      <w:r w:rsidRPr="002D5CF5">
        <w:rPr>
          <w:rFonts w:eastAsia="Wingdings" w:cs="Wingdings"/>
          <w:i/>
        </w:rPr>
        <w:t>database postgres</w:t>
      </w:r>
      <w:r w:rsidRPr="002D5CF5">
        <w:rPr>
          <w:rFonts w:eastAsia="Wingdings" w:cs="Wingdings"/>
          <w:iCs/>
        </w:rPr>
        <w:t>.</w:t>
      </w:r>
    </w:p>
    <w:p w14:paraId="7FBE13E6" w14:textId="77777777" w:rsidR="00D6020B" w:rsidRPr="002D5CF5" w:rsidRDefault="00D6020B" w:rsidP="00D6020B">
      <w:pPr>
        <w:jc w:val="both"/>
        <w:rPr>
          <w:rFonts w:eastAsia="Wingdings" w:cs="Wingdings"/>
          <w:iCs/>
        </w:rPr>
      </w:pPr>
    </w:p>
    <w:p w14:paraId="3A0E619B" w14:textId="77777777" w:rsidR="00D6020B" w:rsidRPr="002D5CF5" w:rsidRDefault="00D6020B" w:rsidP="00D6020B">
      <w:pPr>
        <w:jc w:val="both"/>
        <w:rPr>
          <w:rFonts w:eastAsia="Wingdings" w:cs="Wingdings"/>
          <w:iCs/>
        </w:rPr>
      </w:pPr>
    </w:p>
    <w:p w14:paraId="54C3454F" w14:textId="03FFD928" w:rsidR="00D6020B" w:rsidRPr="002D5CF5" w:rsidRDefault="00D6020B" w:rsidP="00426DD0">
      <w:pPr>
        <w:spacing w:after="120"/>
        <w:jc w:val="both"/>
      </w:pPr>
      <w:r w:rsidRPr="002D5CF5">
        <w:t>Ecco una sua rappresentazione grafica:</w:t>
      </w:r>
    </w:p>
    <w:p w14:paraId="6246C4E9" w14:textId="77777777" w:rsidR="00D6020B" w:rsidRPr="002D5CF5" w:rsidRDefault="00D6020B" w:rsidP="00D6020B">
      <w:pPr>
        <w:jc w:val="both"/>
        <w:rPr>
          <w:rFonts w:eastAsia="Wingdings" w:cs="Wingdings"/>
          <w:i/>
        </w:rPr>
      </w:pPr>
    </w:p>
    <w:p w14:paraId="4FFCF6FC" w14:textId="77777777" w:rsidR="00D6020B" w:rsidRPr="002D5CF5" w:rsidRDefault="00D6020B" w:rsidP="00D6020B">
      <w:pPr>
        <w:ind w:left="720" w:firstLine="720"/>
      </w:pPr>
      <w:r w:rsidRPr="002D5CF5">
        <w:rPr>
          <w:noProof/>
        </w:rPr>
        <w:drawing>
          <wp:inline distT="0" distB="0" distL="0" distR="0" wp14:anchorId="1EC43C8E" wp14:editId="6953D5AC">
            <wp:extent cx="3930650" cy="160528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650" cy="160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C014E" w14:textId="77777777" w:rsidR="00D6020B" w:rsidRPr="002D5CF5" w:rsidRDefault="00D6020B" w:rsidP="00D6020B">
      <w:pPr>
        <w:spacing w:after="120"/>
        <w:jc w:val="both"/>
        <w:rPr>
          <w:rFonts w:eastAsia="Wingdings" w:cs="Wingdings"/>
        </w:rPr>
      </w:pPr>
    </w:p>
    <w:p w14:paraId="19EAEC6C" w14:textId="77777777" w:rsidR="00D6020B" w:rsidRPr="002D5CF5" w:rsidRDefault="00D6020B" w:rsidP="00D6020B">
      <w:pPr>
        <w:jc w:val="both"/>
        <w:rPr>
          <w:rFonts w:eastAsia="Wingdings" w:cs="Wingdings"/>
        </w:rPr>
      </w:pPr>
    </w:p>
    <w:p w14:paraId="647CB1F7" w14:textId="77777777" w:rsidR="00D6020B" w:rsidRPr="002D5CF5" w:rsidRDefault="00D6020B" w:rsidP="00D6020B">
      <w:pPr>
        <w:jc w:val="both"/>
      </w:pPr>
      <w:r w:rsidRPr="002D5CF5">
        <w:rPr>
          <w:rFonts w:eastAsia="Wingdings" w:cs="Wingdings"/>
        </w:rPr>
        <w:t xml:space="preserve">Quando si parla di </w:t>
      </w:r>
      <w:r w:rsidRPr="002D5CF5">
        <w:rPr>
          <w:rFonts w:eastAsia="Wingdings" w:cs="Wingdings"/>
          <w:i/>
          <w:iCs/>
        </w:rPr>
        <w:t xml:space="preserve">current database </w:t>
      </w:r>
      <w:r w:rsidRPr="002D5CF5">
        <w:rPr>
          <w:rFonts w:eastAsia="Wingdings" w:cs="Wingdings"/>
        </w:rPr>
        <w:t xml:space="preserve">o </w:t>
      </w:r>
      <w:r w:rsidRPr="002D5CF5">
        <w:rPr>
          <w:i/>
          <w:iCs/>
        </w:rPr>
        <w:t xml:space="preserve">single database </w:t>
      </w:r>
      <w:r w:rsidRPr="002D5CF5">
        <w:t xml:space="preserve">normalmente </w:t>
      </w:r>
      <w:r w:rsidRPr="002D5CF5">
        <w:rPr>
          <w:rFonts w:eastAsia="Wingdings" w:cs="Wingdings"/>
        </w:rPr>
        <w:t xml:space="preserve">ci si riferisce al singolo database (no </w:t>
      </w:r>
      <w:r w:rsidRPr="002D5CF5">
        <w:rPr>
          <w:rFonts w:eastAsia="Wingdings" w:cs="Wingdings"/>
          <w:i/>
          <w:iCs/>
        </w:rPr>
        <w:t>cluster database</w:t>
      </w:r>
      <w:r w:rsidRPr="002D5CF5">
        <w:rPr>
          <w:rFonts w:eastAsia="Wingdings" w:cs="Wingdings"/>
        </w:rPr>
        <w:t>) in cui si è connessi.</w:t>
      </w:r>
    </w:p>
    <w:p w14:paraId="471242F1" w14:textId="77777777" w:rsidR="00D6020B" w:rsidRDefault="00D6020B" w:rsidP="00002B4D">
      <w:pPr>
        <w:jc w:val="both"/>
      </w:pPr>
    </w:p>
    <w:p w14:paraId="07A4C1A5" w14:textId="55C2AAEA" w:rsidR="0094042A" w:rsidRPr="0094042A" w:rsidRDefault="0094042A" w:rsidP="0094042A">
      <w:pPr>
        <w:jc w:val="both"/>
      </w:pPr>
      <w:r w:rsidRPr="0094042A">
        <w:t xml:space="preserve">È inoltre possibile avere più </w:t>
      </w:r>
      <w:r w:rsidRPr="0094042A">
        <w:rPr>
          <w:i/>
          <w:iCs/>
        </w:rPr>
        <w:t xml:space="preserve">cluster database </w:t>
      </w:r>
      <w:r w:rsidR="00ED27D9" w:rsidRPr="0094042A">
        <w:rPr>
          <w:i/>
          <w:iCs/>
        </w:rPr>
        <w:t>Postgre</w:t>
      </w:r>
      <w:r w:rsidR="00ED27D9" w:rsidRPr="008B530D">
        <w:rPr>
          <w:i/>
          <w:iCs/>
        </w:rPr>
        <w:t>sql</w:t>
      </w:r>
      <w:r w:rsidR="00ED27D9" w:rsidRPr="0094042A">
        <w:t xml:space="preserve"> </w:t>
      </w:r>
      <w:r w:rsidRPr="0094042A">
        <w:t>sulla stessa macchina.</w:t>
      </w:r>
    </w:p>
    <w:p w14:paraId="22D5DCC4" w14:textId="1F799031" w:rsidR="0094042A" w:rsidRPr="0094042A" w:rsidRDefault="0094042A" w:rsidP="00D62441">
      <w:pPr>
        <w:jc w:val="both"/>
      </w:pPr>
      <w:r w:rsidRPr="0094042A">
        <w:t xml:space="preserve">Un caso tipico è la presenza di più versioni di </w:t>
      </w:r>
      <w:r w:rsidR="00ED27D9" w:rsidRPr="0094042A">
        <w:t>Postgre</w:t>
      </w:r>
      <w:r w:rsidR="00ED27D9">
        <w:t>sql</w:t>
      </w:r>
      <w:r w:rsidR="00ED27D9" w:rsidRPr="0094042A">
        <w:t xml:space="preserve"> </w:t>
      </w:r>
      <w:r w:rsidRPr="0094042A">
        <w:t>installate sullo stesso server,</w:t>
      </w:r>
      <w:r w:rsidR="00ED27D9">
        <w:t xml:space="preserve"> </w:t>
      </w:r>
      <w:r w:rsidRPr="0094042A">
        <w:t>ad esempio un cluster Postgre</w:t>
      </w:r>
      <w:r w:rsidR="00ED27D9">
        <w:t>sql</w:t>
      </w:r>
      <w:r w:rsidRPr="0094042A">
        <w:t xml:space="preserve"> 16 e un cluster </w:t>
      </w:r>
      <w:r w:rsidR="00ED27D9" w:rsidRPr="0094042A">
        <w:t>Postgre</w:t>
      </w:r>
      <w:r w:rsidR="00ED27D9">
        <w:t>sql</w:t>
      </w:r>
      <w:r w:rsidR="00ED27D9" w:rsidRPr="0094042A">
        <w:t xml:space="preserve"> </w:t>
      </w:r>
      <w:r w:rsidRPr="0094042A">
        <w:t>15, ciascuno con la propria</w:t>
      </w:r>
      <w:r w:rsidR="00ED27D9">
        <w:t xml:space="preserve"> </w:t>
      </w:r>
      <w:r w:rsidRPr="0094042A">
        <w:rPr>
          <w:i/>
          <w:iCs/>
        </w:rPr>
        <w:t>data directory</w:t>
      </w:r>
      <w:r w:rsidRPr="0094042A">
        <w:t>, porte di ascolto e processi indipendenti.</w:t>
      </w:r>
    </w:p>
    <w:p w14:paraId="720367F5" w14:textId="77777777" w:rsidR="0094042A" w:rsidRDefault="0094042A" w:rsidP="00D62441">
      <w:pPr>
        <w:jc w:val="both"/>
      </w:pPr>
    </w:p>
    <w:bookmarkEnd w:id="3"/>
    <w:p w14:paraId="4EF03878" w14:textId="77777777" w:rsidR="00116842" w:rsidRDefault="00116842" w:rsidP="00116842">
      <w:pPr>
        <w:jc w:val="both"/>
      </w:pPr>
      <w:r>
        <w:t>..............</w:t>
      </w:r>
    </w:p>
    <w:p w14:paraId="70B32C3B" w14:textId="77777777" w:rsidR="00116842" w:rsidRDefault="00116842" w:rsidP="00116842">
      <w:pPr>
        <w:jc w:val="both"/>
      </w:pPr>
      <w:r>
        <w:t>..............</w:t>
      </w:r>
    </w:p>
    <w:p w14:paraId="24B4CF11" w14:textId="77777777" w:rsidR="00116842" w:rsidRDefault="00116842" w:rsidP="00116842">
      <w:pPr>
        <w:jc w:val="both"/>
      </w:pPr>
      <w:r>
        <w:t>..............</w:t>
      </w:r>
    </w:p>
    <w:p w14:paraId="4DB80C34" w14:textId="77777777" w:rsidR="00790A51" w:rsidRDefault="00790A51" w:rsidP="00790A51">
      <w:pPr>
        <w:jc w:val="both"/>
        <w:rPr>
          <w:rFonts w:eastAsia="Wingdings" w:cs="Wingdings"/>
        </w:rPr>
      </w:pPr>
    </w:p>
    <w:p w14:paraId="7199E39D" w14:textId="77777777" w:rsidR="00790A51" w:rsidRPr="00BF50B4" w:rsidRDefault="00790A51" w:rsidP="00002B4D">
      <w:pPr>
        <w:jc w:val="both"/>
        <w:rPr>
          <w:rFonts w:eastAsia="Wingdings" w:cs="Wingdings"/>
        </w:rPr>
      </w:pPr>
    </w:p>
    <w:p w14:paraId="3D85D2AF" w14:textId="77777777" w:rsidR="00002B4D" w:rsidRDefault="00002B4D" w:rsidP="00002B4D">
      <w:pPr>
        <w:jc w:val="both"/>
        <w:rPr>
          <w:rFonts w:eastAsia="Wingdings" w:cs="Wingdings"/>
        </w:rPr>
      </w:pPr>
    </w:p>
    <w:p w14:paraId="50FA43C4" w14:textId="133876BE" w:rsidR="00853F11" w:rsidRDefault="00853F11">
      <w:pPr>
        <w:rPr>
          <w:rFonts w:eastAsia="Wingdings" w:cs="Wingdings"/>
        </w:rPr>
      </w:pPr>
      <w:r>
        <w:rPr>
          <w:rFonts w:eastAsia="Wingdings" w:cs="Wingdings"/>
        </w:rPr>
        <w:br w:type="page"/>
      </w:r>
    </w:p>
    <w:p w14:paraId="6A065484" w14:textId="7D0801C4" w:rsidR="00853F11" w:rsidRPr="00BF50B4" w:rsidRDefault="00A65D94" w:rsidP="00853F11">
      <w:pPr>
        <w:pStyle w:val="Heading2"/>
        <w:pBdr>
          <w:top w:val="single" w:sz="4" w:space="1" w:color="auto"/>
        </w:pBdr>
        <w:jc w:val="center"/>
      </w:pPr>
      <w:bookmarkStart w:id="7" w:name="_Toc231313279"/>
      <w:r>
        <w:lastRenderedPageBreak/>
        <w:t>Installazione su Linux e Windows</w:t>
      </w:r>
      <w:bookmarkEnd w:id="7"/>
    </w:p>
    <w:p w14:paraId="7A5C9F0B" w14:textId="77777777" w:rsidR="00613F99" w:rsidRDefault="00613F99" w:rsidP="00002B4D">
      <w:pPr>
        <w:jc w:val="both"/>
        <w:rPr>
          <w:rFonts w:eastAsia="Wingdings" w:cs="Wingdings"/>
        </w:rPr>
      </w:pPr>
    </w:p>
    <w:p w14:paraId="19951D12" w14:textId="6FCC9843" w:rsidR="00613F99" w:rsidRPr="00BF50B4" w:rsidRDefault="008B19A9" w:rsidP="00613F99">
      <w:pPr>
        <w:pStyle w:val="Heading3"/>
        <w:ind w:left="851" w:hanging="851"/>
        <w:jc w:val="both"/>
      </w:pPr>
      <w:bookmarkStart w:id="8" w:name="_Toc200718539"/>
      <w:bookmarkStart w:id="9" w:name="_Toc231313280"/>
      <w:r>
        <w:rPr>
          <w:rFonts w:eastAsia="Wingdings" w:cs="Wingdings"/>
        </w:rPr>
        <w:t>2.1</w:t>
      </w:r>
      <w:r w:rsidR="00613F99" w:rsidRPr="00BF50B4">
        <w:rPr>
          <w:rFonts w:eastAsia="Wingdings" w:cs="Wingdings"/>
        </w:rPr>
        <w:t xml:space="preserve"> – Installazione e Creazione di un cluster db su Red Hat: Premesse</w:t>
      </w:r>
      <w:bookmarkEnd w:id="8"/>
      <w:bookmarkEnd w:id="9"/>
    </w:p>
    <w:p w14:paraId="0888EF9E" w14:textId="77777777" w:rsidR="00613F99" w:rsidRPr="00BF50B4" w:rsidRDefault="00613F99" w:rsidP="00613F99">
      <w:pPr>
        <w:jc w:val="both"/>
        <w:rPr>
          <w:rFonts w:eastAsia="Wingdings" w:cs="Wingdings"/>
        </w:rPr>
      </w:pPr>
    </w:p>
    <w:p w14:paraId="085D3D18" w14:textId="77777777" w:rsidR="00613F99" w:rsidRPr="00BF50B4" w:rsidRDefault="00613F99" w:rsidP="00613F99">
      <w:pPr>
        <w:spacing w:after="120"/>
        <w:ind w:left="720"/>
        <w:jc w:val="both"/>
        <w:rPr>
          <w:rFonts w:eastAsia="Wingdings" w:cs="Wingdings"/>
          <w:b/>
          <w:bCs/>
        </w:rPr>
      </w:pPr>
      <w:r w:rsidRPr="00BF50B4">
        <w:rPr>
          <w:rFonts w:eastAsia="Wingdings" w:cs="Wingdings"/>
          <w:b/>
          <w:bCs/>
        </w:rPr>
        <w:t>Premessa riguardante i repository</w:t>
      </w:r>
    </w:p>
    <w:p w14:paraId="7BFD7A23" w14:textId="77777777" w:rsidR="00613F99" w:rsidRPr="00BF50B4" w:rsidRDefault="00613F99" w:rsidP="00613F99">
      <w:pPr>
        <w:jc w:val="both"/>
        <w:rPr>
          <w:rFonts w:eastAsia="Wingdings" w:cs="Wingdings"/>
        </w:rPr>
      </w:pPr>
      <w:r w:rsidRPr="00BF50B4">
        <w:rPr>
          <w:rFonts w:eastAsia="Wingdings" w:cs="Wingdings"/>
        </w:rPr>
        <w:t xml:space="preserve">Spesso quando si lavora su Debian o Ubuntu si aggiungono manualmente dei repository nella directory </w:t>
      </w:r>
      <w:r w:rsidRPr="00BF50B4">
        <w:rPr>
          <w:rFonts w:eastAsia="Wingdings" w:cs="Wingdings"/>
          <w:i/>
          <w:iCs/>
        </w:rPr>
        <w:t>/etc/apt/sources.list.d/</w:t>
      </w:r>
    </w:p>
    <w:p w14:paraId="4643884D" w14:textId="77777777" w:rsidR="00613F99" w:rsidRPr="00BF50B4" w:rsidRDefault="00613F99" w:rsidP="00613F99">
      <w:pPr>
        <w:jc w:val="both"/>
        <w:rPr>
          <w:rFonts w:eastAsia="Wingdings" w:cs="Wingdings"/>
        </w:rPr>
      </w:pPr>
    </w:p>
    <w:p w14:paraId="27D0C7EB" w14:textId="3FEBFF90" w:rsidR="00613F99" w:rsidRPr="00BF50B4" w:rsidRDefault="00613F99" w:rsidP="00613F99">
      <w:pPr>
        <w:jc w:val="both"/>
        <w:rPr>
          <w:rFonts w:eastAsia="Wingdings" w:cs="Wingdings"/>
        </w:rPr>
      </w:pPr>
      <w:r w:rsidRPr="00BF50B4">
        <w:rPr>
          <w:rFonts w:eastAsia="Wingdings" w:cs="Wingdings"/>
        </w:rPr>
        <w:t xml:space="preserve">Quando si usa </w:t>
      </w:r>
      <w:r w:rsidRPr="00BF50B4">
        <w:rPr>
          <w:rFonts w:eastAsia="Wingdings" w:cs="Wingdings"/>
          <w:i/>
          <w:iCs/>
        </w:rPr>
        <w:t>Red Hat</w:t>
      </w:r>
      <w:r w:rsidRPr="00BF50B4">
        <w:rPr>
          <w:rFonts w:eastAsia="Wingdings" w:cs="Wingdings"/>
        </w:rPr>
        <w:t xml:space="preserve"> </w:t>
      </w:r>
      <w:r w:rsidR="00FA0878" w:rsidRPr="00FA0878">
        <w:rPr>
          <w:rFonts w:eastAsia="Wingdings" w:cs="Wingdings"/>
        </w:rPr>
        <w:t>è meno comune aggiungere manualmente repository</w:t>
      </w:r>
      <w:r w:rsidR="00FA0878">
        <w:rPr>
          <w:rFonts w:eastAsia="Wingdings" w:cs="Wingdings"/>
        </w:rPr>
        <w:t xml:space="preserve"> </w:t>
      </w:r>
      <w:r w:rsidRPr="00BF50B4">
        <w:rPr>
          <w:rFonts w:eastAsia="Wingdings" w:cs="Wingdings"/>
        </w:rPr>
        <w:t xml:space="preserve">nella directory </w:t>
      </w:r>
      <w:r w:rsidRPr="00BF50B4">
        <w:rPr>
          <w:rFonts w:eastAsia="Wingdings" w:cs="Wingdings"/>
          <w:i/>
          <w:iCs/>
        </w:rPr>
        <w:t>/etc/yum.repos.d</w:t>
      </w:r>
    </w:p>
    <w:p w14:paraId="0F9242F6" w14:textId="77777777" w:rsidR="00613F99" w:rsidRPr="00BF50B4" w:rsidRDefault="00613F99" w:rsidP="00613F99">
      <w:pPr>
        <w:jc w:val="both"/>
        <w:rPr>
          <w:rFonts w:eastAsia="Wingdings" w:cs="Wingdings"/>
        </w:rPr>
      </w:pPr>
    </w:p>
    <w:p w14:paraId="791FA0DE" w14:textId="77777777" w:rsidR="00613F99" w:rsidRDefault="00613F99" w:rsidP="00613F99">
      <w:pPr>
        <w:jc w:val="both"/>
        <w:rPr>
          <w:rFonts w:eastAsia="Wingdings" w:cs="Wingdings"/>
        </w:rPr>
      </w:pPr>
      <w:r w:rsidRPr="00BF50B4">
        <w:rPr>
          <w:rFonts w:eastAsia="Wingdings" w:cs="Wingdings"/>
        </w:rPr>
        <w:t xml:space="preserve">Chi usa </w:t>
      </w:r>
      <w:r w:rsidRPr="00BF50B4">
        <w:rPr>
          <w:rFonts w:eastAsia="Wingdings" w:cs="Wingdings"/>
          <w:i/>
          <w:iCs/>
        </w:rPr>
        <w:t>Red Hat</w:t>
      </w:r>
      <w:r w:rsidRPr="00BF50B4">
        <w:rPr>
          <w:rFonts w:eastAsia="Wingdings" w:cs="Wingdings"/>
        </w:rPr>
        <w:t xml:space="preserve"> </w:t>
      </w:r>
      <w:r>
        <w:rPr>
          <w:rFonts w:eastAsia="Wingdings" w:cs="Wingdings"/>
        </w:rPr>
        <w:t xml:space="preserve">(soprattutto se si parla di una azienda grande) </w:t>
      </w:r>
      <w:r w:rsidRPr="00BF50B4">
        <w:rPr>
          <w:rFonts w:eastAsia="Wingdings" w:cs="Wingdings"/>
        </w:rPr>
        <w:t xml:space="preserve">infatti spesso vuole usare solo software e release di software certificati dall’azienda </w:t>
      </w:r>
      <w:r w:rsidRPr="00BF50B4">
        <w:rPr>
          <w:rFonts w:eastAsia="Wingdings" w:cs="Wingdings"/>
          <w:i/>
          <w:iCs/>
        </w:rPr>
        <w:t>Red Hat</w:t>
      </w:r>
      <w:r w:rsidRPr="00BF50B4">
        <w:rPr>
          <w:rFonts w:eastAsia="Wingdings" w:cs="Wingdings"/>
        </w:rPr>
        <w:t xml:space="preserve"> stessa.</w:t>
      </w:r>
    </w:p>
    <w:p w14:paraId="4D6B6C1E" w14:textId="5141749A" w:rsidR="00613F99" w:rsidRPr="00BF50B4" w:rsidRDefault="00613F99" w:rsidP="00613F99">
      <w:pPr>
        <w:jc w:val="both"/>
        <w:rPr>
          <w:rFonts w:eastAsia="Wingdings" w:cs="Wingdings"/>
        </w:rPr>
      </w:pPr>
      <w:r>
        <w:rPr>
          <w:rFonts w:eastAsia="Wingdings" w:cs="Wingdings"/>
        </w:rPr>
        <w:t xml:space="preserve">Noi </w:t>
      </w:r>
      <w:r w:rsidR="00074328">
        <w:rPr>
          <w:rFonts w:eastAsia="Wingdings" w:cs="Wingdings"/>
        </w:rPr>
        <w:t xml:space="preserve">comunque </w:t>
      </w:r>
      <w:r>
        <w:rPr>
          <w:rFonts w:eastAsia="Wingdings" w:cs="Wingdings"/>
        </w:rPr>
        <w:t>vedremo sia l’installazione da repo RHEL che da repo PGDG Postgres</w:t>
      </w:r>
      <w:r w:rsidR="00677589">
        <w:rPr>
          <w:rFonts w:eastAsia="Wingdings" w:cs="Wingdings"/>
        </w:rPr>
        <w:t>ql</w:t>
      </w:r>
      <w:r>
        <w:rPr>
          <w:rFonts w:eastAsia="Wingdings" w:cs="Wingdings"/>
        </w:rPr>
        <w:t>.</w:t>
      </w:r>
    </w:p>
    <w:p w14:paraId="2D1FA453" w14:textId="77777777" w:rsidR="00613F99" w:rsidRDefault="00613F99" w:rsidP="00613F99">
      <w:pPr>
        <w:jc w:val="both"/>
        <w:rPr>
          <w:rFonts w:eastAsia="Wingdings" w:cs="Wingdings"/>
        </w:rPr>
      </w:pPr>
    </w:p>
    <w:p w14:paraId="31EFCD6F" w14:textId="32A3BA14" w:rsidR="00613F99" w:rsidRPr="00BF50B4" w:rsidRDefault="00613F99" w:rsidP="00613F99">
      <w:pPr>
        <w:spacing w:after="120"/>
        <w:jc w:val="both"/>
        <w:rPr>
          <w:rFonts w:eastAsia="Wingdings" w:cs="Wingdings"/>
        </w:rPr>
      </w:pPr>
      <w:r>
        <w:rPr>
          <w:rFonts w:eastAsia="Wingdings" w:cs="Wingdings"/>
        </w:rPr>
        <w:t xml:space="preserve">Descriveremo l’installazione </w:t>
      </w:r>
      <w:r w:rsidR="00F62A2D">
        <w:rPr>
          <w:rFonts w:eastAsia="Wingdings" w:cs="Wingdings"/>
        </w:rPr>
        <w:t>Postgresql</w:t>
      </w:r>
      <w:r w:rsidR="00F62A2D" w:rsidRPr="00BF50B4">
        <w:rPr>
          <w:rFonts w:eastAsia="Wingdings" w:cs="Wingdings"/>
        </w:rPr>
        <w:t xml:space="preserve"> </w:t>
      </w:r>
      <w:r w:rsidRPr="00BF50B4">
        <w:rPr>
          <w:rFonts w:eastAsia="Wingdings" w:cs="Wingdings"/>
        </w:rPr>
        <w:t>con vari tipi di customizzazioni</w:t>
      </w:r>
      <w:r>
        <w:rPr>
          <w:rFonts w:eastAsia="Wingdings" w:cs="Wingdings"/>
        </w:rPr>
        <w:t>.</w:t>
      </w:r>
    </w:p>
    <w:p w14:paraId="57A8E786" w14:textId="77777777" w:rsidR="00613F99" w:rsidRPr="00BF50B4" w:rsidRDefault="00613F99" w:rsidP="00613F99">
      <w:pPr>
        <w:jc w:val="both"/>
        <w:rPr>
          <w:rFonts w:eastAsia="Wingdings" w:cs="Wingdings"/>
        </w:rPr>
      </w:pPr>
    </w:p>
    <w:p w14:paraId="05C6F579" w14:textId="77777777" w:rsidR="00613F99" w:rsidRPr="00BF50B4" w:rsidRDefault="00613F99" w:rsidP="00613F99">
      <w:pPr>
        <w:jc w:val="both"/>
        <w:rPr>
          <w:rFonts w:eastAsia="Wingdings" w:cs="Wingdings"/>
        </w:rPr>
      </w:pPr>
      <w:r w:rsidRPr="00BF50B4">
        <w:rPr>
          <w:rFonts w:eastAsia="Wingdings" w:cs="Wingdings"/>
        </w:rPr>
        <w:t xml:space="preserve">Un modo per vedere quali repository hai è quello di lanciare questo comando connesso come </w:t>
      </w:r>
      <w:r w:rsidRPr="00BF50B4">
        <w:rPr>
          <w:rFonts w:eastAsia="Wingdings" w:cs="Wingdings"/>
          <w:i/>
          <w:iCs/>
        </w:rPr>
        <w:t>root</w:t>
      </w:r>
      <w:r w:rsidRPr="00BF50B4">
        <w:rPr>
          <w:rFonts w:eastAsia="Wingdings" w:cs="Wingdings"/>
        </w:rPr>
        <w:t>:</w:t>
      </w:r>
    </w:p>
    <w:p w14:paraId="3CC3C4C0" w14:textId="77777777" w:rsidR="00613F99" w:rsidRPr="00BF50B4" w:rsidRDefault="00613F99" w:rsidP="00613F99">
      <w:pPr>
        <w:jc w:val="both"/>
        <w:rPr>
          <w:rFonts w:eastAsia="Wingdings" w:cs="Wingdings"/>
        </w:rPr>
      </w:pPr>
    </w:p>
    <w:p w14:paraId="3D5FD084" w14:textId="77777777" w:rsidR="00613F99" w:rsidRPr="00BF50B4" w:rsidRDefault="00613F99" w:rsidP="00613F99">
      <w:pPr>
        <w:ind w:firstLine="720"/>
        <w:jc w:val="both"/>
        <w:rPr>
          <w:rFonts w:ascii="Consolas Regular" w:eastAsia="Wingdings" w:hAnsi="Consolas Regular" w:cs="Wingdings"/>
        </w:rPr>
      </w:pPr>
      <w:r>
        <w:rPr>
          <w:rFonts w:ascii="Consolas Regular" w:eastAsia="Wingdings" w:hAnsi="Consolas Regular" w:cs="Wingdings"/>
        </w:rPr>
        <w:t>dnf</w:t>
      </w:r>
      <w:r w:rsidRPr="00BF50B4">
        <w:rPr>
          <w:rFonts w:ascii="Consolas Regular" w:eastAsia="Wingdings" w:hAnsi="Consolas Regular" w:cs="Wingdings"/>
        </w:rPr>
        <w:t xml:space="preserve"> repolist</w:t>
      </w:r>
    </w:p>
    <w:p w14:paraId="1FCF3ED5" w14:textId="77777777" w:rsidR="00613F99" w:rsidRPr="00BF50B4" w:rsidRDefault="00613F99" w:rsidP="00613F99">
      <w:pPr>
        <w:jc w:val="both"/>
        <w:rPr>
          <w:rFonts w:eastAsia="Wingdings" w:cs="Wingdings"/>
        </w:rPr>
      </w:pPr>
    </w:p>
    <w:p w14:paraId="6CAA33EA" w14:textId="77777777" w:rsidR="00613F99" w:rsidRPr="00BF50B4" w:rsidRDefault="00613F99" w:rsidP="00613F99">
      <w:pPr>
        <w:jc w:val="both"/>
        <w:rPr>
          <w:rFonts w:eastAsia="Wingdings" w:cs="Wingdings"/>
        </w:rPr>
      </w:pPr>
      <w:r w:rsidRPr="00BF50B4">
        <w:rPr>
          <w:rFonts w:eastAsia="Wingdings" w:cs="Wingdings"/>
        </w:rPr>
        <w:t>Di default</w:t>
      </w:r>
      <w:r>
        <w:rPr>
          <w:rFonts w:eastAsia="Wingdings" w:cs="Wingdings"/>
        </w:rPr>
        <w:t>,</w:t>
      </w:r>
      <w:r w:rsidRPr="00BF50B4">
        <w:rPr>
          <w:rFonts w:eastAsia="Wingdings" w:cs="Wingdings"/>
        </w:rPr>
        <w:t xml:space="preserve"> i repository </w:t>
      </w:r>
      <w:r>
        <w:rPr>
          <w:rFonts w:eastAsia="Wingdings" w:cs="Wingdings"/>
        </w:rPr>
        <w:t xml:space="preserve">minimi </w:t>
      </w:r>
      <w:r w:rsidRPr="00BF50B4">
        <w:rPr>
          <w:rFonts w:eastAsia="Wingdings" w:cs="Wingdings"/>
        </w:rPr>
        <w:t>disponibili sono questi</w:t>
      </w:r>
      <w:r>
        <w:rPr>
          <w:rFonts w:eastAsia="Wingdings" w:cs="Wingdings"/>
        </w:rPr>
        <w:t xml:space="preserve"> (nel caso di RHEL 9)</w:t>
      </w:r>
      <w:r w:rsidRPr="00BF50B4">
        <w:rPr>
          <w:rFonts w:eastAsia="Wingdings" w:cs="Wingdings"/>
        </w:rPr>
        <w:t>:</w:t>
      </w:r>
    </w:p>
    <w:p w14:paraId="58967D3C" w14:textId="77777777" w:rsidR="00613F99" w:rsidRPr="00BF50B4" w:rsidRDefault="00613F99" w:rsidP="00613F99">
      <w:pPr>
        <w:jc w:val="both"/>
        <w:rPr>
          <w:rFonts w:eastAsia="Wingdings" w:cs="Wingdings"/>
        </w:rPr>
      </w:pPr>
    </w:p>
    <w:p w14:paraId="204F4FEC" w14:textId="77777777" w:rsidR="00613F99" w:rsidRPr="00BF50B4" w:rsidRDefault="00613F99" w:rsidP="00613F99">
      <w:pPr>
        <w:ind w:left="567"/>
        <w:jc w:val="both"/>
        <w:rPr>
          <w:rFonts w:ascii="Consolas Regular" w:eastAsia="Wingdings" w:hAnsi="Consolas Regular" w:cs="Wingdings"/>
          <w:sz w:val="18"/>
          <w:szCs w:val="18"/>
        </w:rPr>
      </w:pPr>
      <w:r w:rsidRPr="00BF50B4">
        <w:rPr>
          <w:rFonts w:ascii="Consolas Regular" w:eastAsia="Wingdings" w:hAnsi="Consolas Regular" w:cs="Wingdings"/>
          <w:sz w:val="18"/>
          <w:szCs w:val="18"/>
        </w:rPr>
        <w:t>repo id                           repo name</w:t>
      </w:r>
    </w:p>
    <w:p w14:paraId="1DB9E482" w14:textId="77777777" w:rsidR="00613F99" w:rsidRPr="00BA18B4" w:rsidRDefault="00613F99" w:rsidP="00613F99">
      <w:pPr>
        <w:ind w:left="567"/>
        <w:jc w:val="both"/>
        <w:rPr>
          <w:rFonts w:ascii="Consolas Regular" w:eastAsia="Wingdings" w:hAnsi="Consolas Regular" w:cs="Wingdings"/>
          <w:sz w:val="18"/>
          <w:szCs w:val="18"/>
        </w:rPr>
      </w:pPr>
      <w:r w:rsidRPr="00BA18B4">
        <w:rPr>
          <w:rFonts w:ascii="Consolas Regular" w:eastAsia="Wingdings" w:hAnsi="Consolas Regular" w:cs="Wingdings"/>
          <w:sz w:val="18"/>
          <w:szCs w:val="18"/>
        </w:rPr>
        <w:t>rhel-9-for-x86_64-appstream-rpms</w:t>
      </w:r>
      <w:r>
        <w:rPr>
          <w:rFonts w:ascii="Consolas Regular" w:eastAsia="Wingdings" w:hAnsi="Consolas Regular" w:cs="Wingdings"/>
          <w:sz w:val="18"/>
          <w:szCs w:val="18"/>
        </w:rPr>
        <w:t xml:space="preserve">  </w:t>
      </w:r>
      <w:r w:rsidRPr="00BA18B4">
        <w:rPr>
          <w:rFonts w:ascii="Consolas Regular" w:eastAsia="Wingdings" w:hAnsi="Consolas Regular" w:cs="Wingdings"/>
          <w:sz w:val="18"/>
          <w:szCs w:val="18"/>
        </w:rPr>
        <w:t>Red Hat Enterprise Linux 9 for x86_64 - AppStream (RPMs)</w:t>
      </w:r>
    </w:p>
    <w:p w14:paraId="7F80058C" w14:textId="77777777" w:rsidR="00613F99" w:rsidRDefault="00613F99" w:rsidP="00613F99">
      <w:pPr>
        <w:ind w:left="567"/>
        <w:jc w:val="both"/>
        <w:rPr>
          <w:rFonts w:ascii="Consolas Regular" w:eastAsia="Wingdings" w:hAnsi="Consolas Regular" w:cs="Wingdings"/>
          <w:sz w:val="18"/>
          <w:szCs w:val="18"/>
        </w:rPr>
      </w:pPr>
      <w:r w:rsidRPr="00BA18B4">
        <w:rPr>
          <w:rFonts w:ascii="Consolas Regular" w:eastAsia="Wingdings" w:hAnsi="Consolas Regular" w:cs="Wingdings"/>
          <w:sz w:val="18"/>
          <w:szCs w:val="18"/>
        </w:rPr>
        <w:t>rhel-9-for-x86_64-baseos-rpms     Red Hat Enterprise Linux 9 for x86_64 - BaseOS (RPMs)</w:t>
      </w:r>
    </w:p>
    <w:p w14:paraId="6D61C025" w14:textId="77777777" w:rsidR="00613F99" w:rsidRPr="00BF50B4" w:rsidRDefault="00613F99" w:rsidP="00613F99">
      <w:pPr>
        <w:jc w:val="both"/>
        <w:rPr>
          <w:rFonts w:eastAsia="Wingdings" w:cs="Wingdings"/>
        </w:rPr>
      </w:pPr>
    </w:p>
    <w:p w14:paraId="5A15480C" w14:textId="77777777" w:rsidR="00613F99" w:rsidRPr="00BF50B4" w:rsidRDefault="00613F99" w:rsidP="00613F99">
      <w:pPr>
        <w:jc w:val="both"/>
        <w:rPr>
          <w:rFonts w:eastAsia="Wingdings" w:cs="Wingdings"/>
        </w:rPr>
      </w:pPr>
      <w:r w:rsidRPr="00BF50B4">
        <w:rPr>
          <w:rFonts w:eastAsia="Wingdings" w:cs="Wingdings"/>
        </w:rPr>
        <w:t xml:space="preserve">Invece se hai puntamenti al repository </w:t>
      </w:r>
      <w:r w:rsidRPr="00BF50B4">
        <w:rPr>
          <w:rFonts w:eastAsia="Wingdings" w:cs="Wingdings"/>
          <w:i/>
          <w:iCs/>
        </w:rPr>
        <w:t>postgres</w:t>
      </w:r>
      <w:r>
        <w:rPr>
          <w:rFonts w:eastAsia="Wingdings" w:cs="Wingdings"/>
          <w:i/>
          <w:iCs/>
        </w:rPr>
        <w:t xml:space="preserve"> </w:t>
      </w:r>
      <w:r>
        <w:rPr>
          <w:rFonts w:eastAsia="Wingdings" w:cs="Wingdings"/>
        </w:rPr>
        <w:t>(chiamato PGDG)</w:t>
      </w:r>
      <w:r w:rsidRPr="00BF50B4">
        <w:rPr>
          <w:rFonts w:eastAsia="Wingdings" w:cs="Wingdings"/>
        </w:rPr>
        <w:t>, il comando precedente ti restituirà anche righe come le seguenti:</w:t>
      </w:r>
    </w:p>
    <w:p w14:paraId="7D79D0E4" w14:textId="77777777" w:rsidR="00613F99" w:rsidRPr="00BF50B4" w:rsidRDefault="00613F99" w:rsidP="00613F99">
      <w:pPr>
        <w:jc w:val="both"/>
        <w:rPr>
          <w:rFonts w:eastAsia="Wingdings" w:cs="Wingdings"/>
        </w:rPr>
      </w:pPr>
    </w:p>
    <w:p w14:paraId="454FC78B" w14:textId="77777777" w:rsidR="00613F99" w:rsidRPr="00D973B9" w:rsidRDefault="00613F99" w:rsidP="00613F99">
      <w:pPr>
        <w:ind w:left="720"/>
        <w:jc w:val="both"/>
        <w:rPr>
          <w:rFonts w:ascii="Consolas Regular" w:eastAsia="Wingdings" w:hAnsi="Consolas Regular" w:cs="Wingdings"/>
          <w:sz w:val="18"/>
          <w:szCs w:val="18"/>
        </w:rPr>
      </w:pPr>
      <w:r w:rsidRPr="00D973B9">
        <w:rPr>
          <w:rFonts w:ascii="Consolas Regular" w:eastAsia="Wingdings" w:hAnsi="Consolas Regular" w:cs="Wingdings"/>
          <w:sz w:val="18"/>
          <w:szCs w:val="18"/>
        </w:rPr>
        <w:t xml:space="preserve">pgdg-common    PostgreSQL common RPMs for RHEL / Rocky / AlmaLinux </w:t>
      </w:r>
      <w:r>
        <w:rPr>
          <w:rFonts w:ascii="Consolas Regular" w:eastAsia="Wingdings" w:hAnsi="Consolas Regular" w:cs="Wingdings"/>
          <w:sz w:val="18"/>
          <w:szCs w:val="18"/>
        </w:rPr>
        <w:t>9</w:t>
      </w:r>
      <w:r w:rsidRPr="00D973B9">
        <w:rPr>
          <w:rFonts w:ascii="Consolas Regular" w:eastAsia="Wingdings" w:hAnsi="Consolas Regular" w:cs="Wingdings"/>
          <w:sz w:val="18"/>
          <w:szCs w:val="18"/>
        </w:rPr>
        <w:t xml:space="preserve"> - x86_64</w:t>
      </w:r>
    </w:p>
    <w:p w14:paraId="20A6FE22" w14:textId="77777777" w:rsidR="00613F99" w:rsidRPr="00D973B9" w:rsidRDefault="00613F99" w:rsidP="00613F99">
      <w:pPr>
        <w:ind w:left="720"/>
        <w:jc w:val="both"/>
        <w:rPr>
          <w:rFonts w:ascii="Consolas Regular" w:eastAsia="Wingdings" w:hAnsi="Consolas Regular" w:cs="Wingdings"/>
          <w:sz w:val="18"/>
          <w:szCs w:val="18"/>
        </w:rPr>
      </w:pPr>
      <w:r w:rsidRPr="00D973B9">
        <w:rPr>
          <w:rFonts w:ascii="Consolas Regular" w:eastAsia="Wingdings" w:hAnsi="Consolas Regular" w:cs="Wingdings"/>
          <w:sz w:val="18"/>
          <w:szCs w:val="18"/>
        </w:rPr>
        <w:t xml:space="preserve">pgdg13         PostgreSQL 13 for RHEL / Rocky / AlmaLinux </w:t>
      </w:r>
      <w:r>
        <w:rPr>
          <w:rFonts w:ascii="Consolas Regular" w:eastAsia="Wingdings" w:hAnsi="Consolas Regular" w:cs="Wingdings"/>
          <w:sz w:val="18"/>
          <w:szCs w:val="18"/>
        </w:rPr>
        <w:t>9</w:t>
      </w:r>
      <w:r w:rsidRPr="00D973B9">
        <w:rPr>
          <w:rFonts w:ascii="Consolas Regular" w:eastAsia="Wingdings" w:hAnsi="Consolas Regular" w:cs="Wingdings"/>
          <w:sz w:val="18"/>
          <w:szCs w:val="18"/>
        </w:rPr>
        <w:t xml:space="preserve"> - x86_64</w:t>
      </w:r>
    </w:p>
    <w:p w14:paraId="417021A3" w14:textId="77777777" w:rsidR="00613F99" w:rsidRPr="00D973B9" w:rsidRDefault="00613F99" w:rsidP="00613F99">
      <w:pPr>
        <w:ind w:left="720"/>
        <w:jc w:val="both"/>
        <w:rPr>
          <w:rFonts w:ascii="Consolas Regular" w:eastAsia="Wingdings" w:hAnsi="Consolas Regular" w:cs="Wingdings"/>
          <w:sz w:val="18"/>
          <w:szCs w:val="18"/>
        </w:rPr>
      </w:pPr>
      <w:r w:rsidRPr="00D973B9">
        <w:rPr>
          <w:rFonts w:ascii="Consolas Regular" w:eastAsia="Wingdings" w:hAnsi="Consolas Regular" w:cs="Wingdings"/>
          <w:sz w:val="18"/>
          <w:szCs w:val="18"/>
        </w:rPr>
        <w:t xml:space="preserve">pgdg14         PostgreSQL 14 for RHEL / Rocky / AlmaLinux </w:t>
      </w:r>
      <w:r>
        <w:rPr>
          <w:rFonts w:ascii="Consolas Regular" w:eastAsia="Wingdings" w:hAnsi="Consolas Regular" w:cs="Wingdings"/>
          <w:sz w:val="18"/>
          <w:szCs w:val="18"/>
        </w:rPr>
        <w:t>9</w:t>
      </w:r>
      <w:r w:rsidRPr="00D973B9">
        <w:rPr>
          <w:rFonts w:ascii="Consolas Regular" w:eastAsia="Wingdings" w:hAnsi="Consolas Regular" w:cs="Wingdings"/>
          <w:sz w:val="18"/>
          <w:szCs w:val="18"/>
        </w:rPr>
        <w:t xml:space="preserve"> - x86_64</w:t>
      </w:r>
    </w:p>
    <w:p w14:paraId="05C74867" w14:textId="77777777" w:rsidR="00613F99" w:rsidRPr="00D973B9" w:rsidRDefault="00613F99" w:rsidP="00613F99">
      <w:pPr>
        <w:ind w:left="720"/>
        <w:jc w:val="both"/>
        <w:rPr>
          <w:rFonts w:ascii="Consolas Regular" w:eastAsia="Wingdings" w:hAnsi="Consolas Regular" w:cs="Wingdings"/>
          <w:sz w:val="18"/>
          <w:szCs w:val="18"/>
        </w:rPr>
      </w:pPr>
      <w:r w:rsidRPr="00D973B9">
        <w:rPr>
          <w:rFonts w:ascii="Consolas Regular" w:eastAsia="Wingdings" w:hAnsi="Consolas Regular" w:cs="Wingdings"/>
          <w:sz w:val="18"/>
          <w:szCs w:val="18"/>
        </w:rPr>
        <w:t xml:space="preserve">pgdg15         PostgreSQL 15 for RHEL / Rocky / AlmaLinux </w:t>
      </w:r>
      <w:r>
        <w:rPr>
          <w:rFonts w:ascii="Consolas Regular" w:eastAsia="Wingdings" w:hAnsi="Consolas Regular" w:cs="Wingdings"/>
          <w:sz w:val="18"/>
          <w:szCs w:val="18"/>
        </w:rPr>
        <w:t>9</w:t>
      </w:r>
      <w:r w:rsidRPr="00D973B9">
        <w:rPr>
          <w:rFonts w:ascii="Consolas Regular" w:eastAsia="Wingdings" w:hAnsi="Consolas Regular" w:cs="Wingdings"/>
          <w:sz w:val="18"/>
          <w:szCs w:val="18"/>
        </w:rPr>
        <w:t xml:space="preserve"> - x86_64</w:t>
      </w:r>
    </w:p>
    <w:p w14:paraId="49315742" w14:textId="77777777" w:rsidR="00613F99" w:rsidRDefault="00613F99" w:rsidP="00613F99">
      <w:pPr>
        <w:ind w:left="720"/>
        <w:jc w:val="both"/>
        <w:rPr>
          <w:rFonts w:ascii="Consolas Regular" w:eastAsia="Wingdings" w:hAnsi="Consolas Regular" w:cs="Wingdings"/>
          <w:sz w:val="18"/>
          <w:szCs w:val="18"/>
        </w:rPr>
      </w:pPr>
      <w:r w:rsidRPr="00D973B9">
        <w:rPr>
          <w:rFonts w:ascii="Consolas Regular" w:eastAsia="Wingdings" w:hAnsi="Consolas Regular" w:cs="Wingdings"/>
          <w:sz w:val="18"/>
          <w:szCs w:val="18"/>
        </w:rPr>
        <w:t xml:space="preserve">pgdg16         PostgreSQL 16 for RHEL / Rocky / AlmaLinux </w:t>
      </w:r>
      <w:r>
        <w:rPr>
          <w:rFonts w:ascii="Consolas Regular" w:eastAsia="Wingdings" w:hAnsi="Consolas Regular" w:cs="Wingdings"/>
          <w:sz w:val="18"/>
          <w:szCs w:val="18"/>
        </w:rPr>
        <w:t>9</w:t>
      </w:r>
      <w:r w:rsidRPr="00D973B9">
        <w:rPr>
          <w:rFonts w:ascii="Consolas Regular" w:eastAsia="Wingdings" w:hAnsi="Consolas Regular" w:cs="Wingdings"/>
          <w:sz w:val="18"/>
          <w:szCs w:val="18"/>
        </w:rPr>
        <w:t xml:space="preserve"> - x86_64</w:t>
      </w:r>
    </w:p>
    <w:p w14:paraId="04ED4F87" w14:textId="77777777" w:rsidR="00613F99" w:rsidRPr="00D973B9" w:rsidRDefault="00613F99" w:rsidP="00613F99">
      <w:pPr>
        <w:ind w:left="720"/>
        <w:jc w:val="both"/>
        <w:rPr>
          <w:rFonts w:ascii="Consolas Regular" w:eastAsia="Wingdings" w:hAnsi="Consolas Regular" w:cs="Wingdings"/>
          <w:sz w:val="18"/>
          <w:szCs w:val="18"/>
        </w:rPr>
      </w:pPr>
      <w:r w:rsidRPr="00D973B9">
        <w:rPr>
          <w:rFonts w:ascii="Consolas Regular" w:eastAsia="Wingdings" w:hAnsi="Consolas Regular" w:cs="Wingdings"/>
          <w:sz w:val="18"/>
          <w:szCs w:val="18"/>
        </w:rPr>
        <w:t>pgdg1</w:t>
      </w:r>
      <w:r>
        <w:rPr>
          <w:rFonts w:ascii="Consolas Regular" w:eastAsia="Wingdings" w:hAnsi="Consolas Regular" w:cs="Wingdings"/>
          <w:sz w:val="18"/>
          <w:szCs w:val="18"/>
        </w:rPr>
        <w:t>7</w:t>
      </w:r>
      <w:r w:rsidRPr="00D973B9">
        <w:rPr>
          <w:rFonts w:ascii="Consolas Regular" w:eastAsia="Wingdings" w:hAnsi="Consolas Regular" w:cs="Wingdings"/>
          <w:sz w:val="18"/>
          <w:szCs w:val="18"/>
        </w:rPr>
        <w:t xml:space="preserve">         PostgreSQL 1</w:t>
      </w:r>
      <w:r>
        <w:rPr>
          <w:rFonts w:ascii="Consolas Regular" w:eastAsia="Wingdings" w:hAnsi="Consolas Regular" w:cs="Wingdings"/>
          <w:sz w:val="18"/>
          <w:szCs w:val="18"/>
        </w:rPr>
        <w:t>7</w:t>
      </w:r>
      <w:r w:rsidRPr="00D973B9">
        <w:rPr>
          <w:rFonts w:ascii="Consolas Regular" w:eastAsia="Wingdings" w:hAnsi="Consolas Regular" w:cs="Wingdings"/>
          <w:sz w:val="18"/>
          <w:szCs w:val="18"/>
        </w:rPr>
        <w:t xml:space="preserve"> for RHEL / Rocky / AlmaLinux </w:t>
      </w:r>
      <w:r>
        <w:rPr>
          <w:rFonts w:ascii="Consolas Regular" w:eastAsia="Wingdings" w:hAnsi="Consolas Regular" w:cs="Wingdings"/>
          <w:sz w:val="18"/>
          <w:szCs w:val="18"/>
        </w:rPr>
        <w:t>9</w:t>
      </w:r>
      <w:r w:rsidRPr="00D973B9">
        <w:rPr>
          <w:rFonts w:ascii="Consolas Regular" w:eastAsia="Wingdings" w:hAnsi="Consolas Regular" w:cs="Wingdings"/>
          <w:sz w:val="18"/>
          <w:szCs w:val="18"/>
        </w:rPr>
        <w:t xml:space="preserve"> - x86_64</w:t>
      </w:r>
    </w:p>
    <w:p w14:paraId="1F10ABA3" w14:textId="77777777" w:rsidR="00613F99" w:rsidRPr="00BF50B4" w:rsidRDefault="00613F99" w:rsidP="00613F99">
      <w:pPr>
        <w:jc w:val="both"/>
        <w:rPr>
          <w:rFonts w:ascii="Consolas Regular" w:eastAsia="Wingdings" w:hAnsi="Consolas Regular" w:cs="Wingdings"/>
        </w:rPr>
      </w:pPr>
    </w:p>
    <w:p w14:paraId="5D954B87" w14:textId="77777777" w:rsidR="00613F99" w:rsidRPr="00BF50B4" w:rsidRDefault="00613F99" w:rsidP="00613F99">
      <w:pPr>
        <w:spacing w:after="120"/>
        <w:jc w:val="both"/>
        <w:rPr>
          <w:rFonts w:eastAsia="Wingdings" w:cs="Wingdings"/>
        </w:rPr>
      </w:pPr>
    </w:p>
    <w:p w14:paraId="437F668A" w14:textId="77777777" w:rsidR="00613F99" w:rsidRPr="00BF50B4" w:rsidRDefault="00613F99" w:rsidP="00613F99">
      <w:pPr>
        <w:jc w:val="both"/>
        <w:rPr>
          <w:rFonts w:eastAsia="Wingdings" w:cs="Wingdings"/>
        </w:rPr>
      </w:pPr>
      <w:r>
        <w:rPr>
          <w:rFonts w:eastAsia="Wingdings" w:cs="Wingdings"/>
        </w:rPr>
        <w:t>P</w:t>
      </w:r>
      <w:r w:rsidRPr="00BF50B4">
        <w:rPr>
          <w:rFonts w:eastAsia="Wingdings" w:cs="Wingdings"/>
        </w:rPr>
        <w:t>uoi</w:t>
      </w:r>
      <w:r>
        <w:rPr>
          <w:rFonts w:eastAsia="Wingdings" w:cs="Wingdings"/>
        </w:rPr>
        <w:t xml:space="preserve"> anche</w:t>
      </w:r>
      <w:r w:rsidRPr="00BF50B4">
        <w:rPr>
          <w:rFonts w:eastAsia="Wingdings" w:cs="Wingdings"/>
        </w:rPr>
        <w:t xml:space="preserve"> vedere dentro la directory</w:t>
      </w:r>
      <w:r w:rsidRPr="00BF50B4">
        <w:rPr>
          <w:rFonts w:eastAsia="Wingdings" w:cs="Wingdings"/>
          <w:i/>
          <w:iCs/>
        </w:rPr>
        <w:t xml:space="preserve"> /etc/yum.repos.d </w:t>
      </w:r>
      <w:r w:rsidRPr="00BF50B4">
        <w:rPr>
          <w:rFonts w:eastAsia="Wingdings" w:cs="Wingdings"/>
        </w:rPr>
        <w:t>:</w:t>
      </w:r>
    </w:p>
    <w:p w14:paraId="45C9486A" w14:textId="77777777" w:rsidR="00002B4D" w:rsidRDefault="00002B4D" w:rsidP="00002B4D">
      <w:pPr>
        <w:jc w:val="both"/>
        <w:rPr>
          <w:rFonts w:ascii="Consolas Regular" w:eastAsia="Wingdings" w:hAnsi="Consolas Regular" w:cs="Wingdings"/>
        </w:rPr>
      </w:pPr>
    </w:p>
    <w:p w14:paraId="731CA024" w14:textId="77777777" w:rsidR="000A7169" w:rsidRDefault="000A7169" w:rsidP="000A7169">
      <w:pPr>
        <w:jc w:val="both"/>
      </w:pPr>
      <w:r>
        <w:t>..............</w:t>
      </w:r>
    </w:p>
    <w:p w14:paraId="2C386C08" w14:textId="77777777" w:rsidR="000A7169" w:rsidRDefault="000A7169" w:rsidP="000A7169">
      <w:pPr>
        <w:jc w:val="both"/>
      </w:pPr>
      <w:r>
        <w:t>..............</w:t>
      </w:r>
    </w:p>
    <w:p w14:paraId="0B953890" w14:textId="77777777" w:rsidR="000A7169" w:rsidRDefault="000A7169" w:rsidP="000A7169">
      <w:pPr>
        <w:jc w:val="both"/>
      </w:pPr>
      <w:r>
        <w:t>..............</w:t>
      </w:r>
    </w:p>
    <w:p w14:paraId="253F92CD" w14:textId="77777777" w:rsidR="000A7169" w:rsidRDefault="000A7169" w:rsidP="00002B4D">
      <w:pPr>
        <w:jc w:val="both"/>
        <w:rPr>
          <w:rFonts w:eastAsia="Wingdings" w:cs="Wingdings"/>
        </w:rPr>
      </w:pPr>
    </w:p>
    <w:p w14:paraId="2F5A9747" w14:textId="33B43C8F" w:rsidR="001033C7" w:rsidRDefault="001033C7">
      <w:pPr>
        <w:rPr>
          <w:rFonts w:eastAsia="Wingdings" w:cs="Wingdings"/>
        </w:rPr>
      </w:pPr>
      <w:r>
        <w:rPr>
          <w:rFonts w:eastAsia="Wingdings" w:cs="Wingdings"/>
        </w:rPr>
        <w:br w:type="page"/>
      </w:r>
    </w:p>
    <w:p w14:paraId="4239F139" w14:textId="30D4E99C" w:rsidR="001033C7" w:rsidRPr="00BF50B4" w:rsidRDefault="00BB2239" w:rsidP="001033C7">
      <w:pPr>
        <w:pStyle w:val="Heading2"/>
        <w:pBdr>
          <w:top w:val="single" w:sz="4" w:space="1" w:color="auto"/>
        </w:pBdr>
        <w:jc w:val="center"/>
      </w:pPr>
      <w:bookmarkStart w:id="10" w:name="_Toc231313285"/>
      <w:r>
        <w:lastRenderedPageBreak/>
        <w:t>Configurazione e Gestione del Cluster Database</w:t>
      </w:r>
      <w:bookmarkEnd w:id="10"/>
    </w:p>
    <w:p w14:paraId="289A87BB" w14:textId="77777777" w:rsidR="001033C7" w:rsidRDefault="001033C7" w:rsidP="00002B4D">
      <w:pPr>
        <w:jc w:val="both"/>
        <w:rPr>
          <w:rFonts w:eastAsia="Wingdings" w:cs="Wingdings"/>
        </w:rPr>
      </w:pPr>
    </w:p>
    <w:p w14:paraId="0D6A04D5" w14:textId="4D01A940" w:rsidR="005934DE" w:rsidRPr="007C3055" w:rsidRDefault="00974990" w:rsidP="005934DE">
      <w:pPr>
        <w:pStyle w:val="Heading3"/>
        <w:jc w:val="both"/>
        <w:rPr>
          <w:rFonts w:eastAsia="Wingdings" w:cs="Wingdings"/>
        </w:rPr>
      </w:pPr>
      <w:bookmarkStart w:id="11" w:name="_Toc125133887"/>
      <w:bookmarkStart w:id="12" w:name="_Toc181256329"/>
      <w:bookmarkStart w:id="13" w:name="_Toc200718542"/>
      <w:bookmarkStart w:id="14" w:name="_Toc231313286"/>
      <w:r>
        <w:rPr>
          <w:rFonts w:eastAsia="Wingdings" w:cs="Wingdings"/>
        </w:rPr>
        <w:t>3.</w:t>
      </w:r>
      <w:r w:rsidR="00297244">
        <w:rPr>
          <w:rFonts w:eastAsia="Wingdings" w:cs="Wingdings"/>
        </w:rPr>
        <w:t>1</w:t>
      </w:r>
      <w:r w:rsidR="005934DE" w:rsidRPr="007C3055">
        <w:rPr>
          <w:rFonts w:eastAsia="Wingdings" w:cs="Wingdings"/>
        </w:rPr>
        <w:t xml:space="preserve"> – Creare un altro cluster database nella stessa macchina</w:t>
      </w:r>
      <w:bookmarkEnd w:id="11"/>
      <w:bookmarkEnd w:id="12"/>
      <w:bookmarkEnd w:id="13"/>
      <w:bookmarkEnd w:id="14"/>
    </w:p>
    <w:p w14:paraId="37481C39" w14:textId="77777777" w:rsidR="005934DE" w:rsidRDefault="005934DE" w:rsidP="005934DE">
      <w:pPr>
        <w:jc w:val="both"/>
        <w:rPr>
          <w:rFonts w:eastAsia="Wingdings" w:cs="Wingdings"/>
        </w:rPr>
      </w:pPr>
    </w:p>
    <w:p w14:paraId="646F7D10" w14:textId="77777777" w:rsidR="005934DE" w:rsidRPr="00454732" w:rsidRDefault="005934DE" w:rsidP="005934DE">
      <w:pPr>
        <w:spacing w:after="120"/>
        <w:ind w:left="720"/>
        <w:jc w:val="both"/>
        <w:rPr>
          <w:rFonts w:eastAsia="Wingdings" w:cs="Wingdings"/>
          <w:b/>
          <w:bCs/>
        </w:rPr>
      </w:pPr>
      <w:r>
        <w:rPr>
          <w:rFonts w:eastAsia="Wingdings" w:cs="Wingdings"/>
          <w:b/>
          <w:bCs/>
        </w:rPr>
        <w:t>Altra versione Postgres</w:t>
      </w:r>
    </w:p>
    <w:p w14:paraId="241DBE28" w14:textId="77777777" w:rsidR="005934DE" w:rsidRPr="007C3055" w:rsidRDefault="005934DE" w:rsidP="005934DE">
      <w:pPr>
        <w:spacing w:after="120"/>
        <w:jc w:val="both"/>
      </w:pPr>
      <w:r w:rsidRPr="007C3055">
        <w:rPr>
          <w:rFonts w:eastAsia="Wingdings" w:cs="Wingdings"/>
        </w:rPr>
        <w:t xml:space="preserve">Supponiamo di voler creare un ulteriore </w:t>
      </w:r>
      <w:r w:rsidRPr="007C3055">
        <w:rPr>
          <w:rFonts w:eastAsia="Wingdings" w:cs="Wingdings"/>
          <w:i/>
          <w:iCs/>
        </w:rPr>
        <w:t>cluster database</w:t>
      </w:r>
      <w:r w:rsidRPr="007C3055">
        <w:rPr>
          <w:rFonts w:eastAsia="Wingdings" w:cs="Wingdings"/>
        </w:rPr>
        <w:t xml:space="preserve"> sulla macchina usando </w:t>
      </w:r>
      <w:r>
        <w:rPr>
          <w:rFonts w:eastAsia="Wingdings" w:cs="Wingdings"/>
        </w:rPr>
        <w:t>una</w:t>
      </w:r>
      <w:r w:rsidRPr="007C3055">
        <w:rPr>
          <w:rFonts w:eastAsia="Wingdings" w:cs="Wingdings"/>
        </w:rPr>
        <w:t xml:space="preserve"> versione Postgres </w:t>
      </w:r>
      <w:r>
        <w:rPr>
          <w:rFonts w:eastAsia="Wingdings" w:cs="Wingdings"/>
        </w:rPr>
        <w:t>non</w:t>
      </w:r>
      <w:r w:rsidRPr="007C3055">
        <w:rPr>
          <w:rFonts w:eastAsia="Wingdings" w:cs="Wingdings"/>
        </w:rPr>
        <w:t xml:space="preserve"> installata</w:t>
      </w:r>
      <w:r>
        <w:rPr>
          <w:rFonts w:eastAsia="Wingdings" w:cs="Wingdings"/>
        </w:rPr>
        <w:t xml:space="preserve"> sulla macchina</w:t>
      </w:r>
      <w:r w:rsidRPr="007C3055">
        <w:rPr>
          <w:rFonts w:eastAsia="Wingdings" w:cs="Wingdings"/>
        </w:rPr>
        <w:t>.</w:t>
      </w:r>
      <w:r w:rsidRPr="007C3055">
        <w:t xml:space="preserve"> </w:t>
      </w:r>
    </w:p>
    <w:p w14:paraId="2414DB3A" w14:textId="77777777" w:rsidR="005934DE" w:rsidRDefault="005934DE" w:rsidP="005934DE">
      <w:pPr>
        <w:jc w:val="both"/>
        <w:rPr>
          <w:rFonts w:eastAsia="Wingdings" w:cs="Wingdings"/>
        </w:rPr>
      </w:pPr>
      <w:bookmarkStart w:id="15" w:name="_Hlk181801042"/>
      <w:r>
        <w:rPr>
          <w:rFonts w:eastAsia="Wingdings" w:cs="Wingdings"/>
        </w:rPr>
        <w:t xml:space="preserve">Allora dovrai seguire i soliti passi per installare il database ma prima di alzarlo, dovrai modificare il file </w:t>
      </w:r>
      <w:r w:rsidRPr="006B4CA4">
        <w:rPr>
          <w:rFonts w:eastAsia="Wingdings" w:cs="Wingdings"/>
          <w:i/>
          <w:iCs/>
        </w:rPr>
        <w:t>postgresql.conf</w:t>
      </w:r>
      <w:r>
        <w:rPr>
          <w:rFonts w:eastAsia="Wingdings" w:cs="Wingdings"/>
        </w:rPr>
        <w:t xml:space="preserve"> mettendo una porta (variabile </w:t>
      </w:r>
      <w:r w:rsidRPr="006B4CA4">
        <w:rPr>
          <w:rFonts w:eastAsia="Wingdings" w:cs="Wingdings"/>
          <w:i/>
          <w:iCs/>
        </w:rPr>
        <w:t>port</w:t>
      </w:r>
      <w:r>
        <w:rPr>
          <w:rFonts w:eastAsia="Wingdings" w:cs="Wingdings"/>
        </w:rPr>
        <w:t>) diversa dalle porte usate dalle altre installazioni.</w:t>
      </w:r>
    </w:p>
    <w:bookmarkEnd w:id="15"/>
    <w:p w14:paraId="4F2AF99D" w14:textId="77777777" w:rsidR="005934DE" w:rsidRDefault="005934DE" w:rsidP="005934DE">
      <w:pPr>
        <w:jc w:val="both"/>
        <w:rPr>
          <w:rFonts w:eastAsia="Wingdings" w:cs="Wingdings"/>
        </w:rPr>
      </w:pPr>
    </w:p>
    <w:p w14:paraId="3EB6E90E" w14:textId="77777777" w:rsidR="005934DE" w:rsidRDefault="005934DE" w:rsidP="005934DE">
      <w:pPr>
        <w:jc w:val="both"/>
        <w:rPr>
          <w:rFonts w:eastAsia="Wingdings" w:cs="Wingdings"/>
        </w:rPr>
      </w:pPr>
    </w:p>
    <w:p w14:paraId="0A17A2F1" w14:textId="77777777" w:rsidR="005934DE" w:rsidRPr="00454732" w:rsidRDefault="005934DE" w:rsidP="005934DE">
      <w:pPr>
        <w:spacing w:after="120"/>
        <w:ind w:left="720"/>
        <w:jc w:val="both"/>
        <w:rPr>
          <w:rFonts w:eastAsia="Wingdings" w:cs="Wingdings"/>
          <w:b/>
          <w:bCs/>
        </w:rPr>
      </w:pPr>
      <w:r>
        <w:rPr>
          <w:rFonts w:eastAsia="Wingdings" w:cs="Wingdings"/>
          <w:b/>
          <w:bCs/>
        </w:rPr>
        <w:t>Stessa versione Postgres</w:t>
      </w:r>
    </w:p>
    <w:p w14:paraId="47D2BDC2" w14:textId="77777777" w:rsidR="005934DE" w:rsidRPr="007C3055" w:rsidRDefault="005934DE" w:rsidP="005934DE">
      <w:pPr>
        <w:spacing w:after="120"/>
        <w:jc w:val="both"/>
      </w:pPr>
      <w:r w:rsidRPr="007C3055">
        <w:rPr>
          <w:rFonts w:eastAsia="Wingdings" w:cs="Wingdings"/>
        </w:rPr>
        <w:t xml:space="preserve">Supponiamo di voler creare un ulteriore </w:t>
      </w:r>
      <w:r w:rsidRPr="007C3055">
        <w:rPr>
          <w:rFonts w:eastAsia="Wingdings" w:cs="Wingdings"/>
          <w:i/>
          <w:iCs/>
        </w:rPr>
        <w:t>cluster database</w:t>
      </w:r>
      <w:r w:rsidRPr="007C3055">
        <w:rPr>
          <w:rFonts w:eastAsia="Wingdings" w:cs="Wingdings"/>
        </w:rPr>
        <w:t xml:space="preserve"> sulla macchina usando la versione Postgres già installata.</w:t>
      </w:r>
      <w:r w:rsidRPr="007C3055">
        <w:t xml:space="preserve"> </w:t>
      </w:r>
    </w:p>
    <w:p w14:paraId="7AC69CE1" w14:textId="77777777" w:rsidR="005934DE" w:rsidRDefault="005934DE" w:rsidP="005934DE">
      <w:pPr>
        <w:jc w:val="both"/>
        <w:rPr>
          <w:rFonts w:eastAsia="Wingdings" w:cs="Wingdings"/>
        </w:rPr>
      </w:pPr>
      <w:r>
        <w:rPr>
          <w:rFonts w:eastAsia="Wingdings" w:cs="Wingdings"/>
        </w:rPr>
        <w:t xml:space="preserve">Allora ovviamente non dovrai installare il software ma basterà una inizializzazione del database verso una nuova </w:t>
      </w:r>
      <w:r w:rsidRPr="00732C45">
        <w:rPr>
          <w:rFonts w:eastAsia="Wingdings" w:cs="Wingdings"/>
          <w:i/>
          <w:iCs/>
        </w:rPr>
        <w:t>data directory.</w:t>
      </w:r>
    </w:p>
    <w:p w14:paraId="307D6909" w14:textId="77777777" w:rsidR="005934DE" w:rsidRDefault="005934DE" w:rsidP="005934DE">
      <w:pPr>
        <w:jc w:val="both"/>
        <w:rPr>
          <w:rFonts w:eastAsia="Wingdings" w:cs="Wingdings"/>
        </w:rPr>
      </w:pPr>
    </w:p>
    <w:p w14:paraId="56335D81" w14:textId="77777777" w:rsidR="005934DE" w:rsidRPr="00732C45" w:rsidRDefault="005934DE" w:rsidP="005934DE">
      <w:pPr>
        <w:jc w:val="both"/>
        <w:rPr>
          <w:rFonts w:eastAsia="Wingdings" w:cs="Wingdings"/>
          <w:b/>
          <w:bCs/>
        </w:rPr>
      </w:pPr>
      <w:r w:rsidRPr="00732C45">
        <w:rPr>
          <w:rFonts w:eastAsia="Wingdings" w:cs="Wingdings"/>
          <w:b/>
          <w:bCs/>
        </w:rPr>
        <w:t>Es.:</w:t>
      </w:r>
    </w:p>
    <w:p w14:paraId="0B96F289" w14:textId="77777777" w:rsidR="005934DE" w:rsidRPr="007C3055" w:rsidRDefault="005934DE" w:rsidP="005934DE">
      <w:pPr>
        <w:jc w:val="both"/>
        <w:rPr>
          <w:rFonts w:eastAsia="Wingdings" w:cs="Wingdings"/>
        </w:rPr>
      </w:pPr>
    </w:p>
    <w:p w14:paraId="38E32EFD" w14:textId="77777777" w:rsidR="005934DE" w:rsidRPr="00143324" w:rsidRDefault="005934DE" w:rsidP="005934DE">
      <w:pPr>
        <w:spacing w:after="60"/>
        <w:jc w:val="both"/>
        <w:rPr>
          <w:rFonts w:ascii="Consolas Regular" w:eastAsia="Wingdings" w:hAnsi="Consolas Regular" w:cs="Wingdings"/>
          <w:sz w:val="18"/>
          <w:szCs w:val="18"/>
        </w:rPr>
      </w:pPr>
      <w:r w:rsidRPr="00143324">
        <w:rPr>
          <w:rFonts w:ascii="Consolas Regular" w:eastAsia="Wingdings" w:hAnsi="Consolas Regular" w:cs="Wingdings"/>
          <w:sz w:val="18"/>
          <w:szCs w:val="18"/>
        </w:rPr>
        <w:tab/>
        <w:t>root# mkdir /usr/local/pgsql</w:t>
      </w:r>
    </w:p>
    <w:p w14:paraId="7E8E62BE" w14:textId="77777777" w:rsidR="005934DE" w:rsidRPr="00143324" w:rsidRDefault="005934DE" w:rsidP="005934DE">
      <w:pPr>
        <w:spacing w:after="60"/>
        <w:jc w:val="both"/>
        <w:rPr>
          <w:rFonts w:ascii="Consolas Regular" w:hAnsi="Consolas Regular"/>
          <w:sz w:val="18"/>
          <w:szCs w:val="18"/>
        </w:rPr>
      </w:pPr>
      <w:r w:rsidRPr="00143324">
        <w:rPr>
          <w:rFonts w:ascii="Consolas Regular" w:eastAsia="Wingdings" w:hAnsi="Consolas Regular" w:cs="Wingdings"/>
          <w:sz w:val="18"/>
          <w:szCs w:val="18"/>
        </w:rPr>
        <w:tab/>
        <w:t>root# chown postgres /usr/local/pgsql</w:t>
      </w:r>
    </w:p>
    <w:p w14:paraId="376F1420" w14:textId="11AF41CE" w:rsidR="005934DE" w:rsidRPr="00143324" w:rsidRDefault="005934DE" w:rsidP="00732C45">
      <w:pPr>
        <w:spacing w:after="120"/>
        <w:jc w:val="both"/>
        <w:rPr>
          <w:rFonts w:ascii="Consolas Regular" w:hAnsi="Consolas Regular"/>
          <w:sz w:val="18"/>
          <w:szCs w:val="18"/>
        </w:rPr>
      </w:pPr>
      <w:r w:rsidRPr="00143324">
        <w:rPr>
          <w:rFonts w:ascii="Consolas Regular" w:eastAsia="Wingdings" w:hAnsi="Consolas Regular" w:cs="Wingdings"/>
          <w:sz w:val="18"/>
          <w:szCs w:val="18"/>
        </w:rPr>
        <w:tab/>
        <w:t xml:space="preserve">root# su </w:t>
      </w:r>
      <w:r w:rsidR="00732C45">
        <w:rPr>
          <w:rFonts w:ascii="Consolas Regular" w:eastAsia="Wingdings" w:hAnsi="Consolas Regular" w:cs="Wingdings"/>
          <w:sz w:val="18"/>
          <w:szCs w:val="18"/>
        </w:rPr>
        <w:t xml:space="preserve">- </w:t>
      </w:r>
      <w:r w:rsidRPr="00143324">
        <w:rPr>
          <w:rFonts w:ascii="Consolas Regular" w:eastAsia="Wingdings" w:hAnsi="Consolas Regular" w:cs="Wingdings"/>
          <w:sz w:val="18"/>
          <w:szCs w:val="18"/>
        </w:rPr>
        <w:t>postgres</w:t>
      </w:r>
    </w:p>
    <w:p w14:paraId="3B63E844" w14:textId="77777777" w:rsidR="005934DE" w:rsidRPr="00143324" w:rsidRDefault="005934DE" w:rsidP="005934DE">
      <w:pPr>
        <w:jc w:val="both"/>
        <w:rPr>
          <w:rFonts w:ascii="Consolas Regular" w:hAnsi="Consolas Regular"/>
          <w:sz w:val="18"/>
          <w:szCs w:val="18"/>
        </w:rPr>
      </w:pPr>
      <w:r w:rsidRPr="00143324">
        <w:rPr>
          <w:rFonts w:ascii="Consolas Regular" w:eastAsia="Wingdings" w:hAnsi="Consolas Regular" w:cs="Wingdings"/>
          <w:sz w:val="18"/>
          <w:szCs w:val="18"/>
        </w:rPr>
        <w:tab/>
        <w:t>postgres$ initdb -D /usr/local/pgsql/data</w:t>
      </w:r>
    </w:p>
    <w:p w14:paraId="02D24DFA" w14:textId="77777777" w:rsidR="005934DE" w:rsidRPr="007C3055" w:rsidRDefault="005934DE" w:rsidP="005934DE">
      <w:pPr>
        <w:jc w:val="both"/>
        <w:rPr>
          <w:rFonts w:eastAsia="Wingdings" w:cs="Wingdings"/>
        </w:rPr>
      </w:pPr>
    </w:p>
    <w:p w14:paraId="5906180E" w14:textId="77777777" w:rsidR="005934DE" w:rsidRDefault="005934DE" w:rsidP="005934DE">
      <w:pPr>
        <w:jc w:val="both"/>
        <w:rPr>
          <w:rFonts w:eastAsia="Wingdings" w:cs="Wingdings"/>
        </w:rPr>
      </w:pPr>
      <w:r>
        <w:rPr>
          <w:rFonts w:eastAsia="Wingdings" w:cs="Wingdings"/>
        </w:rPr>
        <w:t xml:space="preserve">Dopo, dovrai modificare il file </w:t>
      </w:r>
      <w:r w:rsidRPr="006B4CA4">
        <w:rPr>
          <w:rFonts w:eastAsia="Wingdings" w:cs="Wingdings"/>
          <w:i/>
          <w:iCs/>
        </w:rPr>
        <w:t>postgresql.conf</w:t>
      </w:r>
      <w:r>
        <w:rPr>
          <w:rFonts w:eastAsia="Wingdings" w:cs="Wingdings"/>
        </w:rPr>
        <w:t xml:space="preserve"> mettendo una porta (variabile </w:t>
      </w:r>
      <w:r w:rsidRPr="006B4CA4">
        <w:rPr>
          <w:rFonts w:eastAsia="Wingdings" w:cs="Wingdings"/>
          <w:i/>
          <w:iCs/>
        </w:rPr>
        <w:t>port</w:t>
      </w:r>
      <w:r>
        <w:rPr>
          <w:rFonts w:eastAsia="Wingdings" w:cs="Wingdings"/>
        </w:rPr>
        <w:t>) diversa dalle porte usate dalle altre installazioni.</w:t>
      </w:r>
    </w:p>
    <w:p w14:paraId="59D5BFAE" w14:textId="77777777" w:rsidR="005934DE" w:rsidRDefault="005934DE" w:rsidP="005934DE">
      <w:pPr>
        <w:jc w:val="both"/>
        <w:rPr>
          <w:rFonts w:eastAsia="Wingdings" w:cs="Wingdings"/>
        </w:rPr>
      </w:pPr>
    </w:p>
    <w:p w14:paraId="78276AF2" w14:textId="77777777" w:rsidR="005934DE" w:rsidRDefault="005934DE" w:rsidP="005934DE">
      <w:pPr>
        <w:jc w:val="both"/>
        <w:rPr>
          <w:rFonts w:eastAsia="Wingdings" w:cs="Wingdings"/>
        </w:rPr>
      </w:pPr>
      <w:r>
        <w:rPr>
          <w:rFonts w:eastAsia="Wingdings" w:cs="Wingdings"/>
        </w:rPr>
        <w:t>Infine potrai alzarlo.</w:t>
      </w:r>
    </w:p>
    <w:p w14:paraId="1B3EC5F8" w14:textId="77777777" w:rsidR="005934DE" w:rsidRDefault="005934DE" w:rsidP="005934DE">
      <w:pPr>
        <w:jc w:val="both"/>
        <w:rPr>
          <w:rFonts w:eastAsia="Wingdings" w:cs="Wingdings"/>
        </w:rPr>
      </w:pPr>
    </w:p>
    <w:p w14:paraId="523D7EE7" w14:textId="77777777" w:rsidR="005934DE" w:rsidRDefault="005934DE" w:rsidP="005934DE">
      <w:pPr>
        <w:jc w:val="both"/>
        <w:rPr>
          <w:rFonts w:eastAsia="Wingdings" w:cs="Wingdings"/>
        </w:rPr>
      </w:pPr>
      <w:bookmarkStart w:id="16" w:name="_Hlk125543111"/>
    </w:p>
    <w:p w14:paraId="1C3A4C85" w14:textId="77777777" w:rsidR="005934DE" w:rsidRPr="007C3055" w:rsidRDefault="005934DE" w:rsidP="005934DE">
      <w:pPr>
        <w:jc w:val="both"/>
        <w:rPr>
          <w:rFonts w:eastAsia="Wingdings" w:cs="Wingdings"/>
        </w:rPr>
      </w:pPr>
      <w:r w:rsidRPr="007C3055">
        <w:rPr>
          <w:rFonts w:eastAsia="Wingdings" w:cs="Wingdings"/>
        </w:rPr>
        <w:t xml:space="preserve">Alla fine per vedere i 2 </w:t>
      </w:r>
      <w:r w:rsidRPr="007C3055">
        <w:rPr>
          <w:rFonts w:eastAsia="Wingdings" w:cs="Wingdings"/>
          <w:i/>
          <w:iCs/>
        </w:rPr>
        <w:t>cluster database</w:t>
      </w:r>
      <w:r w:rsidRPr="007C3055">
        <w:rPr>
          <w:rFonts w:eastAsia="Wingdings" w:cs="Wingdings"/>
        </w:rPr>
        <w:t xml:space="preserve"> in piedi:</w:t>
      </w:r>
    </w:p>
    <w:p w14:paraId="039653AD" w14:textId="77777777" w:rsidR="005934DE" w:rsidRPr="007C3055" w:rsidRDefault="005934DE" w:rsidP="005934DE">
      <w:pPr>
        <w:jc w:val="both"/>
        <w:rPr>
          <w:rFonts w:eastAsia="Wingdings" w:cs="Wingdings"/>
        </w:rPr>
      </w:pPr>
    </w:p>
    <w:p w14:paraId="3914C0A8" w14:textId="77777777" w:rsidR="005934DE" w:rsidRPr="007C3055" w:rsidRDefault="005934DE" w:rsidP="005934DE">
      <w:pPr>
        <w:spacing w:after="120"/>
        <w:jc w:val="both"/>
        <w:rPr>
          <w:rFonts w:ascii="Consolas Regular" w:hAnsi="Consolas Regular"/>
          <w:sz w:val="18"/>
          <w:szCs w:val="18"/>
        </w:rPr>
      </w:pPr>
      <w:r w:rsidRPr="007C3055">
        <w:rPr>
          <w:rFonts w:ascii="Consolas Regular" w:hAnsi="Consolas Regular"/>
          <w:sz w:val="18"/>
          <w:szCs w:val="18"/>
        </w:rPr>
        <w:t xml:space="preserve">  </w:t>
      </w:r>
      <w:r w:rsidRPr="007C3055">
        <w:rPr>
          <w:rFonts w:ascii="Consolas Regular" w:eastAsia="Wingdings" w:hAnsi="Consolas Regular" w:cs="Wingdings"/>
          <w:sz w:val="18"/>
          <w:szCs w:val="18"/>
        </w:rPr>
        <w:t>ps -ef |</w:t>
      </w:r>
      <w:r>
        <w:rPr>
          <w:rFonts w:ascii="Consolas Regular" w:eastAsia="Wingdings" w:hAnsi="Consolas Regular" w:cs="Wingdings"/>
          <w:sz w:val="18"/>
          <w:szCs w:val="18"/>
        </w:rPr>
        <w:t xml:space="preserve"> grep bin/post</w:t>
      </w:r>
    </w:p>
    <w:p w14:paraId="6C2FB855" w14:textId="61A47DD2" w:rsidR="005934DE" w:rsidRPr="007C3055" w:rsidRDefault="005934DE" w:rsidP="005934DE">
      <w:pPr>
        <w:spacing w:after="60"/>
        <w:ind w:left="284"/>
        <w:jc w:val="both"/>
        <w:rPr>
          <w:rFonts w:ascii="Consolas Regular" w:eastAsia="Wingdings" w:hAnsi="Consolas Regular" w:cs="Wingdings"/>
          <w:sz w:val="18"/>
          <w:szCs w:val="18"/>
        </w:rPr>
      </w:pPr>
      <w:r w:rsidRPr="007C3055">
        <w:rPr>
          <w:rFonts w:ascii="Consolas Regular" w:eastAsia="Wingdings" w:hAnsi="Consolas Regular" w:cs="Wingdings"/>
          <w:sz w:val="18"/>
          <w:szCs w:val="18"/>
        </w:rPr>
        <w:t>postgres     926       1  0 09:02 ?        00:00:01 /usr/lib/postgresql/</w:t>
      </w:r>
      <w:r w:rsidR="00B24251">
        <w:rPr>
          <w:rFonts w:ascii="Consolas Regular" w:eastAsia="Wingdings" w:hAnsi="Consolas Regular" w:cs="Wingdings"/>
          <w:sz w:val="18"/>
          <w:szCs w:val="18"/>
        </w:rPr>
        <w:t>1</w:t>
      </w:r>
      <w:r w:rsidR="00AF1D12">
        <w:rPr>
          <w:rFonts w:ascii="Consolas Regular" w:eastAsia="Wingdings" w:hAnsi="Consolas Regular" w:cs="Wingdings"/>
          <w:sz w:val="18"/>
          <w:szCs w:val="18"/>
        </w:rPr>
        <w:t>6</w:t>
      </w:r>
      <w:r w:rsidRPr="007C3055">
        <w:rPr>
          <w:rFonts w:ascii="Consolas Regular" w:eastAsia="Wingdings" w:hAnsi="Consolas Regular" w:cs="Wingdings"/>
          <w:sz w:val="18"/>
          <w:szCs w:val="18"/>
        </w:rPr>
        <w:t>/bin/postgres -D /var/lib/postgresql/</w:t>
      </w:r>
      <w:r w:rsidR="00AF1D12">
        <w:rPr>
          <w:rFonts w:ascii="Consolas Regular" w:eastAsia="Wingdings" w:hAnsi="Consolas Regular" w:cs="Wingdings"/>
          <w:sz w:val="18"/>
          <w:szCs w:val="18"/>
        </w:rPr>
        <w:t>16</w:t>
      </w:r>
      <w:r w:rsidRPr="007C3055">
        <w:rPr>
          <w:rFonts w:ascii="Consolas Regular" w:eastAsia="Wingdings" w:hAnsi="Consolas Regular" w:cs="Wingdings"/>
          <w:sz w:val="18"/>
          <w:szCs w:val="18"/>
        </w:rPr>
        <w:t>/main -c config_file=/etc/postgresql/</w:t>
      </w:r>
      <w:r w:rsidR="00AF1D12">
        <w:rPr>
          <w:rFonts w:ascii="Consolas Regular" w:eastAsia="Wingdings" w:hAnsi="Consolas Regular" w:cs="Wingdings"/>
          <w:sz w:val="18"/>
          <w:szCs w:val="18"/>
        </w:rPr>
        <w:t>16</w:t>
      </w:r>
      <w:r w:rsidRPr="007C3055">
        <w:rPr>
          <w:rFonts w:ascii="Consolas Regular" w:eastAsia="Wingdings" w:hAnsi="Consolas Regular" w:cs="Wingdings"/>
          <w:sz w:val="18"/>
          <w:szCs w:val="18"/>
        </w:rPr>
        <w:t>/main/postgresql.conf</w:t>
      </w:r>
    </w:p>
    <w:p w14:paraId="7DBF83C5" w14:textId="553E9366" w:rsidR="005934DE" w:rsidRPr="007C3055" w:rsidRDefault="005934DE" w:rsidP="005934DE">
      <w:pPr>
        <w:ind w:left="284"/>
        <w:jc w:val="both"/>
        <w:rPr>
          <w:rFonts w:ascii="Consolas Regular" w:eastAsia="Wingdings" w:hAnsi="Consolas Regular" w:cs="Wingdings"/>
          <w:sz w:val="18"/>
          <w:szCs w:val="18"/>
        </w:rPr>
      </w:pPr>
      <w:r w:rsidRPr="007C3055">
        <w:rPr>
          <w:rFonts w:ascii="Consolas Regular" w:eastAsia="Wingdings" w:hAnsi="Consolas Regular" w:cs="Wingdings"/>
          <w:sz w:val="18"/>
          <w:szCs w:val="18"/>
        </w:rPr>
        <w:t xml:space="preserve">postgres   13606    </w:t>
      </w:r>
      <w:r w:rsidR="00AF1D12">
        <w:rPr>
          <w:rFonts w:ascii="Consolas Regular" w:eastAsia="Wingdings" w:hAnsi="Consolas Regular" w:cs="Wingdings"/>
          <w:sz w:val="18"/>
          <w:szCs w:val="18"/>
        </w:rPr>
        <w:t>16</w:t>
      </w:r>
      <w:r w:rsidRPr="007C3055">
        <w:rPr>
          <w:rFonts w:ascii="Consolas Regular" w:eastAsia="Wingdings" w:hAnsi="Consolas Regular" w:cs="Wingdings"/>
          <w:sz w:val="18"/>
          <w:szCs w:val="18"/>
        </w:rPr>
        <w:t>46  0 13:56 ?        00:00:00 /usr/lib/postgresql/</w:t>
      </w:r>
      <w:r w:rsidR="00AF1D12">
        <w:rPr>
          <w:rFonts w:ascii="Consolas Regular" w:eastAsia="Wingdings" w:hAnsi="Consolas Regular" w:cs="Wingdings"/>
          <w:sz w:val="18"/>
          <w:szCs w:val="18"/>
        </w:rPr>
        <w:t>16</w:t>
      </w:r>
      <w:r w:rsidRPr="007C3055">
        <w:rPr>
          <w:rFonts w:ascii="Consolas Regular" w:eastAsia="Wingdings" w:hAnsi="Consolas Regular" w:cs="Wingdings"/>
          <w:sz w:val="18"/>
          <w:szCs w:val="18"/>
        </w:rPr>
        <w:t>/bin/postgres -D /usr/local/pgsql/data</w:t>
      </w:r>
    </w:p>
    <w:bookmarkEnd w:id="16"/>
    <w:p w14:paraId="372F162D" w14:textId="77777777" w:rsidR="005934DE" w:rsidRPr="007C3055" w:rsidRDefault="005934DE" w:rsidP="005934DE">
      <w:pPr>
        <w:jc w:val="both"/>
        <w:rPr>
          <w:rFonts w:eastAsia="Wingdings" w:cs="Wingdings"/>
        </w:rPr>
      </w:pPr>
    </w:p>
    <w:p w14:paraId="24728EB2" w14:textId="77777777" w:rsidR="005934DE" w:rsidRDefault="005934DE" w:rsidP="005934DE">
      <w:pPr>
        <w:jc w:val="both"/>
        <w:rPr>
          <w:rFonts w:eastAsia="Wingdings" w:cs="Wingdings"/>
        </w:rPr>
      </w:pPr>
    </w:p>
    <w:p w14:paraId="59D90E0A" w14:textId="70613DA2" w:rsidR="005934DE" w:rsidRPr="00454732" w:rsidRDefault="00B24251" w:rsidP="005934DE">
      <w:pPr>
        <w:spacing w:after="120"/>
        <w:ind w:left="720"/>
        <w:jc w:val="both"/>
        <w:rPr>
          <w:rFonts w:eastAsia="Wingdings" w:cs="Wingdings"/>
          <w:b/>
          <w:bCs/>
        </w:rPr>
      </w:pPr>
      <w:r>
        <w:rPr>
          <w:rFonts w:eastAsia="Wingdings" w:cs="Wingdings"/>
          <w:b/>
          <w:bCs/>
        </w:rPr>
        <w:t>p</w:t>
      </w:r>
      <w:r w:rsidR="005934DE">
        <w:rPr>
          <w:rFonts w:eastAsia="Wingdings" w:cs="Wingdings"/>
          <w:b/>
          <w:bCs/>
        </w:rPr>
        <w:t>sql</w:t>
      </w:r>
    </w:p>
    <w:p w14:paraId="540DFD2A" w14:textId="77777777" w:rsidR="00FA4016" w:rsidRDefault="00FA4016" w:rsidP="00FA4016">
      <w:pPr>
        <w:jc w:val="both"/>
      </w:pPr>
      <w:r>
        <w:t>..............</w:t>
      </w:r>
    </w:p>
    <w:p w14:paraId="37B61C56" w14:textId="77777777" w:rsidR="00FA4016" w:rsidRDefault="00FA4016" w:rsidP="00FA4016">
      <w:pPr>
        <w:jc w:val="both"/>
      </w:pPr>
      <w:r>
        <w:t>..............</w:t>
      </w:r>
    </w:p>
    <w:p w14:paraId="6069CE2E" w14:textId="77777777" w:rsidR="00FA4016" w:rsidRDefault="00FA4016" w:rsidP="00FA4016">
      <w:pPr>
        <w:jc w:val="both"/>
      </w:pPr>
      <w:r>
        <w:t>..............</w:t>
      </w:r>
    </w:p>
    <w:p w14:paraId="69FA21B7" w14:textId="77777777" w:rsidR="00224E8B" w:rsidRDefault="00224E8B" w:rsidP="00224E8B">
      <w:pPr>
        <w:jc w:val="both"/>
      </w:pPr>
    </w:p>
    <w:p w14:paraId="68725A14" w14:textId="71A19533" w:rsidR="004E512D" w:rsidRPr="007F6476" w:rsidRDefault="004E512D" w:rsidP="007F6476">
      <w:pPr>
        <w:ind w:firstLine="720"/>
        <w:jc w:val="both"/>
        <w:rPr>
          <w:rFonts w:ascii="Consolas Regular" w:hAnsi="Consolas Regular"/>
        </w:rPr>
      </w:pPr>
      <w:r>
        <w:br w:type="page"/>
      </w:r>
    </w:p>
    <w:p w14:paraId="707961DC" w14:textId="4A82F3F1" w:rsidR="004E512D" w:rsidRDefault="009437A3" w:rsidP="001033C7">
      <w:pPr>
        <w:pStyle w:val="Heading2"/>
        <w:pBdr>
          <w:top w:val="single" w:sz="4" w:space="1" w:color="auto"/>
        </w:pBdr>
        <w:jc w:val="center"/>
      </w:pPr>
      <w:bookmarkStart w:id="17" w:name="_Toc231313289"/>
      <w:r>
        <w:lastRenderedPageBreak/>
        <w:t xml:space="preserve">Spostare, Aggiornare e Disinstallare un Cluster </w:t>
      </w:r>
      <w:r w:rsidR="005E143E">
        <w:t>Database</w:t>
      </w:r>
      <w:bookmarkEnd w:id="17"/>
    </w:p>
    <w:p w14:paraId="55EBDD74" w14:textId="77777777" w:rsidR="00002B4D" w:rsidRDefault="00002B4D" w:rsidP="00002B4D">
      <w:pPr>
        <w:jc w:val="both"/>
        <w:rPr>
          <w:rFonts w:eastAsia="Wingdings" w:cs="Wingdings"/>
        </w:rPr>
      </w:pPr>
    </w:p>
    <w:p w14:paraId="25D7C3BF" w14:textId="42082B66" w:rsidR="00C7677A" w:rsidRPr="00BF50B4" w:rsidRDefault="00B176A7" w:rsidP="00C7677A">
      <w:pPr>
        <w:pStyle w:val="Heading3"/>
        <w:jc w:val="both"/>
      </w:pPr>
      <w:bookmarkStart w:id="18" w:name="_Toc231313290"/>
      <w:r>
        <w:rPr>
          <w:rFonts w:eastAsia="Wingdings" w:cs="Wingdings"/>
        </w:rPr>
        <w:t>4</w:t>
      </w:r>
      <w:r w:rsidR="00C7677A">
        <w:rPr>
          <w:rFonts w:eastAsia="Wingdings" w:cs="Wingdings"/>
        </w:rPr>
        <w:t>.1</w:t>
      </w:r>
      <w:r w:rsidR="00C7677A" w:rsidRPr="00BF50B4">
        <w:rPr>
          <w:rFonts w:eastAsia="Wingdings" w:cs="Wingdings"/>
        </w:rPr>
        <w:t xml:space="preserve"> – </w:t>
      </w:r>
      <w:r w:rsidR="00C7677A">
        <w:rPr>
          <w:rFonts w:eastAsia="Wingdings" w:cs="Wingdings"/>
        </w:rPr>
        <w:t>Spostare la data directory del Cluster Database</w:t>
      </w:r>
      <w:bookmarkEnd w:id="18"/>
    </w:p>
    <w:p w14:paraId="617D2CEF" w14:textId="77777777" w:rsidR="00C7677A" w:rsidRDefault="00C7677A" w:rsidP="00C7677A">
      <w:pPr>
        <w:jc w:val="both"/>
        <w:rPr>
          <w:rFonts w:eastAsia="Wingdings" w:cs="Wingdings"/>
        </w:rPr>
      </w:pPr>
    </w:p>
    <w:p w14:paraId="1A31AFA8" w14:textId="06060D40" w:rsidR="00C7677A" w:rsidRDefault="00C7677A" w:rsidP="00C7677A">
      <w:pPr>
        <w:jc w:val="both"/>
        <w:rPr>
          <w:rFonts w:eastAsia="Wingdings" w:cs="Wingdings"/>
          <w:iCs/>
          <w:szCs w:val="20"/>
        </w:rPr>
      </w:pPr>
      <w:r w:rsidRPr="0086541C">
        <w:rPr>
          <w:rFonts w:eastAsia="Wingdings" w:cs="Wingdings"/>
          <w:iCs/>
          <w:szCs w:val="20"/>
        </w:rPr>
        <w:t xml:space="preserve">Se vuoi </w:t>
      </w:r>
      <w:r w:rsidR="00135C04">
        <w:rPr>
          <w:rFonts w:eastAsia="Wingdings" w:cs="Wingdings"/>
          <w:iCs/>
          <w:szCs w:val="20"/>
        </w:rPr>
        <w:t>spostare</w:t>
      </w:r>
      <w:r w:rsidRPr="0086541C">
        <w:rPr>
          <w:rFonts w:eastAsia="Wingdings" w:cs="Wingdings"/>
          <w:iCs/>
          <w:szCs w:val="20"/>
        </w:rPr>
        <w:t xml:space="preserve"> il </w:t>
      </w:r>
      <w:r w:rsidRPr="0086541C">
        <w:rPr>
          <w:rFonts w:eastAsia="Wingdings" w:cs="Wingdings"/>
          <w:i/>
          <w:iCs/>
          <w:szCs w:val="20"/>
        </w:rPr>
        <w:t>cluster database</w:t>
      </w:r>
      <w:r w:rsidRPr="0086541C">
        <w:rPr>
          <w:rFonts w:eastAsia="Wingdings" w:cs="Wingdings"/>
          <w:iCs/>
          <w:szCs w:val="20"/>
        </w:rPr>
        <w:t> </w:t>
      </w:r>
      <w:r w:rsidR="00135C04">
        <w:rPr>
          <w:rFonts w:eastAsia="Wingdings" w:cs="Wingdings"/>
          <w:iCs/>
          <w:szCs w:val="20"/>
        </w:rPr>
        <w:t xml:space="preserve">verso una </w:t>
      </w:r>
      <w:r w:rsidRPr="0086541C">
        <w:rPr>
          <w:rFonts w:eastAsia="Wingdings" w:cs="Wingdings"/>
          <w:iCs/>
          <w:szCs w:val="20"/>
        </w:rPr>
        <w:t xml:space="preserve">directory </w:t>
      </w:r>
      <w:r w:rsidR="00135C04">
        <w:rPr>
          <w:rFonts w:eastAsia="Wingdings" w:cs="Wingdings"/>
          <w:iCs/>
          <w:szCs w:val="20"/>
        </w:rPr>
        <w:t>non di default</w:t>
      </w:r>
      <w:r w:rsidRPr="0086541C">
        <w:rPr>
          <w:rFonts w:eastAsia="Wingdings" w:cs="Wingdings"/>
          <w:iCs/>
          <w:szCs w:val="20"/>
        </w:rPr>
        <w:t>, il primo passo è</w:t>
      </w:r>
      <w:r w:rsidR="00AB0120">
        <w:rPr>
          <w:rFonts w:eastAsia="Wingdings" w:cs="Wingdings"/>
          <w:iCs/>
          <w:szCs w:val="20"/>
        </w:rPr>
        <w:t xml:space="preserve"> quello di</w:t>
      </w:r>
      <w:r w:rsidRPr="0086541C">
        <w:rPr>
          <w:rFonts w:eastAsia="Wingdings" w:cs="Wingdings"/>
          <w:iCs/>
          <w:szCs w:val="20"/>
        </w:rPr>
        <w:t xml:space="preserve"> creare </w:t>
      </w:r>
      <w:r w:rsidR="00135C04">
        <w:rPr>
          <w:rFonts w:eastAsia="Wingdings" w:cs="Wingdings"/>
          <w:iCs/>
          <w:szCs w:val="20"/>
        </w:rPr>
        <w:t>tale</w:t>
      </w:r>
      <w:r w:rsidRPr="0086541C">
        <w:rPr>
          <w:rFonts w:eastAsia="Wingdings" w:cs="Wingdings"/>
          <w:iCs/>
          <w:szCs w:val="20"/>
        </w:rPr>
        <w:t xml:space="preserve"> directory</w:t>
      </w:r>
      <w:r>
        <w:rPr>
          <w:rFonts w:eastAsia="Wingdings" w:cs="Wingdings"/>
          <w:iCs/>
          <w:szCs w:val="20"/>
        </w:rPr>
        <w:t>.</w:t>
      </w:r>
    </w:p>
    <w:p w14:paraId="7F2C89E8" w14:textId="77777777" w:rsidR="00C7677A" w:rsidRDefault="00C7677A" w:rsidP="00C7677A">
      <w:pPr>
        <w:jc w:val="both"/>
        <w:rPr>
          <w:rFonts w:eastAsia="Wingdings" w:cs="Wingdings"/>
          <w:iCs/>
          <w:szCs w:val="20"/>
        </w:rPr>
      </w:pPr>
    </w:p>
    <w:p w14:paraId="6AB38D3A" w14:textId="77777777" w:rsidR="00C7677A" w:rsidRPr="00185368" w:rsidRDefault="00C7677A" w:rsidP="00C7677A">
      <w:pPr>
        <w:jc w:val="both"/>
        <w:rPr>
          <w:rFonts w:eastAsia="Wingdings" w:cs="Wingdings"/>
          <w:b/>
          <w:bCs/>
          <w:iCs/>
          <w:szCs w:val="20"/>
        </w:rPr>
      </w:pPr>
      <w:r w:rsidRPr="00185368">
        <w:rPr>
          <w:rFonts w:eastAsia="Wingdings" w:cs="Wingdings"/>
          <w:b/>
          <w:bCs/>
          <w:iCs/>
          <w:szCs w:val="20"/>
        </w:rPr>
        <w:t>Es.:</w:t>
      </w:r>
    </w:p>
    <w:p w14:paraId="053DE555" w14:textId="77777777" w:rsidR="00C7677A" w:rsidRDefault="00C7677A" w:rsidP="00C7677A">
      <w:pPr>
        <w:jc w:val="both"/>
        <w:rPr>
          <w:rFonts w:eastAsia="Wingdings" w:cs="Wingdings"/>
          <w:iCs/>
          <w:szCs w:val="20"/>
        </w:rPr>
      </w:pPr>
    </w:p>
    <w:p w14:paraId="329399A3" w14:textId="77777777" w:rsidR="00C7677A" w:rsidRDefault="00C7677A" w:rsidP="00C7677A">
      <w:pPr>
        <w:jc w:val="both"/>
        <w:rPr>
          <w:szCs w:val="20"/>
        </w:rPr>
      </w:pPr>
      <w:r w:rsidRPr="0033214A">
        <w:rPr>
          <w:szCs w:val="20"/>
        </w:rPr>
        <w:t xml:space="preserve">Connesso come </w:t>
      </w:r>
      <w:r w:rsidRPr="0033214A">
        <w:rPr>
          <w:i/>
          <w:iCs/>
          <w:szCs w:val="20"/>
        </w:rPr>
        <w:t>root</w:t>
      </w:r>
      <w:r w:rsidRPr="0033214A">
        <w:rPr>
          <w:szCs w:val="20"/>
        </w:rPr>
        <w:t>:</w:t>
      </w:r>
    </w:p>
    <w:p w14:paraId="6379DF0D" w14:textId="77777777" w:rsidR="00C7677A" w:rsidRPr="0033214A" w:rsidRDefault="00C7677A" w:rsidP="00C7677A">
      <w:pPr>
        <w:jc w:val="both"/>
        <w:rPr>
          <w:szCs w:val="20"/>
        </w:rPr>
      </w:pPr>
    </w:p>
    <w:p w14:paraId="556ED195" w14:textId="62A1121F" w:rsidR="00C7677A" w:rsidRPr="008D7026" w:rsidRDefault="00C7677A" w:rsidP="00C7677A">
      <w:pPr>
        <w:jc w:val="both"/>
        <w:rPr>
          <w:rFonts w:ascii="Consolas Regular" w:eastAsia="Wingdings" w:hAnsi="Consolas Regular" w:cs="Wingdings"/>
          <w:iCs/>
          <w:sz w:val="18"/>
          <w:szCs w:val="18"/>
        </w:rPr>
      </w:pPr>
      <w:r w:rsidRPr="008D7026">
        <w:rPr>
          <w:rFonts w:ascii="Consolas Regular" w:eastAsia="Wingdings" w:hAnsi="Consolas Regular" w:cs="Wingdings"/>
          <w:iCs/>
          <w:sz w:val="18"/>
          <w:szCs w:val="18"/>
        </w:rPr>
        <w:tab/>
        <w:t>mkdir -p /opt/postgres/1</w:t>
      </w:r>
      <w:r w:rsidR="00AB0120">
        <w:rPr>
          <w:rFonts w:ascii="Consolas Regular" w:eastAsia="Wingdings" w:hAnsi="Consolas Regular" w:cs="Wingdings"/>
          <w:iCs/>
          <w:sz w:val="18"/>
          <w:szCs w:val="18"/>
        </w:rPr>
        <w:t>6</w:t>
      </w:r>
      <w:r w:rsidRPr="008D7026">
        <w:rPr>
          <w:rFonts w:ascii="Consolas Regular" w:eastAsia="Wingdings" w:hAnsi="Consolas Regular" w:cs="Wingdings"/>
          <w:iCs/>
          <w:sz w:val="18"/>
          <w:szCs w:val="18"/>
        </w:rPr>
        <w:t>/main</w:t>
      </w:r>
    </w:p>
    <w:p w14:paraId="176B357F" w14:textId="77777777" w:rsidR="00C7677A" w:rsidRPr="008D7026" w:rsidRDefault="00C7677A" w:rsidP="00C7677A">
      <w:pPr>
        <w:jc w:val="both"/>
        <w:rPr>
          <w:rFonts w:ascii="Consolas Regular" w:eastAsia="Wingdings" w:hAnsi="Consolas Regular" w:cs="Wingdings"/>
          <w:iCs/>
          <w:sz w:val="18"/>
          <w:szCs w:val="18"/>
        </w:rPr>
      </w:pPr>
    </w:p>
    <w:p w14:paraId="06EFFFFD" w14:textId="0C3EEEB8" w:rsidR="00C7677A" w:rsidRPr="008D7026" w:rsidRDefault="00C7677A" w:rsidP="00C7677A">
      <w:pPr>
        <w:jc w:val="both"/>
        <w:rPr>
          <w:rFonts w:ascii="Consolas Regular" w:eastAsia="Wingdings" w:hAnsi="Consolas Regular" w:cs="Wingdings"/>
          <w:iCs/>
          <w:sz w:val="18"/>
          <w:szCs w:val="18"/>
        </w:rPr>
      </w:pPr>
      <w:r w:rsidRPr="008D7026">
        <w:rPr>
          <w:rFonts w:ascii="Consolas Regular" w:eastAsia="Wingdings" w:hAnsi="Consolas Regular" w:cs="Wingdings"/>
          <w:iCs/>
          <w:sz w:val="18"/>
          <w:szCs w:val="18"/>
        </w:rPr>
        <w:tab/>
        <w:t>chown postgres:postgres /opt/postgres/1</w:t>
      </w:r>
      <w:r w:rsidR="00AB0120">
        <w:rPr>
          <w:rFonts w:ascii="Consolas Regular" w:eastAsia="Wingdings" w:hAnsi="Consolas Regular" w:cs="Wingdings"/>
          <w:iCs/>
          <w:sz w:val="18"/>
          <w:szCs w:val="18"/>
        </w:rPr>
        <w:t>6</w:t>
      </w:r>
      <w:r w:rsidRPr="008D7026">
        <w:rPr>
          <w:rFonts w:ascii="Consolas Regular" w:eastAsia="Wingdings" w:hAnsi="Consolas Regular" w:cs="Wingdings"/>
          <w:iCs/>
          <w:sz w:val="18"/>
          <w:szCs w:val="18"/>
        </w:rPr>
        <w:t>/main</w:t>
      </w:r>
    </w:p>
    <w:p w14:paraId="403C3EE3" w14:textId="77777777" w:rsidR="00C7677A" w:rsidRDefault="00C7677A" w:rsidP="00C7677A">
      <w:pPr>
        <w:jc w:val="both"/>
        <w:rPr>
          <w:rFonts w:eastAsia="Wingdings" w:cs="Wingdings"/>
          <w:iCs/>
          <w:szCs w:val="20"/>
        </w:rPr>
      </w:pPr>
    </w:p>
    <w:p w14:paraId="62456A39" w14:textId="77777777" w:rsidR="00C7677A" w:rsidRDefault="00C7677A" w:rsidP="00C7677A">
      <w:pPr>
        <w:spacing w:after="120"/>
        <w:jc w:val="both"/>
        <w:rPr>
          <w:rFonts w:eastAsia="Wingdings" w:cs="Wingdings"/>
          <w:iCs/>
          <w:szCs w:val="20"/>
        </w:rPr>
      </w:pPr>
      <w:r>
        <w:rPr>
          <w:rFonts w:eastAsia="Wingdings" w:cs="Wingdings"/>
          <w:iCs/>
          <w:szCs w:val="20"/>
        </w:rPr>
        <w:t xml:space="preserve">Nel database verifichi la </w:t>
      </w:r>
      <w:r w:rsidRPr="0033214A">
        <w:rPr>
          <w:rFonts w:eastAsia="Wingdings" w:cs="Wingdings"/>
          <w:i/>
          <w:szCs w:val="20"/>
        </w:rPr>
        <w:t xml:space="preserve">data directory </w:t>
      </w:r>
      <w:r>
        <w:rPr>
          <w:rFonts w:eastAsia="Wingdings" w:cs="Wingdings"/>
          <w:iCs/>
          <w:szCs w:val="20"/>
        </w:rPr>
        <w:t xml:space="preserve">attuale e dove è il </w:t>
      </w:r>
      <w:r w:rsidRPr="00E25013">
        <w:rPr>
          <w:rFonts w:eastAsia="Wingdings" w:cs="Wingdings"/>
          <w:i/>
          <w:szCs w:val="20"/>
        </w:rPr>
        <w:t>postgresql.conf</w:t>
      </w:r>
      <w:r>
        <w:rPr>
          <w:rFonts w:eastAsia="Wingdings" w:cs="Wingdings"/>
          <w:iCs/>
          <w:szCs w:val="20"/>
        </w:rPr>
        <w:t>.</w:t>
      </w:r>
    </w:p>
    <w:p w14:paraId="1C08EBCB" w14:textId="77777777" w:rsidR="00C7677A" w:rsidRPr="009832D8" w:rsidRDefault="00C7677A" w:rsidP="00C7677A">
      <w:pPr>
        <w:jc w:val="both"/>
        <w:rPr>
          <w:rFonts w:eastAsia="Wingdings" w:cs="Wingdings"/>
          <w:b/>
          <w:bCs/>
          <w:iCs/>
          <w:szCs w:val="20"/>
        </w:rPr>
      </w:pPr>
      <w:r w:rsidRPr="009832D8">
        <w:rPr>
          <w:rFonts w:eastAsia="Wingdings" w:cs="Wingdings"/>
          <w:b/>
          <w:bCs/>
          <w:iCs/>
          <w:szCs w:val="20"/>
        </w:rPr>
        <w:t>Es.:</w:t>
      </w:r>
    </w:p>
    <w:p w14:paraId="1D4A917B" w14:textId="77777777" w:rsidR="00C7677A" w:rsidRDefault="00C7677A" w:rsidP="00C7677A">
      <w:pPr>
        <w:jc w:val="both"/>
        <w:rPr>
          <w:rFonts w:eastAsia="Wingdings" w:cs="Wingdings"/>
          <w:iCs/>
          <w:szCs w:val="20"/>
        </w:rPr>
      </w:pPr>
    </w:p>
    <w:p w14:paraId="50BBE124" w14:textId="77777777" w:rsidR="00C7677A" w:rsidRDefault="00C7677A" w:rsidP="00C7677A">
      <w:pPr>
        <w:jc w:val="both"/>
        <w:rPr>
          <w:rFonts w:eastAsia="Wingdings" w:cs="Wingdings"/>
          <w:iCs/>
          <w:szCs w:val="20"/>
        </w:rPr>
      </w:pPr>
      <w:r>
        <w:rPr>
          <w:rFonts w:eastAsia="Wingdings" w:cs="Wingdings"/>
          <w:iCs/>
          <w:szCs w:val="20"/>
        </w:rPr>
        <w:t>Da macchina Debian:</w:t>
      </w:r>
    </w:p>
    <w:p w14:paraId="52B90A87" w14:textId="77777777" w:rsidR="00C7677A" w:rsidRDefault="00C7677A" w:rsidP="00C7677A">
      <w:pPr>
        <w:jc w:val="both"/>
        <w:rPr>
          <w:rFonts w:eastAsia="Wingdings" w:cs="Wingdings"/>
          <w:iCs/>
          <w:szCs w:val="20"/>
        </w:rPr>
      </w:pPr>
    </w:p>
    <w:p w14:paraId="1FD5BED4" w14:textId="77777777" w:rsidR="00C7677A" w:rsidRPr="008D7026" w:rsidRDefault="00C7677A" w:rsidP="00C7677A">
      <w:pPr>
        <w:ind w:left="720"/>
        <w:jc w:val="both"/>
        <w:rPr>
          <w:rFonts w:ascii="Consolas Regular" w:eastAsia="Wingdings" w:hAnsi="Consolas Regular" w:cs="Wingdings"/>
          <w:iCs/>
          <w:sz w:val="18"/>
          <w:szCs w:val="18"/>
        </w:rPr>
      </w:pPr>
      <w:r w:rsidRPr="008D7026">
        <w:rPr>
          <w:rFonts w:ascii="Consolas Regular" w:eastAsia="Wingdings" w:hAnsi="Consolas Regular" w:cs="Wingdings"/>
          <w:iCs/>
          <w:sz w:val="18"/>
          <w:szCs w:val="18"/>
        </w:rPr>
        <w:t xml:space="preserve">select name, setting </w:t>
      </w:r>
    </w:p>
    <w:p w14:paraId="66068010" w14:textId="77777777" w:rsidR="00C7677A" w:rsidRPr="008D7026" w:rsidRDefault="00C7677A" w:rsidP="00C7677A">
      <w:pPr>
        <w:ind w:left="720"/>
        <w:jc w:val="both"/>
        <w:rPr>
          <w:rFonts w:ascii="Consolas Regular" w:eastAsia="Wingdings" w:hAnsi="Consolas Regular" w:cs="Wingdings"/>
          <w:iCs/>
          <w:sz w:val="18"/>
          <w:szCs w:val="18"/>
        </w:rPr>
      </w:pPr>
      <w:r w:rsidRPr="008D7026">
        <w:rPr>
          <w:rFonts w:ascii="Consolas Regular" w:eastAsia="Wingdings" w:hAnsi="Consolas Regular" w:cs="Wingdings"/>
          <w:iCs/>
          <w:sz w:val="18"/>
          <w:szCs w:val="18"/>
        </w:rPr>
        <w:t xml:space="preserve">from pg_settings </w:t>
      </w:r>
    </w:p>
    <w:p w14:paraId="226BD6BB" w14:textId="77777777" w:rsidR="00C7677A" w:rsidRPr="008D7026" w:rsidRDefault="00C7677A" w:rsidP="00C7677A">
      <w:pPr>
        <w:ind w:left="720"/>
        <w:jc w:val="both"/>
        <w:rPr>
          <w:rFonts w:ascii="Consolas Regular" w:eastAsia="Wingdings" w:hAnsi="Consolas Regular" w:cs="Wingdings"/>
          <w:iCs/>
          <w:sz w:val="18"/>
          <w:szCs w:val="18"/>
        </w:rPr>
      </w:pPr>
      <w:r w:rsidRPr="008D7026">
        <w:rPr>
          <w:rFonts w:ascii="Consolas Regular" w:eastAsia="Wingdings" w:hAnsi="Consolas Regular" w:cs="Wingdings"/>
          <w:iCs/>
          <w:sz w:val="18"/>
          <w:szCs w:val="18"/>
        </w:rPr>
        <w:t>where name in ( 'data_directory','config_file' );</w:t>
      </w:r>
    </w:p>
    <w:p w14:paraId="1E199383" w14:textId="77777777" w:rsidR="00C7677A" w:rsidRPr="008D7026" w:rsidRDefault="00C7677A" w:rsidP="00C7677A">
      <w:pPr>
        <w:ind w:left="720"/>
        <w:jc w:val="both"/>
        <w:rPr>
          <w:rFonts w:ascii="Consolas Regular" w:eastAsia="Wingdings" w:hAnsi="Consolas Regular" w:cs="Wingdings"/>
          <w:iCs/>
          <w:sz w:val="18"/>
          <w:szCs w:val="18"/>
        </w:rPr>
      </w:pPr>
    </w:p>
    <w:p w14:paraId="563CB851" w14:textId="77777777" w:rsidR="00C7677A" w:rsidRPr="008D7026" w:rsidRDefault="00C7677A" w:rsidP="00C7677A">
      <w:pPr>
        <w:ind w:left="720"/>
        <w:jc w:val="both"/>
        <w:rPr>
          <w:rFonts w:ascii="Consolas Regular" w:eastAsia="Wingdings" w:hAnsi="Consolas Regular" w:cs="Wingdings"/>
          <w:iCs/>
          <w:sz w:val="18"/>
          <w:szCs w:val="18"/>
        </w:rPr>
      </w:pPr>
      <w:r w:rsidRPr="008D7026">
        <w:rPr>
          <w:rFonts w:ascii="Consolas Regular" w:eastAsia="Wingdings" w:hAnsi="Consolas Regular" w:cs="Wingdings"/>
          <w:iCs/>
          <w:sz w:val="18"/>
          <w:szCs w:val="18"/>
        </w:rPr>
        <w:t xml:space="preserve">      name      |                 setting</w:t>
      </w:r>
    </w:p>
    <w:p w14:paraId="7277F050" w14:textId="77777777" w:rsidR="00C7677A" w:rsidRPr="008D7026" w:rsidRDefault="00C7677A" w:rsidP="00C7677A">
      <w:pPr>
        <w:ind w:left="720"/>
        <w:jc w:val="both"/>
        <w:rPr>
          <w:rFonts w:ascii="Consolas Regular" w:eastAsia="Wingdings" w:hAnsi="Consolas Regular" w:cs="Wingdings"/>
          <w:iCs/>
          <w:sz w:val="18"/>
          <w:szCs w:val="18"/>
        </w:rPr>
      </w:pPr>
      <w:r w:rsidRPr="008D7026">
        <w:rPr>
          <w:rFonts w:ascii="Consolas Regular" w:eastAsia="Wingdings" w:hAnsi="Consolas Regular" w:cs="Wingdings"/>
          <w:iCs/>
          <w:sz w:val="18"/>
          <w:szCs w:val="18"/>
        </w:rPr>
        <w:t>----------------+-----------------------------------------</w:t>
      </w:r>
    </w:p>
    <w:p w14:paraId="7E4B14AF" w14:textId="3EA24F12" w:rsidR="00C7677A" w:rsidRPr="008D7026" w:rsidRDefault="00C7677A" w:rsidP="00C7677A">
      <w:pPr>
        <w:ind w:left="720"/>
        <w:jc w:val="both"/>
        <w:rPr>
          <w:rFonts w:ascii="Consolas Regular" w:eastAsia="Wingdings" w:hAnsi="Consolas Regular" w:cs="Wingdings"/>
          <w:iCs/>
          <w:sz w:val="18"/>
          <w:szCs w:val="18"/>
        </w:rPr>
      </w:pPr>
      <w:r w:rsidRPr="008D7026">
        <w:rPr>
          <w:rFonts w:ascii="Consolas Regular" w:eastAsia="Wingdings" w:hAnsi="Consolas Regular" w:cs="Wingdings"/>
          <w:iCs/>
          <w:sz w:val="18"/>
          <w:szCs w:val="18"/>
        </w:rPr>
        <w:t xml:space="preserve"> config_file    | /etc/postgresql/1</w:t>
      </w:r>
      <w:r w:rsidR="00C51C1C">
        <w:rPr>
          <w:rFonts w:ascii="Consolas Regular" w:eastAsia="Wingdings" w:hAnsi="Consolas Regular" w:cs="Wingdings"/>
          <w:iCs/>
          <w:sz w:val="18"/>
          <w:szCs w:val="18"/>
        </w:rPr>
        <w:t>6</w:t>
      </w:r>
      <w:r w:rsidRPr="008D7026">
        <w:rPr>
          <w:rFonts w:ascii="Consolas Regular" w:eastAsia="Wingdings" w:hAnsi="Consolas Regular" w:cs="Wingdings"/>
          <w:iCs/>
          <w:sz w:val="18"/>
          <w:szCs w:val="18"/>
        </w:rPr>
        <w:t>/main/postgresql.conf</w:t>
      </w:r>
    </w:p>
    <w:p w14:paraId="216585DF" w14:textId="2EB71BA8" w:rsidR="00C7677A" w:rsidRPr="008D7026" w:rsidRDefault="00C7677A" w:rsidP="00C7677A">
      <w:pPr>
        <w:ind w:left="720"/>
        <w:jc w:val="both"/>
        <w:rPr>
          <w:rFonts w:ascii="Consolas Regular" w:eastAsia="Wingdings" w:hAnsi="Consolas Regular" w:cs="Wingdings"/>
          <w:iCs/>
          <w:sz w:val="18"/>
          <w:szCs w:val="18"/>
        </w:rPr>
      </w:pPr>
      <w:r w:rsidRPr="008D7026">
        <w:rPr>
          <w:rFonts w:ascii="Consolas Regular" w:eastAsia="Wingdings" w:hAnsi="Consolas Regular" w:cs="Wingdings"/>
          <w:iCs/>
          <w:sz w:val="18"/>
          <w:szCs w:val="18"/>
        </w:rPr>
        <w:t xml:space="preserve"> data_directory | /var/lib/postgresql/1</w:t>
      </w:r>
      <w:r w:rsidR="00C51C1C">
        <w:rPr>
          <w:rFonts w:ascii="Consolas Regular" w:eastAsia="Wingdings" w:hAnsi="Consolas Regular" w:cs="Wingdings"/>
          <w:iCs/>
          <w:sz w:val="18"/>
          <w:szCs w:val="18"/>
        </w:rPr>
        <w:t>6</w:t>
      </w:r>
      <w:r w:rsidRPr="008D7026">
        <w:rPr>
          <w:rFonts w:ascii="Consolas Regular" w:eastAsia="Wingdings" w:hAnsi="Consolas Regular" w:cs="Wingdings"/>
          <w:iCs/>
          <w:sz w:val="18"/>
          <w:szCs w:val="18"/>
        </w:rPr>
        <w:t>/main</w:t>
      </w:r>
    </w:p>
    <w:p w14:paraId="4ECD7F12" w14:textId="77777777" w:rsidR="00C7677A" w:rsidRPr="0033214A" w:rsidRDefault="00C7677A" w:rsidP="00C7677A">
      <w:pPr>
        <w:jc w:val="both"/>
        <w:rPr>
          <w:rFonts w:ascii="Consolas Regular" w:eastAsia="Wingdings" w:hAnsi="Consolas Regular" w:cs="Wingdings"/>
          <w:iCs/>
          <w:szCs w:val="20"/>
        </w:rPr>
      </w:pPr>
    </w:p>
    <w:p w14:paraId="3C90C52F" w14:textId="77777777" w:rsidR="00C7677A" w:rsidRDefault="00C7677A" w:rsidP="00C7677A">
      <w:pPr>
        <w:jc w:val="both"/>
        <w:rPr>
          <w:rFonts w:eastAsia="Wingdings" w:cs="Wingdings"/>
          <w:iCs/>
          <w:szCs w:val="20"/>
        </w:rPr>
      </w:pPr>
    </w:p>
    <w:p w14:paraId="18E96847" w14:textId="77777777" w:rsidR="00C7677A" w:rsidRDefault="00C7677A" w:rsidP="00C7677A">
      <w:pPr>
        <w:jc w:val="both"/>
        <w:rPr>
          <w:rFonts w:eastAsia="Wingdings" w:cs="Wingdings"/>
          <w:iCs/>
          <w:szCs w:val="20"/>
        </w:rPr>
      </w:pPr>
      <w:r w:rsidRPr="00550D41">
        <w:rPr>
          <w:rFonts w:eastAsia="Wingdings" w:cs="Wingdings"/>
          <w:iCs/>
          <w:szCs w:val="20"/>
        </w:rPr>
        <w:t>Come </w:t>
      </w:r>
      <w:r w:rsidRPr="00550D41">
        <w:rPr>
          <w:rFonts w:eastAsia="Wingdings" w:cs="Wingdings"/>
          <w:i/>
          <w:szCs w:val="20"/>
        </w:rPr>
        <w:t>root</w:t>
      </w:r>
      <w:r w:rsidRPr="00550D41">
        <w:rPr>
          <w:rFonts w:eastAsia="Wingdings" w:cs="Wingdings"/>
          <w:iCs/>
          <w:szCs w:val="20"/>
        </w:rPr>
        <w:t>, arresta il servizio Postgre</w:t>
      </w:r>
      <w:r>
        <w:rPr>
          <w:rFonts w:eastAsia="Wingdings" w:cs="Wingdings"/>
          <w:iCs/>
          <w:szCs w:val="20"/>
        </w:rPr>
        <w:t>s</w:t>
      </w:r>
      <w:r w:rsidRPr="00550D41">
        <w:rPr>
          <w:rFonts w:eastAsia="Wingdings" w:cs="Wingdings"/>
          <w:iCs/>
          <w:szCs w:val="20"/>
        </w:rPr>
        <w:t xml:space="preserve"> e verifica che sia effettivamente fermo</w:t>
      </w:r>
      <w:r>
        <w:rPr>
          <w:rFonts w:eastAsia="Wingdings" w:cs="Wingdings"/>
          <w:iCs/>
          <w:szCs w:val="20"/>
        </w:rPr>
        <w:t>:</w:t>
      </w:r>
    </w:p>
    <w:p w14:paraId="4D523B37" w14:textId="77777777" w:rsidR="00C7677A" w:rsidRDefault="00C7677A" w:rsidP="00C7677A">
      <w:pPr>
        <w:jc w:val="both"/>
        <w:rPr>
          <w:rFonts w:eastAsia="Wingdings" w:cs="Wingdings"/>
          <w:iCs/>
          <w:szCs w:val="20"/>
        </w:rPr>
      </w:pPr>
    </w:p>
    <w:p w14:paraId="66B69B7F" w14:textId="77777777" w:rsidR="00C7677A" w:rsidRPr="008D7026" w:rsidRDefault="00C7677A" w:rsidP="00C7677A">
      <w:pPr>
        <w:ind w:firstLine="720"/>
        <w:jc w:val="both"/>
        <w:rPr>
          <w:rFonts w:ascii="Consolas Regular" w:eastAsia="Wingdings" w:hAnsi="Consolas Regular" w:cs="Wingdings"/>
          <w:iCs/>
          <w:sz w:val="18"/>
          <w:szCs w:val="18"/>
        </w:rPr>
      </w:pPr>
      <w:r w:rsidRPr="008D7026">
        <w:rPr>
          <w:rFonts w:ascii="Consolas Regular" w:eastAsia="Wingdings" w:hAnsi="Consolas Regular" w:cs="Wingdings"/>
          <w:iCs/>
          <w:sz w:val="18"/>
          <w:szCs w:val="18"/>
        </w:rPr>
        <w:t>systemctl stop postgresql</w:t>
      </w:r>
    </w:p>
    <w:p w14:paraId="06785445" w14:textId="77777777" w:rsidR="00C7677A" w:rsidRPr="008D7026" w:rsidRDefault="00C7677A" w:rsidP="00C7677A">
      <w:pPr>
        <w:ind w:firstLine="720"/>
        <w:jc w:val="both"/>
        <w:rPr>
          <w:rFonts w:ascii="Consolas Regular" w:eastAsia="Wingdings" w:hAnsi="Consolas Regular" w:cs="Wingdings"/>
          <w:iCs/>
          <w:sz w:val="18"/>
          <w:szCs w:val="18"/>
        </w:rPr>
      </w:pPr>
    </w:p>
    <w:p w14:paraId="51459B94" w14:textId="77777777" w:rsidR="00C7677A" w:rsidRPr="008D7026" w:rsidRDefault="00C7677A" w:rsidP="00C7677A">
      <w:pPr>
        <w:ind w:firstLine="720"/>
        <w:jc w:val="both"/>
        <w:rPr>
          <w:rFonts w:ascii="Consolas Regular" w:eastAsia="Wingdings" w:hAnsi="Consolas Regular" w:cs="Wingdings"/>
          <w:iCs/>
          <w:sz w:val="18"/>
          <w:szCs w:val="18"/>
        </w:rPr>
      </w:pPr>
      <w:r w:rsidRPr="008D7026">
        <w:rPr>
          <w:rFonts w:ascii="Consolas Regular" w:eastAsia="Wingdings" w:hAnsi="Consolas Regular" w:cs="Wingdings"/>
          <w:iCs/>
          <w:sz w:val="18"/>
          <w:szCs w:val="18"/>
        </w:rPr>
        <w:t>systemctl status postgresql</w:t>
      </w:r>
    </w:p>
    <w:p w14:paraId="766E65AA" w14:textId="77777777" w:rsidR="00C7677A" w:rsidRDefault="00C7677A" w:rsidP="00C7677A">
      <w:pPr>
        <w:jc w:val="both"/>
        <w:rPr>
          <w:rFonts w:eastAsia="Wingdings" w:cs="Wingdings"/>
          <w:iCs/>
          <w:szCs w:val="20"/>
        </w:rPr>
      </w:pPr>
    </w:p>
    <w:p w14:paraId="043F0FFD" w14:textId="355785BF" w:rsidR="00C7677A" w:rsidRDefault="005C05BF" w:rsidP="00C7677A">
      <w:pPr>
        <w:jc w:val="both"/>
        <w:rPr>
          <w:rFonts w:eastAsia="Wingdings" w:cs="Wingdings"/>
          <w:iCs/>
          <w:szCs w:val="20"/>
        </w:rPr>
      </w:pPr>
      <w:r>
        <w:rPr>
          <w:rFonts w:eastAsia="Wingdings" w:cs="Wingdings"/>
          <w:iCs/>
          <w:szCs w:val="20"/>
        </w:rPr>
        <w:t>Esempio di a</w:t>
      </w:r>
      <w:r w:rsidR="00C7677A">
        <w:rPr>
          <w:rFonts w:eastAsia="Wingdings" w:cs="Wingdings"/>
          <w:iCs/>
          <w:szCs w:val="20"/>
        </w:rPr>
        <w:t>ltri possibili comandi:</w:t>
      </w:r>
    </w:p>
    <w:p w14:paraId="02551FAD" w14:textId="77777777" w:rsidR="00C7677A" w:rsidRDefault="00C7677A" w:rsidP="00C7677A">
      <w:pPr>
        <w:jc w:val="both"/>
        <w:rPr>
          <w:rFonts w:eastAsia="Wingdings" w:cs="Wingdings"/>
          <w:iCs/>
          <w:szCs w:val="20"/>
        </w:rPr>
      </w:pPr>
    </w:p>
    <w:p w14:paraId="3C89719B" w14:textId="77777777" w:rsidR="00C221D4" w:rsidRDefault="00C221D4" w:rsidP="00C221D4">
      <w:pPr>
        <w:jc w:val="both"/>
      </w:pPr>
      <w:r>
        <w:t>..............</w:t>
      </w:r>
    </w:p>
    <w:p w14:paraId="7FD82A23" w14:textId="77777777" w:rsidR="00C221D4" w:rsidRDefault="00C221D4" w:rsidP="00C221D4">
      <w:pPr>
        <w:jc w:val="both"/>
      </w:pPr>
      <w:r>
        <w:t>..............</w:t>
      </w:r>
    </w:p>
    <w:p w14:paraId="22D570F6" w14:textId="77777777" w:rsidR="00C221D4" w:rsidRDefault="00C221D4" w:rsidP="00C221D4">
      <w:pPr>
        <w:jc w:val="both"/>
      </w:pPr>
      <w:r>
        <w:t>..............</w:t>
      </w:r>
    </w:p>
    <w:p w14:paraId="755A6F39" w14:textId="77777777" w:rsidR="009105B5" w:rsidRDefault="009105B5" w:rsidP="00002B4D">
      <w:pPr>
        <w:jc w:val="both"/>
        <w:rPr>
          <w:rFonts w:eastAsia="Wingdings" w:cs="Wingdings"/>
        </w:rPr>
      </w:pPr>
    </w:p>
    <w:p w14:paraId="37E68F00" w14:textId="77777777" w:rsidR="00FA6D17" w:rsidRDefault="00FA6D17" w:rsidP="00002B4D">
      <w:pPr>
        <w:jc w:val="both"/>
        <w:rPr>
          <w:rFonts w:eastAsia="Wingdings" w:cs="Wingdings"/>
        </w:rPr>
      </w:pPr>
    </w:p>
    <w:p w14:paraId="297F00D8" w14:textId="77777777" w:rsidR="00AA56B6" w:rsidRPr="00BF50B4" w:rsidRDefault="00AA56B6" w:rsidP="00002B4D">
      <w:pPr>
        <w:jc w:val="both"/>
        <w:rPr>
          <w:rFonts w:eastAsia="Wingdings" w:cs="Wingdings"/>
        </w:rPr>
      </w:pPr>
    </w:p>
    <w:p w14:paraId="1CDD3633" w14:textId="1B4E9FCB" w:rsidR="00217B7B" w:rsidRDefault="00217B7B" w:rsidP="002804AD">
      <w:pPr>
        <w:rPr>
          <w:rFonts w:ascii="Arial" w:hAnsi="Arial" w:cs="Arial"/>
          <w:b/>
          <w:bCs/>
          <w:i/>
          <w:iCs/>
          <w:sz w:val="36"/>
          <w:szCs w:val="28"/>
        </w:rPr>
      </w:pPr>
      <w:bookmarkStart w:id="19" w:name="_Toc125133939"/>
      <w:r>
        <w:br w:type="page"/>
      </w:r>
    </w:p>
    <w:p w14:paraId="2C6F4D4D" w14:textId="45C47585" w:rsidR="006C12DA" w:rsidRDefault="00E23940" w:rsidP="00BC7E2C">
      <w:pPr>
        <w:pStyle w:val="Heading2"/>
        <w:pBdr>
          <w:top w:val="single" w:sz="4" w:space="1" w:color="auto"/>
        </w:pBdr>
        <w:jc w:val="center"/>
      </w:pPr>
      <w:bookmarkStart w:id="20" w:name="_Toc231313295"/>
      <w:r>
        <w:lastRenderedPageBreak/>
        <w:t xml:space="preserve">Introduzione al </w:t>
      </w:r>
      <w:r w:rsidR="00707631">
        <w:t>Backup e Recovery</w:t>
      </w:r>
      <w:bookmarkEnd w:id="19"/>
      <w:bookmarkEnd w:id="20"/>
    </w:p>
    <w:p w14:paraId="44F54C1A" w14:textId="77777777" w:rsidR="006C12DA" w:rsidRDefault="006C12DA">
      <w:pPr>
        <w:jc w:val="both"/>
        <w:rPr>
          <w:rFonts w:eastAsia="Wingdings" w:cs="Wingdings"/>
        </w:rPr>
      </w:pPr>
    </w:p>
    <w:p w14:paraId="715C8BA4" w14:textId="0056BDFE" w:rsidR="00E23940" w:rsidRPr="000764A8" w:rsidRDefault="0082254F" w:rsidP="00E23940">
      <w:pPr>
        <w:pStyle w:val="Heading31"/>
        <w:numPr>
          <w:ilvl w:val="0"/>
          <w:numId w:val="0"/>
        </w:numPr>
        <w:rPr>
          <w:lang w:val="it-IT"/>
        </w:rPr>
      </w:pPr>
      <w:bookmarkStart w:id="21" w:name="_Toc107488922"/>
      <w:bookmarkStart w:id="22" w:name="_Toc172803832"/>
      <w:bookmarkStart w:id="23" w:name="_Toc231313296"/>
      <w:r>
        <w:rPr>
          <w:lang w:val="it-IT"/>
        </w:rPr>
        <w:t>5</w:t>
      </w:r>
      <w:r w:rsidR="00E23940" w:rsidRPr="000764A8">
        <w:rPr>
          <w:lang w:val="it-IT"/>
        </w:rPr>
        <w:t xml:space="preserve">.1 – </w:t>
      </w:r>
      <w:bookmarkEnd w:id="21"/>
      <w:r w:rsidR="00E23940">
        <w:rPr>
          <w:lang w:val="it-IT"/>
        </w:rPr>
        <w:t>Overview</w:t>
      </w:r>
      <w:bookmarkEnd w:id="22"/>
      <w:bookmarkEnd w:id="23"/>
    </w:p>
    <w:p w14:paraId="06660AD8" w14:textId="77777777" w:rsidR="00E23940" w:rsidRPr="000764A8" w:rsidRDefault="00E23940" w:rsidP="00E23940">
      <w:pPr>
        <w:jc w:val="both"/>
        <w:rPr>
          <w:b/>
        </w:rPr>
      </w:pPr>
    </w:p>
    <w:p w14:paraId="13BAA21D" w14:textId="796317F8" w:rsidR="00E23940" w:rsidRDefault="00E23940" w:rsidP="000A24B2">
      <w:pPr>
        <w:pStyle w:val="IndexHeading1"/>
        <w:spacing w:after="120"/>
      </w:pPr>
      <w:r w:rsidRPr="000764A8">
        <w:t xml:space="preserve">Il backup e recovery è uno degli aspetti più importanti dell’amministrazione del </w:t>
      </w:r>
      <w:r>
        <w:t>database</w:t>
      </w:r>
      <w:r w:rsidRPr="000764A8">
        <w:t>.</w:t>
      </w:r>
    </w:p>
    <w:p w14:paraId="6A886265" w14:textId="6E590369" w:rsidR="007C1583" w:rsidRDefault="007C1583" w:rsidP="007C1583">
      <w:pPr>
        <w:pStyle w:val="Index11"/>
      </w:pPr>
      <w:r w:rsidRPr="007C1583">
        <w:t>Un piano di backup efficace è ciò che distingue un semplice incidente tecnico da una crisi aziendale.</w:t>
      </w:r>
    </w:p>
    <w:p w14:paraId="3618BEB5" w14:textId="77777777" w:rsidR="007C1583" w:rsidRPr="007C1583" w:rsidRDefault="007C1583" w:rsidP="007C1583"/>
    <w:p w14:paraId="79E9FB5D" w14:textId="5359B9B9" w:rsidR="00E23940" w:rsidRPr="000764A8" w:rsidRDefault="00E23940" w:rsidP="000A24B2">
      <w:pPr>
        <w:pStyle w:val="Index11"/>
        <w:spacing w:after="40"/>
      </w:pPr>
      <w:r w:rsidRPr="000764A8">
        <w:t xml:space="preserve">Se un </w:t>
      </w:r>
      <w:r w:rsidR="006D14F8">
        <w:t>database</w:t>
      </w:r>
      <w:r w:rsidRPr="000764A8">
        <w:t xml:space="preserve"> </w:t>
      </w:r>
      <w:r w:rsidR="00D54FB9">
        <w:t xml:space="preserve">va in </w:t>
      </w:r>
      <w:r w:rsidRPr="000764A8">
        <w:t xml:space="preserve">crash e non c’è modo di ripristinarlo, </w:t>
      </w:r>
      <w:r w:rsidR="00D54FB9" w:rsidRPr="00D54FB9">
        <w:t>le conseguenze possono essere devastanti</w:t>
      </w:r>
      <w:r w:rsidR="00D54FB9">
        <w:t xml:space="preserve"> per il </w:t>
      </w:r>
      <w:r w:rsidRPr="000764A8">
        <w:t>business</w:t>
      </w:r>
      <w:r w:rsidR="00D54FB9">
        <w:t>, causando</w:t>
      </w:r>
      <w:r w:rsidRPr="000764A8">
        <w:t>:</w:t>
      </w:r>
    </w:p>
    <w:p w14:paraId="205D0DE8" w14:textId="77777777" w:rsidR="00E23940" w:rsidRPr="000764A8" w:rsidRDefault="00E23940" w:rsidP="005934DE">
      <w:pPr>
        <w:numPr>
          <w:ilvl w:val="0"/>
          <w:numId w:val="16"/>
        </w:numPr>
        <w:spacing w:after="40"/>
        <w:jc w:val="both"/>
        <w:rPr>
          <w:lang w:eastAsia="it-IT"/>
        </w:rPr>
      </w:pPr>
      <w:r w:rsidRPr="000764A8">
        <w:rPr>
          <w:lang w:eastAsia="it-IT"/>
        </w:rPr>
        <w:t>perdita di dati</w:t>
      </w:r>
    </w:p>
    <w:p w14:paraId="2CEB3F25" w14:textId="77777777" w:rsidR="00E23940" w:rsidRPr="000764A8" w:rsidRDefault="00E23940" w:rsidP="005934DE">
      <w:pPr>
        <w:numPr>
          <w:ilvl w:val="0"/>
          <w:numId w:val="16"/>
        </w:numPr>
        <w:spacing w:after="40"/>
        <w:jc w:val="both"/>
        <w:rPr>
          <w:lang w:eastAsia="it-IT"/>
        </w:rPr>
      </w:pPr>
      <w:r w:rsidRPr="000764A8">
        <w:rPr>
          <w:lang w:eastAsia="it-IT"/>
        </w:rPr>
        <w:t>insoddisfazione da parte dei clienti</w:t>
      </w:r>
    </w:p>
    <w:p w14:paraId="57E23B51" w14:textId="77777777" w:rsidR="00E23940" w:rsidRPr="000764A8" w:rsidRDefault="00E23940" w:rsidP="005934DE">
      <w:pPr>
        <w:numPr>
          <w:ilvl w:val="0"/>
          <w:numId w:val="16"/>
        </w:numPr>
        <w:spacing w:after="40"/>
        <w:jc w:val="both"/>
        <w:rPr>
          <w:lang w:eastAsia="it-IT"/>
        </w:rPr>
      </w:pPr>
      <w:r w:rsidRPr="000764A8">
        <w:rPr>
          <w:lang w:eastAsia="it-IT"/>
        </w:rPr>
        <w:t>perdita del fatturato aziendale</w:t>
      </w:r>
    </w:p>
    <w:p w14:paraId="1D0A7A34" w14:textId="77777777" w:rsidR="00E23940" w:rsidRPr="000764A8" w:rsidRDefault="00E23940" w:rsidP="00E23940">
      <w:pPr>
        <w:pStyle w:val="IndexHeading1"/>
        <w:spacing w:after="40"/>
        <w:rPr>
          <w:lang w:eastAsia="it-IT"/>
        </w:rPr>
      </w:pPr>
    </w:p>
    <w:p w14:paraId="35FEE652" w14:textId="77777777" w:rsidR="00E23940" w:rsidRPr="000764A8" w:rsidRDefault="00E23940" w:rsidP="00E23940">
      <w:pPr>
        <w:pStyle w:val="IndexHeading1"/>
        <w:spacing w:after="40"/>
      </w:pPr>
      <w:r w:rsidRPr="000764A8">
        <w:t>Il backup e recovery si riferisce alle strategie e procedure utili per:</w:t>
      </w:r>
    </w:p>
    <w:p w14:paraId="0ED6B1EE" w14:textId="4373E282" w:rsidR="00E23940" w:rsidRPr="000764A8" w:rsidRDefault="00E23940" w:rsidP="00066F6D">
      <w:pPr>
        <w:pStyle w:val="IndexHeading1"/>
        <w:numPr>
          <w:ilvl w:val="0"/>
          <w:numId w:val="16"/>
        </w:numPr>
        <w:spacing w:after="40"/>
      </w:pPr>
      <w:r w:rsidRPr="000764A8">
        <w:t xml:space="preserve">la protezione del </w:t>
      </w:r>
      <w:r w:rsidR="00066F6D" w:rsidRPr="00066F6D">
        <w:t>database dalla perdita di dati</w:t>
      </w:r>
    </w:p>
    <w:p w14:paraId="5D74BEA4" w14:textId="77777777" w:rsidR="00E23940" w:rsidRPr="000764A8" w:rsidRDefault="00E23940" w:rsidP="005934DE">
      <w:pPr>
        <w:pStyle w:val="IndexHeading1"/>
        <w:numPr>
          <w:ilvl w:val="0"/>
          <w:numId w:val="16"/>
        </w:numPr>
      </w:pPr>
      <w:r w:rsidRPr="000764A8">
        <w:t>la ricostruzione dei dati nel caso di perdita dati</w:t>
      </w:r>
    </w:p>
    <w:p w14:paraId="62C288D8" w14:textId="77777777" w:rsidR="00E23940" w:rsidRPr="000764A8" w:rsidRDefault="00E23940" w:rsidP="00E23940">
      <w:pPr>
        <w:pStyle w:val="Index11"/>
      </w:pPr>
    </w:p>
    <w:p w14:paraId="5C08BC8E" w14:textId="77777777" w:rsidR="00E23940" w:rsidRPr="000764A8" w:rsidRDefault="00E23940" w:rsidP="00E23940">
      <w:pPr>
        <w:jc w:val="both"/>
        <w:rPr>
          <w:lang w:eastAsia="it-IT"/>
        </w:rPr>
      </w:pPr>
    </w:p>
    <w:p w14:paraId="5636779D" w14:textId="5AF1C56C" w:rsidR="00E23940" w:rsidRPr="000764A8" w:rsidRDefault="00E23940" w:rsidP="00E23940">
      <w:pPr>
        <w:spacing w:after="120"/>
        <w:ind w:left="720"/>
        <w:jc w:val="both"/>
        <w:rPr>
          <w:b/>
          <w:lang w:eastAsia="it-IT"/>
        </w:rPr>
      </w:pPr>
      <w:r w:rsidRPr="000764A8">
        <w:rPr>
          <w:b/>
          <w:lang w:eastAsia="it-IT"/>
        </w:rPr>
        <w:t>Backups</w:t>
      </w:r>
    </w:p>
    <w:p w14:paraId="0297AEAF" w14:textId="77777777" w:rsidR="00E23940" w:rsidRPr="000764A8" w:rsidRDefault="00E23940" w:rsidP="00E23940">
      <w:pPr>
        <w:spacing w:after="40"/>
        <w:jc w:val="both"/>
        <w:rPr>
          <w:lang w:eastAsia="it-IT"/>
        </w:rPr>
      </w:pPr>
      <w:r w:rsidRPr="000764A8">
        <w:rPr>
          <w:lang w:eastAsia="it-IT"/>
        </w:rPr>
        <w:t>Un backup è una copia dei dati. Grazie al backup puoi:</w:t>
      </w:r>
    </w:p>
    <w:p w14:paraId="10153197" w14:textId="77777777" w:rsidR="00E23940" w:rsidRPr="000764A8" w:rsidRDefault="00E23940" w:rsidP="005934DE">
      <w:pPr>
        <w:pStyle w:val="IndexHeading1"/>
        <w:numPr>
          <w:ilvl w:val="0"/>
          <w:numId w:val="16"/>
        </w:numPr>
        <w:spacing w:after="40"/>
      </w:pPr>
      <w:r w:rsidRPr="000764A8">
        <w:t>ricostruire i dati persi</w:t>
      </w:r>
    </w:p>
    <w:p w14:paraId="181C224F" w14:textId="2CD559DE" w:rsidR="00E23940" w:rsidRPr="000764A8" w:rsidRDefault="00EC6947" w:rsidP="005934DE">
      <w:pPr>
        <w:pStyle w:val="IndexHeading1"/>
        <w:numPr>
          <w:ilvl w:val="0"/>
          <w:numId w:val="16"/>
        </w:numPr>
        <w:spacing w:after="40"/>
      </w:pPr>
      <w:r w:rsidRPr="00EC6947">
        <w:t>creare un clone del database originale per test, sviluppo o migrazione</w:t>
      </w:r>
    </w:p>
    <w:p w14:paraId="0A5D00E0" w14:textId="77777777" w:rsidR="00E23940" w:rsidRPr="000764A8" w:rsidRDefault="00E23940" w:rsidP="00E23940">
      <w:pPr>
        <w:pStyle w:val="BodyText"/>
        <w:spacing w:after="120"/>
      </w:pPr>
    </w:p>
    <w:p w14:paraId="3F5D1DB7" w14:textId="77777777" w:rsidR="007F1525" w:rsidRDefault="007F1525" w:rsidP="007F1525">
      <w:pPr>
        <w:jc w:val="both"/>
      </w:pPr>
      <w:r w:rsidRPr="007F1525">
        <w:t>I tipi di backup possono essere classificati in due categorie principali:</w:t>
      </w:r>
    </w:p>
    <w:p w14:paraId="07110E68" w14:textId="77777777" w:rsidR="007F1525" w:rsidRPr="007F1525" w:rsidRDefault="007F1525" w:rsidP="007F1525">
      <w:pPr>
        <w:jc w:val="both"/>
      </w:pPr>
    </w:p>
    <w:p w14:paraId="6F247A78" w14:textId="77777777" w:rsidR="007F1525" w:rsidRDefault="007F1525" w:rsidP="005934DE">
      <w:pPr>
        <w:numPr>
          <w:ilvl w:val="0"/>
          <w:numId w:val="17"/>
        </w:numPr>
        <w:spacing w:after="120"/>
        <w:ind w:left="714" w:hanging="357"/>
        <w:jc w:val="both"/>
      </w:pPr>
      <w:r w:rsidRPr="007F1525">
        <w:rPr>
          <w:b/>
          <w:bCs/>
        </w:rPr>
        <w:t>Backup Fisico</w:t>
      </w:r>
      <w:r w:rsidRPr="007F1525">
        <w:t xml:space="preserve">: </w:t>
      </w:r>
    </w:p>
    <w:p w14:paraId="3C0D1676" w14:textId="77777777" w:rsidR="004D6558" w:rsidRDefault="00F41B28" w:rsidP="00F41B28">
      <w:pPr>
        <w:pStyle w:val="ListParagraph"/>
        <w:spacing w:after="80"/>
        <w:ind w:left="720"/>
        <w:jc w:val="both"/>
      </w:pPr>
      <w:r w:rsidRPr="007F1525">
        <w:t xml:space="preserve">Consiste nella copia dei </w:t>
      </w:r>
      <w:r w:rsidRPr="00F41B28">
        <w:rPr>
          <w:i/>
          <w:iCs/>
        </w:rPr>
        <w:t>data file</w:t>
      </w:r>
      <w:r w:rsidRPr="007F1525">
        <w:t xml:space="preserve"> del database, inclusi i </w:t>
      </w:r>
      <w:r>
        <w:t xml:space="preserve">file di </w:t>
      </w:r>
      <w:r w:rsidRPr="007F1525">
        <w:t xml:space="preserve">log e delle configurazioni. </w:t>
      </w:r>
    </w:p>
    <w:p w14:paraId="509970D0" w14:textId="28115596" w:rsidR="00F41B28" w:rsidRDefault="00F41B28" w:rsidP="003157CF">
      <w:pPr>
        <w:pStyle w:val="ListParagraph"/>
        <w:spacing w:after="120"/>
        <w:ind w:left="720"/>
        <w:jc w:val="both"/>
      </w:pPr>
      <w:r w:rsidRPr="007F1525">
        <w:t xml:space="preserve">Questo tipo di backup è generalmente più veloce e si utilizza per ripristinare l'intero database in caso di disastri o guasti hardware. </w:t>
      </w:r>
    </w:p>
    <w:p w14:paraId="20EE3A1C" w14:textId="3808FDB1" w:rsidR="00D267EA" w:rsidRPr="00D267EA" w:rsidRDefault="00D267EA" w:rsidP="00D267EA">
      <w:pPr>
        <w:ind w:left="720"/>
        <w:jc w:val="both"/>
      </w:pPr>
      <w:r w:rsidRPr="00D267EA">
        <w:t xml:space="preserve">È la scelta ideale </w:t>
      </w:r>
      <w:r>
        <w:t xml:space="preserve">soprattutto </w:t>
      </w:r>
      <w:r w:rsidRPr="00D267EA">
        <w:t>per database di grandi dimensioni e può essere eseguito:</w:t>
      </w:r>
    </w:p>
    <w:p w14:paraId="6E380415" w14:textId="77777777" w:rsidR="00D267EA" w:rsidRPr="00D267EA" w:rsidRDefault="00D267EA" w:rsidP="00241B70">
      <w:pPr>
        <w:numPr>
          <w:ilvl w:val="0"/>
          <w:numId w:val="23"/>
        </w:numPr>
        <w:tabs>
          <w:tab w:val="num" w:pos="720"/>
        </w:tabs>
        <w:jc w:val="both"/>
      </w:pPr>
      <w:r w:rsidRPr="00D267EA">
        <w:rPr>
          <w:b/>
          <w:bCs/>
        </w:rPr>
        <w:t>a freddo</w:t>
      </w:r>
      <w:r w:rsidRPr="00D267EA">
        <w:t> (con il database spento);</w:t>
      </w:r>
    </w:p>
    <w:p w14:paraId="76019781" w14:textId="17771440" w:rsidR="00D267EA" w:rsidRPr="00D267EA" w:rsidRDefault="00D267EA" w:rsidP="00241B70">
      <w:pPr>
        <w:numPr>
          <w:ilvl w:val="0"/>
          <w:numId w:val="23"/>
        </w:numPr>
        <w:tabs>
          <w:tab w:val="num" w:pos="720"/>
        </w:tabs>
        <w:jc w:val="both"/>
      </w:pPr>
      <w:r w:rsidRPr="00D267EA">
        <w:rPr>
          <w:b/>
          <w:bCs/>
        </w:rPr>
        <w:t>a caldo</w:t>
      </w:r>
      <w:r w:rsidRPr="00D267EA">
        <w:t xml:space="preserve"> (con il database </w:t>
      </w:r>
      <w:r w:rsidR="004E2308">
        <w:t>in uso</w:t>
      </w:r>
      <w:r w:rsidRPr="00D267EA">
        <w:t xml:space="preserve">, utilizzando </w:t>
      </w:r>
      <w:r w:rsidR="003157CF">
        <w:t>tools</w:t>
      </w:r>
      <w:r w:rsidRPr="00D267EA">
        <w:t xml:space="preserve"> specifici).</w:t>
      </w:r>
    </w:p>
    <w:p w14:paraId="3A69559E" w14:textId="77777777" w:rsidR="007F1525" w:rsidRPr="007F1525" w:rsidRDefault="007F1525" w:rsidP="007F1525">
      <w:pPr>
        <w:ind w:left="720"/>
        <w:jc w:val="both"/>
      </w:pPr>
    </w:p>
    <w:p w14:paraId="41C41223" w14:textId="77777777" w:rsidR="007F1525" w:rsidRDefault="007F1525" w:rsidP="005934DE">
      <w:pPr>
        <w:numPr>
          <w:ilvl w:val="0"/>
          <w:numId w:val="17"/>
        </w:numPr>
        <w:spacing w:after="120"/>
        <w:ind w:left="714" w:hanging="357"/>
        <w:jc w:val="both"/>
      </w:pPr>
      <w:r w:rsidRPr="007F1525">
        <w:rPr>
          <w:b/>
          <w:bCs/>
        </w:rPr>
        <w:t>Backup Logico</w:t>
      </w:r>
      <w:r w:rsidRPr="007F1525">
        <w:t>:</w:t>
      </w:r>
    </w:p>
    <w:p w14:paraId="2D23C469" w14:textId="77777777" w:rsidR="00F8145B" w:rsidRDefault="00F8145B">
      <w:pPr>
        <w:jc w:val="both"/>
      </w:pPr>
    </w:p>
    <w:p w14:paraId="2CCE0CEA" w14:textId="66A3348C" w:rsidR="00AF5024" w:rsidRDefault="00AF5024">
      <w:pPr>
        <w:jc w:val="both"/>
      </w:pPr>
      <w:r>
        <w:t>..............</w:t>
      </w:r>
    </w:p>
    <w:p w14:paraId="060F1FA5" w14:textId="77777777" w:rsidR="00AF5024" w:rsidRDefault="00AF5024" w:rsidP="00AF5024">
      <w:pPr>
        <w:jc w:val="both"/>
      </w:pPr>
      <w:r>
        <w:t>..............</w:t>
      </w:r>
    </w:p>
    <w:p w14:paraId="12806C3A" w14:textId="77777777" w:rsidR="00AF5024" w:rsidRDefault="00AF5024" w:rsidP="00AF5024">
      <w:pPr>
        <w:jc w:val="both"/>
      </w:pPr>
      <w:r>
        <w:t>..............</w:t>
      </w:r>
    </w:p>
    <w:p w14:paraId="46D2D99B" w14:textId="77777777" w:rsidR="00AF5024" w:rsidRDefault="00AF5024">
      <w:pPr>
        <w:jc w:val="both"/>
        <w:rPr>
          <w:rFonts w:eastAsia="Wingdings" w:cs="Wingdings"/>
        </w:rPr>
      </w:pPr>
    </w:p>
    <w:sectPr w:rsidR="00AF5024">
      <w:headerReference w:type="default" r:id="rId10"/>
      <w:footerReference w:type="default" r:id="rId11"/>
      <w:pgSz w:w="11906" w:h="16838"/>
      <w:pgMar w:top="1440" w:right="1259" w:bottom="1440" w:left="1259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6E0AC" w14:textId="77777777" w:rsidR="00CC5AA0" w:rsidRDefault="00CC5AA0">
      <w:r>
        <w:separator/>
      </w:r>
    </w:p>
  </w:endnote>
  <w:endnote w:type="continuationSeparator" w:id="0">
    <w:p w14:paraId="24C8919B" w14:textId="77777777" w:rsidR="00CC5AA0" w:rsidRDefault="00CC5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GNNA N+ Courier;Courier New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Mono;Courier New">
    <w:altName w:val="Cambria"/>
    <w:panose1 w:val="00000000000000000000"/>
    <w:charset w:val="00"/>
    <w:family w:val="roman"/>
    <w:notTrueType/>
    <w:pitch w:val="default"/>
  </w:font>
  <w:font w:name="Nimbus Mono L;Courier New">
    <w:panose1 w:val="00000000000000000000"/>
    <w:charset w:val="00"/>
    <w:family w:val="roman"/>
    <w:notTrueType/>
    <w:pitch w:val="default"/>
  </w:font>
  <w:font w:name="FreeSans;Arial">
    <w:altName w:val="Cambria"/>
    <w:panose1 w:val="00000000000000000000"/>
    <w:charset w:val="00"/>
    <w:family w:val="roman"/>
    <w:notTrueType/>
    <w:pitch w:val="default"/>
  </w:font>
  <w:font w:name="Consolas Regular">
    <w:altName w:val="Consolas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6E5EE" w14:textId="77777777" w:rsidR="006C12DA" w:rsidRDefault="00707631">
    <w:pPr>
      <w:pStyle w:val="Footer"/>
      <w:ind w:right="360" w:firstLine="360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6ED8198F" wp14:editId="7190D882">
              <wp:simplePos x="0" y="0"/>
              <wp:positionH relativeFrom="margin">
                <wp:posOffset>5724903</wp:posOffset>
              </wp:positionH>
              <wp:positionV relativeFrom="paragraph">
                <wp:posOffset>240</wp:posOffset>
              </wp:positionV>
              <wp:extent cx="238760" cy="181233"/>
              <wp:effectExtent l="0" t="0" r="8890" b="9525"/>
              <wp:wrapSquare wrapText="largest"/>
              <wp:docPr id="18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8760" cy="18123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BAD450E" w14:textId="77777777" w:rsidR="006C12DA" w:rsidRDefault="00707631">
                          <w:pPr>
                            <w:pStyle w:val="Footer"/>
                          </w:pPr>
                          <w:r>
                            <w:rPr>
                              <w:rStyle w:val="Numerodipagina"/>
                            </w:rPr>
                            <w:fldChar w:fldCharType="begin"/>
                          </w:r>
                          <w:r>
                            <w:rPr>
                              <w:rStyle w:val="Numerodi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dipagina"/>
                            </w:rPr>
                            <w:fldChar w:fldCharType="separate"/>
                          </w:r>
                          <w:r>
                            <w:rPr>
                              <w:rStyle w:val="Numerodipagina"/>
                            </w:rPr>
                            <w:t>114</w:t>
                          </w:r>
                          <w:r>
                            <w:rPr>
                              <w:rStyle w:val="Numerodipagina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720" tIns="720" rIns="720" bIns="720" anchor="t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D8198F" id="Cornice1" o:spid="_x0000_s1026" style="position:absolute;left:0;text-align:left;margin-left:450.8pt;margin-top:0;width:18.8pt;height:14.25pt;z-index:-251658240;visibility:visible;mso-wrap-style:square;mso-height-percent:0;mso-wrap-distance-left:0;mso-wrap-distance-top:0;mso-wrap-distance-right:0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k905AEAADoEAAAOAAAAZHJzL2Uyb0RvYy54bWysU9tu2zAMfR+wfxD0vjgXoA2MOEWxIsOA&#10;YSvW7QNkWYoFyKJGKbHz96NkN+62pw71g0xJPIfkIbW7GzrLzgqDAVfx1WLJmXISGuOOFf/54/Bh&#10;y1mIwjXCglMVv6jA7/bv3+16X6o1tGAbhYxIXCh7X/E2Rl8WRZCt6kRYgFeOLjVgJyJt8Vg0KHpi&#10;72yxXi5vih6w8QhShUCnD+Ml32d+rZWM37QOKjJbccot5hXzWqe12O9EeUThWyOnNMR/ZNEJ4yjo&#10;lepBRMFOaP6h6oxECKDjQkJXgNZGqlwDVbNa/lXNUyu8yrWQOMFfZQpvRyu/np/8I5IMvQ9lIDNV&#10;MWjs0p/yY0MW63IVSw2RSTpcb7a3NySppKvVdrXebJKYxQz2GOInBR1LRsWRepElEucvIY6uzy4p&#10;VgBrmoOxNm/wWH+0yM6C+nbI38T+h5t1rE+JJYiDBB55raNM5oKyFS9WJT/rvivNTJPryrHkFGwc&#10;C5pbqup5OKieDEiOmvhfiZ0gCa3yNL4SfwXl+ODiFd8ZB5g1eVFdMuNQD1M7a2guj8h6Gu+Kh18n&#10;gYoz+9nR/Nyu02uYTZzNejaFky2QLGPjHNyfImiTm5dCjfyT1DSguf3TY0ov4OU+e81Pfv8bAAD/&#10;/wMAUEsDBBQABgAIAAAAIQBrS51S3gAAAAcBAAAPAAAAZHJzL2Rvd25yZXYueG1sTI/NTsMwEITv&#10;SLyDtUjcqN0gqiZkUyFED9BTC5Xg5sabHxqvo9htwtvXnOA4mtHMN/lqsp040+BbxwjzmQJBXDrT&#10;co3w8b6+W4LwQbPRnWNC+CEPq+L6KteZcSNv6bwLtYgl7DON0ITQZ1L6siGr/cz1xNGr3GB1iHKo&#10;pRn0GMttJxOlFtLqluNCo3t6bqg87k4WoaL062UfNt9t9fZpt06tX8fjHvH2Znp6BBFoCn9h+MWP&#10;6FBEpoM7sfGiQ0jVfBGjCPFRtNP7NAFxQEiWDyCLXP7nLy4AAAD//wMAUEsBAi0AFAAGAAgAAAAh&#10;ALaDOJL+AAAA4QEAABMAAAAAAAAAAAAAAAAAAAAAAFtDb250ZW50X1R5cGVzXS54bWxQSwECLQAU&#10;AAYACAAAACEAOP0h/9YAAACUAQAACwAAAAAAAAAAAAAAAAAvAQAAX3JlbHMvLnJlbHNQSwECLQAU&#10;AAYACAAAACEA9BpPdOQBAAA6BAAADgAAAAAAAAAAAAAAAAAuAgAAZHJzL2Uyb0RvYy54bWxQSwEC&#10;LQAUAAYACAAAACEAa0udUt4AAAAHAQAADwAAAAAAAAAAAAAAAAA+BAAAZHJzL2Rvd25yZXYueG1s&#10;UEsFBgAAAAAEAAQA8wAAAEkFAAAAAA==&#10;" o:allowincell="f" stroked="f" strokeweight="0">
              <v:textbox inset=".02mm,.02mm,.02mm,.02mm">
                <w:txbxContent>
                  <w:p w14:paraId="4BAD450E" w14:textId="77777777" w:rsidR="006C12DA" w:rsidRDefault="00707631">
                    <w:pPr>
                      <w:pStyle w:val="Footer"/>
                    </w:pPr>
                    <w:r>
                      <w:rPr>
                        <w:rStyle w:val="Numerodipagina"/>
                      </w:rPr>
                      <w:fldChar w:fldCharType="begin"/>
                    </w:r>
                    <w:r>
                      <w:rPr>
                        <w:rStyle w:val="Numerodipagina"/>
                      </w:rPr>
                      <w:instrText xml:space="preserve"> PAGE </w:instrText>
                    </w:r>
                    <w:r>
                      <w:rPr>
                        <w:rStyle w:val="Numerodipagina"/>
                      </w:rPr>
                      <w:fldChar w:fldCharType="separate"/>
                    </w:r>
                    <w:r>
                      <w:rPr>
                        <w:rStyle w:val="Numerodipagina"/>
                      </w:rPr>
                      <w:t>114</w:t>
                    </w:r>
                    <w:r>
                      <w:rPr>
                        <w:rStyle w:val="Numerodipagina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  <w:p w14:paraId="07EFA3EC" w14:textId="77777777" w:rsidR="006C12DA" w:rsidRDefault="00707631">
    <w:pPr>
      <w:pStyle w:val="Footer"/>
      <w:ind w:right="360" w:firstLine="360"/>
      <w:jc w:val="center"/>
    </w:pPr>
    <w:r>
      <w:t>www.manualioracle.it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13374" w14:textId="77777777" w:rsidR="00CC5AA0" w:rsidRDefault="00CC5AA0">
      <w:r>
        <w:separator/>
      </w:r>
    </w:p>
  </w:footnote>
  <w:footnote w:type="continuationSeparator" w:id="0">
    <w:p w14:paraId="00975C01" w14:textId="77777777" w:rsidR="00CC5AA0" w:rsidRDefault="00CC5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BE598" w14:textId="4163A77D" w:rsidR="006C12DA" w:rsidRDefault="00707631" w:rsidP="003F1A09">
    <w:pPr>
      <w:pStyle w:val="Header"/>
      <w:jc w:val="center"/>
    </w:pPr>
    <w:r>
      <w:t>PostgreSQL</w:t>
    </w:r>
    <w:r w:rsidR="009D415E">
      <w:t xml:space="preserve"> 1</w:t>
    </w:r>
    <w:r w:rsidR="004571A1">
      <w:t>6</w:t>
    </w:r>
    <w:r w:rsidR="00D47CDD">
      <w:t xml:space="preserve"> –</w:t>
    </w:r>
    <w:r w:rsidR="00E92E4A">
      <w:t xml:space="preserve"> </w:t>
    </w:r>
    <w:r w:rsidR="00B550D4">
      <w:t xml:space="preserve">Installazione, </w:t>
    </w:r>
    <w:r w:rsidR="00D47CDD">
      <w:t>Backup</w:t>
    </w:r>
    <w:r w:rsidR="00B550D4">
      <w:t xml:space="preserve"> e</w:t>
    </w:r>
    <w:r w:rsidR="00D47CDD">
      <w:t xml:space="preserve"> Recovery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60CC"/>
    <w:multiLevelType w:val="hybridMultilevel"/>
    <w:tmpl w:val="F146B762"/>
    <w:lvl w:ilvl="0" w:tplc="15D4A5EC">
      <w:start w:val="10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D57997"/>
    <w:multiLevelType w:val="multilevel"/>
    <w:tmpl w:val="322E9BD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5A06FC8"/>
    <w:multiLevelType w:val="multilevel"/>
    <w:tmpl w:val="236E8BFE"/>
    <w:lvl w:ilvl="0">
      <w:start w:val="1"/>
      <w:numFmt w:val="bullet"/>
      <w:pStyle w:val="Puntoelenco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A63038"/>
    <w:multiLevelType w:val="hybridMultilevel"/>
    <w:tmpl w:val="45DC5A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B5041"/>
    <w:multiLevelType w:val="multilevel"/>
    <w:tmpl w:val="322E9BD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A1836AE"/>
    <w:multiLevelType w:val="multilevel"/>
    <w:tmpl w:val="E71C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246799"/>
    <w:multiLevelType w:val="multilevel"/>
    <w:tmpl w:val="2E60867A"/>
    <w:lvl w:ilvl="0">
      <w:start w:val="1"/>
      <w:numFmt w:val="none"/>
      <w:pStyle w:val="Titolo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1"/>
      <w:suff w:val="nothing"/>
      <w:lvlText w:val=""/>
      <w:lvlJc w:val="left"/>
      <w:pPr>
        <w:tabs>
          <w:tab w:val="num" w:pos="0"/>
        </w:tabs>
        <w:ind w:left="0" w:firstLine="0"/>
      </w:pPr>
      <w:rPr>
        <w:sz w:val="32"/>
        <w:szCs w:val="32"/>
      </w:rPr>
    </w:lvl>
    <w:lvl w:ilvl="3">
      <w:start w:val="1"/>
      <w:numFmt w:val="none"/>
      <w:pStyle w:val="Titolo41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1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1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1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25F90AB1"/>
    <w:multiLevelType w:val="hybridMultilevel"/>
    <w:tmpl w:val="46C20C62"/>
    <w:lvl w:ilvl="0" w:tplc="287097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6E0F3B"/>
    <w:multiLevelType w:val="multilevel"/>
    <w:tmpl w:val="1DB87918"/>
    <w:lvl w:ilvl="0">
      <w:start w:val="1"/>
      <w:numFmt w:val="none"/>
      <w:pStyle w:val="Heading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Heading21"/>
      <w:suff w:val="nothing"/>
      <w:lvlText w:val="Cap. %2 - 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1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1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1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1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26930736"/>
    <w:multiLevelType w:val="multilevel"/>
    <w:tmpl w:val="322E9BD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27E06DC7"/>
    <w:multiLevelType w:val="multilevel"/>
    <w:tmpl w:val="8A7E9ABA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Heading2"/>
      <w:suff w:val="nothing"/>
      <w:lvlText w:val="Cap. %2 - 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 w15:restartNumberingAfterBreak="0">
    <w:nsid w:val="2B866A24"/>
    <w:multiLevelType w:val="multilevel"/>
    <w:tmpl w:val="819A9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181DFA"/>
    <w:multiLevelType w:val="multilevel"/>
    <w:tmpl w:val="322E9BD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2E000360"/>
    <w:multiLevelType w:val="hybridMultilevel"/>
    <w:tmpl w:val="42B239C6"/>
    <w:lvl w:ilvl="0" w:tplc="587AA450">
      <w:start w:val="5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A32501"/>
    <w:multiLevelType w:val="multilevel"/>
    <w:tmpl w:val="93102FD0"/>
    <w:lvl w:ilvl="0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31E970C7"/>
    <w:multiLevelType w:val="multilevel"/>
    <w:tmpl w:val="322E9BD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338E7E81"/>
    <w:multiLevelType w:val="multilevel"/>
    <w:tmpl w:val="DBDE8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E17E25"/>
    <w:multiLevelType w:val="multilevel"/>
    <w:tmpl w:val="2D2C43B2"/>
    <w:lvl w:ilvl="0">
      <w:start w:val="1"/>
      <w:numFmt w:val="bullet"/>
      <w:pStyle w:val="Puntoelenco41"/>
      <w:lvlText w:val=""/>
      <w:lvlJc w:val="left"/>
      <w:pPr>
        <w:tabs>
          <w:tab w:val="num" w:pos="3729"/>
        </w:tabs>
        <w:ind w:left="3729" w:hanging="360"/>
      </w:pPr>
      <w:rPr>
        <w:rFonts w:ascii="Symbol" w:hAnsi="Symbol" w:cs="Symbol" w:hint="default"/>
        <w:color w:val="000000"/>
        <w:lang w:val="en-US"/>
      </w:rPr>
    </w:lvl>
    <w:lvl w:ilvl="1">
      <w:start w:val="1"/>
      <w:numFmt w:val="decimal"/>
      <w:lvlText w:val="%2."/>
      <w:lvlJc w:val="left"/>
      <w:pPr>
        <w:tabs>
          <w:tab w:val="num" w:pos="3600"/>
        </w:tabs>
        <w:ind w:left="3600" w:hanging="360"/>
      </w:pPr>
    </w:lvl>
    <w:lvl w:ilvl="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37F45601"/>
    <w:multiLevelType w:val="multilevel"/>
    <w:tmpl w:val="0F16FBBC"/>
    <w:lvl w:ilvl="0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392D3BAD"/>
    <w:multiLevelType w:val="multilevel"/>
    <w:tmpl w:val="2AC4F2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4220464"/>
    <w:multiLevelType w:val="multilevel"/>
    <w:tmpl w:val="322E9BD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44F41457"/>
    <w:multiLevelType w:val="hybridMultilevel"/>
    <w:tmpl w:val="382A04A4"/>
    <w:lvl w:ilvl="0" w:tplc="F96C4EF4">
      <w:start w:val="1"/>
      <w:numFmt w:val="decimal"/>
      <w:lvlText w:val="(%1)"/>
      <w:lvlJc w:val="left"/>
      <w:pPr>
        <w:ind w:left="720" w:hanging="360"/>
      </w:pPr>
      <w:rPr>
        <w:rFonts w:hint="default"/>
        <w:i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1E2736"/>
    <w:multiLevelType w:val="multilevel"/>
    <w:tmpl w:val="1D1AF270"/>
    <w:lvl w:ilvl="0">
      <w:start w:val="1"/>
      <w:numFmt w:val="bullet"/>
      <w:pStyle w:val="Puntoelenco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58FE5C1A"/>
    <w:multiLevelType w:val="multilevel"/>
    <w:tmpl w:val="376EF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5D03AC"/>
    <w:multiLevelType w:val="multilevel"/>
    <w:tmpl w:val="37C87CAE"/>
    <w:lvl w:ilvl="0">
      <w:start w:val="1"/>
      <w:numFmt w:val="bullet"/>
      <w:pStyle w:val="Puntoelenc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5B5057D6"/>
    <w:multiLevelType w:val="multilevel"/>
    <w:tmpl w:val="F36E6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861853"/>
    <w:multiLevelType w:val="hybridMultilevel"/>
    <w:tmpl w:val="A7B6954E"/>
    <w:lvl w:ilvl="0" w:tplc="0FEE5F9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3D22FA8"/>
    <w:multiLevelType w:val="multilevel"/>
    <w:tmpl w:val="EA8A5D70"/>
    <w:lvl w:ilvl="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65FF3793"/>
    <w:multiLevelType w:val="multilevel"/>
    <w:tmpl w:val="649E619C"/>
    <w:lvl w:ilvl="0">
      <w:start w:val="1"/>
      <w:numFmt w:val="decimal"/>
      <w:pStyle w:val="NormalBold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485906"/>
    <w:multiLevelType w:val="hybridMultilevel"/>
    <w:tmpl w:val="9BD4B7DE"/>
    <w:lvl w:ilvl="0" w:tplc="44306D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042BA4"/>
    <w:multiLevelType w:val="multilevel"/>
    <w:tmpl w:val="E9C013A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72C83913"/>
    <w:multiLevelType w:val="multilevel"/>
    <w:tmpl w:val="AC6AD9AC"/>
    <w:lvl w:ilvl="0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48C7D34"/>
    <w:multiLevelType w:val="multilevel"/>
    <w:tmpl w:val="0CDA5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D784676"/>
    <w:multiLevelType w:val="multilevel"/>
    <w:tmpl w:val="322E9BD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41099388">
    <w:abstractNumId w:val="10"/>
  </w:num>
  <w:num w:numId="2" w16cid:durableId="61830771">
    <w:abstractNumId w:val="17"/>
  </w:num>
  <w:num w:numId="3" w16cid:durableId="955217151">
    <w:abstractNumId w:val="2"/>
  </w:num>
  <w:num w:numId="4" w16cid:durableId="1710032112">
    <w:abstractNumId w:val="22"/>
  </w:num>
  <w:num w:numId="5" w16cid:durableId="1415784292">
    <w:abstractNumId w:val="24"/>
  </w:num>
  <w:num w:numId="6" w16cid:durableId="141508428">
    <w:abstractNumId w:val="20"/>
  </w:num>
  <w:num w:numId="7" w16cid:durableId="1798907641">
    <w:abstractNumId w:val="31"/>
  </w:num>
  <w:num w:numId="8" w16cid:durableId="944075659">
    <w:abstractNumId w:val="28"/>
  </w:num>
  <w:num w:numId="9" w16cid:durableId="1675961893">
    <w:abstractNumId w:val="9"/>
  </w:num>
  <w:num w:numId="10" w16cid:durableId="1314220080">
    <w:abstractNumId w:val="15"/>
  </w:num>
  <w:num w:numId="11" w16cid:durableId="129061441">
    <w:abstractNumId w:val="13"/>
  </w:num>
  <w:num w:numId="12" w16cid:durableId="1608855360">
    <w:abstractNumId w:val="0"/>
  </w:num>
  <w:num w:numId="13" w16cid:durableId="488785287">
    <w:abstractNumId w:val="6"/>
  </w:num>
  <w:num w:numId="14" w16cid:durableId="99495660">
    <w:abstractNumId w:val="16"/>
  </w:num>
  <w:num w:numId="15" w16cid:durableId="252203047">
    <w:abstractNumId w:val="8"/>
  </w:num>
  <w:num w:numId="16" w16cid:durableId="43217361">
    <w:abstractNumId w:val="30"/>
  </w:num>
  <w:num w:numId="17" w16cid:durableId="1779371761">
    <w:abstractNumId w:val="25"/>
  </w:num>
  <w:num w:numId="18" w16cid:durableId="1070468420">
    <w:abstractNumId w:val="7"/>
  </w:num>
  <w:num w:numId="19" w16cid:durableId="1421176425">
    <w:abstractNumId w:val="21"/>
  </w:num>
  <w:num w:numId="20" w16cid:durableId="1087536972">
    <w:abstractNumId w:val="12"/>
  </w:num>
  <w:num w:numId="21" w16cid:durableId="465052595">
    <w:abstractNumId w:val="5"/>
  </w:num>
  <w:num w:numId="22" w16cid:durableId="498161101">
    <w:abstractNumId w:val="32"/>
  </w:num>
  <w:num w:numId="23" w16cid:durableId="1678387899">
    <w:abstractNumId w:val="19"/>
  </w:num>
  <w:num w:numId="24" w16cid:durableId="222179937">
    <w:abstractNumId w:val="27"/>
  </w:num>
  <w:num w:numId="25" w16cid:durableId="749739537">
    <w:abstractNumId w:val="29"/>
  </w:num>
  <w:num w:numId="26" w16cid:durableId="1504323875">
    <w:abstractNumId w:val="33"/>
  </w:num>
  <w:num w:numId="27" w16cid:durableId="1616714260">
    <w:abstractNumId w:val="14"/>
  </w:num>
  <w:num w:numId="28" w16cid:durableId="268440491">
    <w:abstractNumId w:val="18"/>
  </w:num>
  <w:num w:numId="29" w16cid:durableId="279340263">
    <w:abstractNumId w:val="4"/>
  </w:num>
  <w:num w:numId="30" w16cid:durableId="2140611636">
    <w:abstractNumId w:val="3"/>
  </w:num>
  <w:num w:numId="31" w16cid:durableId="1802772451">
    <w:abstractNumId w:val="11"/>
  </w:num>
  <w:num w:numId="32" w16cid:durableId="293828846">
    <w:abstractNumId w:val="26"/>
  </w:num>
  <w:num w:numId="33" w16cid:durableId="1899827000">
    <w:abstractNumId w:val="23"/>
  </w:num>
  <w:num w:numId="34" w16cid:durableId="1603755573">
    <w:abstractNumId w:val="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isplayBackgroundShape/>
  <w:proofState w:spelling="clean" w:grammar="clean"/>
  <w:defaultTabStop w:val="720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2DA"/>
    <w:rsid w:val="000002DF"/>
    <w:rsid w:val="00002B4D"/>
    <w:rsid w:val="000040C2"/>
    <w:rsid w:val="00004B16"/>
    <w:rsid w:val="00004B63"/>
    <w:rsid w:val="00004CC7"/>
    <w:rsid w:val="00005223"/>
    <w:rsid w:val="000057A4"/>
    <w:rsid w:val="000057BE"/>
    <w:rsid w:val="000068A8"/>
    <w:rsid w:val="00006AEC"/>
    <w:rsid w:val="00006E02"/>
    <w:rsid w:val="0000774A"/>
    <w:rsid w:val="00007FE6"/>
    <w:rsid w:val="000104AB"/>
    <w:rsid w:val="000106A0"/>
    <w:rsid w:val="0001094B"/>
    <w:rsid w:val="000116E8"/>
    <w:rsid w:val="00011770"/>
    <w:rsid w:val="000117EA"/>
    <w:rsid w:val="0001237B"/>
    <w:rsid w:val="000134AE"/>
    <w:rsid w:val="0001392D"/>
    <w:rsid w:val="000146D3"/>
    <w:rsid w:val="000147BF"/>
    <w:rsid w:val="00014925"/>
    <w:rsid w:val="00014E41"/>
    <w:rsid w:val="00014F59"/>
    <w:rsid w:val="000150E3"/>
    <w:rsid w:val="000151A3"/>
    <w:rsid w:val="000152D7"/>
    <w:rsid w:val="00015727"/>
    <w:rsid w:val="00016018"/>
    <w:rsid w:val="000162FF"/>
    <w:rsid w:val="00016542"/>
    <w:rsid w:val="000169D6"/>
    <w:rsid w:val="00016A60"/>
    <w:rsid w:val="00016B95"/>
    <w:rsid w:val="0001754C"/>
    <w:rsid w:val="000175A1"/>
    <w:rsid w:val="00017C0E"/>
    <w:rsid w:val="0002007E"/>
    <w:rsid w:val="000207DF"/>
    <w:rsid w:val="00020856"/>
    <w:rsid w:val="00020E0D"/>
    <w:rsid w:val="000216B6"/>
    <w:rsid w:val="00021906"/>
    <w:rsid w:val="00021931"/>
    <w:rsid w:val="000222BC"/>
    <w:rsid w:val="0002305D"/>
    <w:rsid w:val="000231A3"/>
    <w:rsid w:val="000245FA"/>
    <w:rsid w:val="000249AD"/>
    <w:rsid w:val="00025B80"/>
    <w:rsid w:val="000262F1"/>
    <w:rsid w:val="000264CC"/>
    <w:rsid w:val="00026D6A"/>
    <w:rsid w:val="0002733A"/>
    <w:rsid w:val="00027746"/>
    <w:rsid w:val="00027860"/>
    <w:rsid w:val="0002798E"/>
    <w:rsid w:val="00027B17"/>
    <w:rsid w:val="00027F94"/>
    <w:rsid w:val="000304D3"/>
    <w:rsid w:val="00031BC2"/>
    <w:rsid w:val="000320E4"/>
    <w:rsid w:val="00032AD6"/>
    <w:rsid w:val="000334BF"/>
    <w:rsid w:val="00033D02"/>
    <w:rsid w:val="000344B6"/>
    <w:rsid w:val="00034B37"/>
    <w:rsid w:val="000351F5"/>
    <w:rsid w:val="00035308"/>
    <w:rsid w:val="00035952"/>
    <w:rsid w:val="0003598E"/>
    <w:rsid w:val="00035A02"/>
    <w:rsid w:val="00037489"/>
    <w:rsid w:val="00037B44"/>
    <w:rsid w:val="00037B7E"/>
    <w:rsid w:val="00037F2D"/>
    <w:rsid w:val="00040221"/>
    <w:rsid w:val="000415F7"/>
    <w:rsid w:val="000423C0"/>
    <w:rsid w:val="00043628"/>
    <w:rsid w:val="0004384A"/>
    <w:rsid w:val="00043944"/>
    <w:rsid w:val="00043A33"/>
    <w:rsid w:val="00044B36"/>
    <w:rsid w:val="00044D1C"/>
    <w:rsid w:val="00044D4D"/>
    <w:rsid w:val="000459EE"/>
    <w:rsid w:val="000468A4"/>
    <w:rsid w:val="00046D6F"/>
    <w:rsid w:val="00046E20"/>
    <w:rsid w:val="00047120"/>
    <w:rsid w:val="00047250"/>
    <w:rsid w:val="00047332"/>
    <w:rsid w:val="000476A0"/>
    <w:rsid w:val="00050352"/>
    <w:rsid w:val="00050A5F"/>
    <w:rsid w:val="00050BAA"/>
    <w:rsid w:val="00051899"/>
    <w:rsid w:val="000518E9"/>
    <w:rsid w:val="00052397"/>
    <w:rsid w:val="00052629"/>
    <w:rsid w:val="00052653"/>
    <w:rsid w:val="000529F1"/>
    <w:rsid w:val="00052B75"/>
    <w:rsid w:val="000536DE"/>
    <w:rsid w:val="000537DA"/>
    <w:rsid w:val="0005393E"/>
    <w:rsid w:val="00054945"/>
    <w:rsid w:val="00054B0E"/>
    <w:rsid w:val="00055111"/>
    <w:rsid w:val="000556FA"/>
    <w:rsid w:val="00055BE6"/>
    <w:rsid w:val="00056526"/>
    <w:rsid w:val="0005679E"/>
    <w:rsid w:val="00057637"/>
    <w:rsid w:val="00057A62"/>
    <w:rsid w:val="00057AA7"/>
    <w:rsid w:val="0006171A"/>
    <w:rsid w:val="00061DB9"/>
    <w:rsid w:val="000629C5"/>
    <w:rsid w:val="00062FD2"/>
    <w:rsid w:val="00063089"/>
    <w:rsid w:val="00064572"/>
    <w:rsid w:val="00064846"/>
    <w:rsid w:val="00064C0D"/>
    <w:rsid w:val="00064EBA"/>
    <w:rsid w:val="0006500D"/>
    <w:rsid w:val="0006523B"/>
    <w:rsid w:val="00065FB3"/>
    <w:rsid w:val="00066270"/>
    <w:rsid w:val="00066AE2"/>
    <w:rsid w:val="00066C4F"/>
    <w:rsid w:val="00066F6D"/>
    <w:rsid w:val="00067404"/>
    <w:rsid w:val="00067CAA"/>
    <w:rsid w:val="00067D35"/>
    <w:rsid w:val="00070FBC"/>
    <w:rsid w:val="000713D6"/>
    <w:rsid w:val="00071894"/>
    <w:rsid w:val="00071FBF"/>
    <w:rsid w:val="000721AD"/>
    <w:rsid w:val="00072E71"/>
    <w:rsid w:val="000735E6"/>
    <w:rsid w:val="00074328"/>
    <w:rsid w:val="000744A0"/>
    <w:rsid w:val="0007462E"/>
    <w:rsid w:val="00074729"/>
    <w:rsid w:val="00074A0A"/>
    <w:rsid w:val="00074DBF"/>
    <w:rsid w:val="00074EFE"/>
    <w:rsid w:val="000753FA"/>
    <w:rsid w:val="00075909"/>
    <w:rsid w:val="00075C1B"/>
    <w:rsid w:val="00075C2A"/>
    <w:rsid w:val="00075CF1"/>
    <w:rsid w:val="00076118"/>
    <w:rsid w:val="00076B3D"/>
    <w:rsid w:val="000770A5"/>
    <w:rsid w:val="00077244"/>
    <w:rsid w:val="000774F2"/>
    <w:rsid w:val="0008060A"/>
    <w:rsid w:val="000808AF"/>
    <w:rsid w:val="0008138F"/>
    <w:rsid w:val="00081642"/>
    <w:rsid w:val="00081651"/>
    <w:rsid w:val="0008264D"/>
    <w:rsid w:val="00082B54"/>
    <w:rsid w:val="000834D5"/>
    <w:rsid w:val="0008384F"/>
    <w:rsid w:val="00083CA9"/>
    <w:rsid w:val="00083F54"/>
    <w:rsid w:val="0008438A"/>
    <w:rsid w:val="00084708"/>
    <w:rsid w:val="000848A6"/>
    <w:rsid w:val="00085000"/>
    <w:rsid w:val="000850F6"/>
    <w:rsid w:val="00085295"/>
    <w:rsid w:val="00085465"/>
    <w:rsid w:val="000861A6"/>
    <w:rsid w:val="000868E0"/>
    <w:rsid w:val="00086E2A"/>
    <w:rsid w:val="000901C7"/>
    <w:rsid w:val="00090612"/>
    <w:rsid w:val="00090651"/>
    <w:rsid w:val="000907E5"/>
    <w:rsid w:val="00090A17"/>
    <w:rsid w:val="000911E4"/>
    <w:rsid w:val="00091260"/>
    <w:rsid w:val="00091698"/>
    <w:rsid w:val="00091E8F"/>
    <w:rsid w:val="00091EDA"/>
    <w:rsid w:val="0009255D"/>
    <w:rsid w:val="00093026"/>
    <w:rsid w:val="00093F7B"/>
    <w:rsid w:val="00094069"/>
    <w:rsid w:val="00094582"/>
    <w:rsid w:val="0009559B"/>
    <w:rsid w:val="000959F3"/>
    <w:rsid w:val="00096094"/>
    <w:rsid w:val="000965D3"/>
    <w:rsid w:val="00096CBD"/>
    <w:rsid w:val="00097BD2"/>
    <w:rsid w:val="00097D9E"/>
    <w:rsid w:val="000A0022"/>
    <w:rsid w:val="000A0F80"/>
    <w:rsid w:val="000A10FE"/>
    <w:rsid w:val="000A24B2"/>
    <w:rsid w:val="000A24F3"/>
    <w:rsid w:val="000A2DFA"/>
    <w:rsid w:val="000A347F"/>
    <w:rsid w:val="000A3AF2"/>
    <w:rsid w:val="000A403E"/>
    <w:rsid w:val="000A4466"/>
    <w:rsid w:val="000A49A1"/>
    <w:rsid w:val="000A4F1F"/>
    <w:rsid w:val="000A4FBD"/>
    <w:rsid w:val="000A56C6"/>
    <w:rsid w:val="000A58C5"/>
    <w:rsid w:val="000A5989"/>
    <w:rsid w:val="000A59AF"/>
    <w:rsid w:val="000A5AB7"/>
    <w:rsid w:val="000A60D6"/>
    <w:rsid w:val="000A61C7"/>
    <w:rsid w:val="000A652A"/>
    <w:rsid w:val="000A701A"/>
    <w:rsid w:val="000A7169"/>
    <w:rsid w:val="000A7B77"/>
    <w:rsid w:val="000A7C47"/>
    <w:rsid w:val="000A7E71"/>
    <w:rsid w:val="000B0501"/>
    <w:rsid w:val="000B06F8"/>
    <w:rsid w:val="000B0E60"/>
    <w:rsid w:val="000B16F2"/>
    <w:rsid w:val="000B1CC5"/>
    <w:rsid w:val="000B1CDD"/>
    <w:rsid w:val="000B2C1F"/>
    <w:rsid w:val="000B2D34"/>
    <w:rsid w:val="000B35C3"/>
    <w:rsid w:val="000B4170"/>
    <w:rsid w:val="000B4253"/>
    <w:rsid w:val="000B4546"/>
    <w:rsid w:val="000B4C43"/>
    <w:rsid w:val="000B52A8"/>
    <w:rsid w:val="000B52CF"/>
    <w:rsid w:val="000B56D2"/>
    <w:rsid w:val="000B63BA"/>
    <w:rsid w:val="000B773F"/>
    <w:rsid w:val="000B784C"/>
    <w:rsid w:val="000B79DF"/>
    <w:rsid w:val="000B7FAA"/>
    <w:rsid w:val="000C05B7"/>
    <w:rsid w:val="000C0617"/>
    <w:rsid w:val="000C075A"/>
    <w:rsid w:val="000C07C9"/>
    <w:rsid w:val="000C1E25"/>
    <w:rsid w:val="000C25F7"/>
    <w:rsid w:val="000C28AA"/>
    <w:rsid w:val="000C2D86"/>
    <w:rsid w:val="000C342C"/>
    <w:rsid w:val="000C34F5"/>
    <w:rsid w:val="000C34FC"/>
    <w:rsid w:val="000C388C"/>
    <w:rsid w:val="000C3981"/>
    <w:rsid w:val="000C3D9B"/>
    <w:rsid w:val="000C41FA"/>
    <w:rsid w:val="000C4275"/>
    <w:rsid w:val="000C4465"/>
    <w:rsid w:val="000C48AC"/>
    <w:rsid w:val="000C4BC6"/>
    <w:rsid w:val="000C4F5D"/>
    <w:rsid w:val="000C5795"/>
    <w:rsid w:val="000C580E"/>
    <w:rsid w:val="000C5C2F"/>
    <w:rsid w:val="000C5E3E"/>
    <w:rsid w:val="000C673D"/>
    <w:rsid w:val="000C70BE"/>
    <w:rsid w:val="000C74CD"/>
    <w:rsid w:val="000C7BA8"/>
    <w:rsid w:val="000C7F24"/>
    <w:rsid w:val="000D1875"/>
    <w:rsid w:val="000D1C14"/>
    <w:rsid w:val="000D21EE"/>
    <w:rsid w:val="000D2291"/>
    <w:rsid w:val="000D2B33"/>
    <w:rsid w:val="000D3DB7"/>
    <w:rsid w:val="000D3F26"/>
    <w:rsid w:val="000D452C"/>
    <w:rsid w:val="000D4576"/>
    <w:rsid w:val="000D4817"/>
    <w:rsid w:val="000D4B54"/>
    <w:rsid w:val="000D4EE2"/>
    <w:rsid w:val="000D5250"/>
    <w:rsid w:val="000D550E"/>
    <w:rsid w:val="000D5682"/>
    <w:rsid w:val="000D5EAD"/>
    <w:rsid w:val="000D6178"/>
    <w:rsid w:val="000D621F"/>
    <w:rsid w:val="000D646D"/>
    <w:rsid w:val="000D6741"/>
    <w:rsid w:val="000D6CB0"/>
    <w:rsid w:val="000D7608"/>
    <w:rsid w:val="000D799D"/>
    <w:rsid w:val="000E03AA"/>
    <w:rsid w:val="000E0B5F"/>
    <w:rsid w:val="000E0E1A"/>
    <w:rsid w:val="000E0F3A"/>
    <w:rsid w:val="000E12D1"/>
    <w:rsid w:val="000E175B"/>
    <w:rsid w:val="000E18FB"/>
    <w:rsid w:val="000E2273"/>
    <w:rsid w:val="000E22BA"/>
    <w:rsid w:val="000E2415"/>
    <w:rsid w:val="000E27D9"/>
    <w:rsid w:val="000E3291"/>
    <w:rsid w:val="000E39B9"/>
    <w:rsid w:val="000E3B25"/>
    <w:rsid w:val="000E3FFA"/>
    <w:rsid w:val="000E44D0"/>
    <w:rsid w:val="000E45B2"/>
    <w:rsid w:val="000E4BC0"/>
    <w:rsid w:val="000E4E5E"/>
    <w:rsid w:val="000E4F24"/>
    <w:rsid w:val="000E5722"/>
    <w:rsid w:val="000E59E4"/>
    <w:rsid w:val="000E5E21"/>
    <w:rsid w:val="000E64CA"/>
    <w:rsid w:val="000E6991"/>
    <w:rsid w:val="000E6B44"/>
    <w:rsid w:val="000E6E39"/>
    <w:rsid w:val="000E74C9"/>
    <w:rsid w:val="000E7C10"/>
    <w:rsid w:val="000E7E22"/>
    <w:rsid w:val="000F03F3"/>
    <w:rsid w:val="000F0C45"/>
    <w:rsid w:val="000F0E11"/>
    <w:rsid w:val="000F100B"/>
    <w:rsid w:val="000F127F"/>
    <w:rsid w:val="000F34FF"/>
    <w:rsid w:val="000F3921"/>
    <w:rsid w:val="000F3C1B"/>
    <w:rsid w:val="000F3FDE"/>
    <w:rsid w:val="000F4133"/>
    <w:rsid w:val="000F537B"/>
    <w:rsid w:val="000F5858"/>
    <w:rsid w:val="000F5C84"/>
    <w:rsid w:val="000F5F17"/>
    <w:rsid w:val="000F5F71"/>
    <w:rsid w:val="000F6257"/>
    <w:rsid w:val="000F6781"/>
    <w:rsid w:val="000F68E4"/>
    <w:rsid w:val="000F7182"/>
    <w:rsid w:val="000F7450"/>
    <w:rsid w:val="000F74DF"/>
    <w:rsid w:val="000F776A"/>
    <w:rsid w:val="000F7EAA"/>
    <w:rsid w:val="000F7EBF"/>
    <w:rsid w:val="00101148"/>
    <w:rsid w:val="001015F8"/>
    <w:rsid w:val="00101BDD"/>
    <w:rsid w:val="00102B92"/>
    <w:rsid w:val="00103257"/>
    <w:rsid w:val="001032D4"/>
    <w:rsid w:val="00103300"/>
    <w:rsid w:val="001033C7"/>
    <w:rsid w:val="001037D5"/>
    <w:rsid w:val="00103A6C"/>
    <w:rsid w:val="001050FF"/>
    <w:rsid w:val="001058E3"/>
    <w:rsid w:val="00105936"/>
    <w:rsid w:val="00105BAE"/>
    <w:rsid w:val="001060C3"/>
    <w:rsid w:val="0010693A"/>
    <w:rsid w:val="00106B05"/>
    <w:rsid w:val="001077FA"/>
    <w:rsid w:val="00110288"/>
    <w:rsid w:val="0011061A"/>
    <w:rsid w:val="0011076E"/>
    <w:rsid w:val="00110CAC"/>
    <w:rsid w:val="0011100C"/>
    <w:rsid w:val="00111A1F"/>
    <w:rsid w:val="00111C21"/>
    <w:rsid w:val="00111F28"/>
    <w:rsid w:val="00111F44"/>
    <w:rsid w:val="0011267F"/>
    <w:rsid w:val="00112A97"/>
    <w:rsid w:val="00112B68"/>
    <w:rsid w:val="00112CBB"/>
    <w:rsid w:val="0011327E"/>
    <w:rsid w:val="001141A9"/>
    <w:rsid w:val="0011447F"/>
    <w:rsid w:val="0011455F"/>
    <w:rsid w:val="001148FE"/>
    <w:rsid w:val="00114DBB"/>
    <w:rsid w:val="00115240"/>
    <w:rsid w:val="00115AFD"/>
    <w:rsid w:val="00115C1C"/>
    <w:rsid w:val="00115C22"/>
    <w:rsid w:val="0011610A"/>
    <w:rsid w:val="001161AB"/>
    <w:rsid w:val="001162CA"/>
    <w:rsid w:val="00116842"/>
    <w:rsid w:val="00116F16"/>
    <w:rsid w:val="00117EF2"/>
    <w:rsid w:val="00117FCD"/>
    <w:rsid w:val="001203DF"/>
    <w:rsid w:val="00120AFE"/>
    <w:rsid w:val="00121234"/>
    <w:rsid w:val="00121420"/>
    <w:rsid w:val="00121AD8"/>
    <w:rsid w:val="001226BE"/>
    <w:rsid w:val="001226DA"/>
    <w:rsid w:val="00122974"/>
    <w:rsid w:val="00122A02"/>
    <w:rsid w:val="00122C96"/>
    <w:rsid w:val="00122EF9"/>
    <w:rsid w:val="00123088"/>
    <w:rsid w:val="001231F6"/>
    <w:rsid w:val="00123403"/>
    <w:rsid w:val="001234A2"/>
    <w:rsid w:val="001246CE"/>
    <w:rsid w:val="00124883"/>
    <w:rsid w:val="001249EB"/>
    <w:rsid w:val="00125BD2"/>
    <w:rsid w:val="00125BEF"/>
    <w:rsid w:val="00125ECB"/>
    <w:rsid w:val="00127DEC"/>
    <w:rsid w:val="00127E07"/>
    <w:rsid w:val="00130B41"/>
    <w:rsid w:val="00130CE6"/>
    <w:rsid w:val="00130F3F"/>
    <w:rsid w:val="00130F5C"/>
    <w:rsid w:val="00131487"/>
    <w:rsid w:val="001316D1"/>
    <w:rsid w:val="00131DE3"/>
    <w:rsid w:val="00132444"/>
    <w:rsid w:val="001326C5"/>
    <w:rsid w:val="001329D8"/>
    <w:rsid w:val="00132C01"/>
    <w:rsid w:val="001342DB"/>
    <w:rsid w:val="001343F0"/>
    <w:rsid w:val="00134BD0"/>
    <w:rsid w:val="00134C17"/>
    <w:rsid w:val="00134CA6"/>
    <w:rsid w:val="00134CAB"/>
    <w:rsid w:val="00134E44"/>
    <w:rsid w:val="00135220"/>
    <w:rsid w:val="001356D1"/>
    <w:rsid w:val="00135C04"/>
    <w:rsid w:val="001362F2"/>
    <w:rsid w:val="001366EB"/>
    <w:rsid w:val="001407A3"/>
    <w:rsid w:val="0014186E"/>
    <w:rsid w:val="001422AB"/>
    <w:rsid w:val="0014243A"/>
    <w:rsid w:val="001429AE"/>
    <w:rsid w:val="001431B7"/>
    <w:rsid w:val="00143836"/>
    <w:rsid w:val="00143E80"/>
    <w:rsid w:val="001448ED"/>
    <w:rsid w:val="00144C52"/>
    <w:rsid w:val="00144FCA"/>
    <w:rsid w:val="001455D1"/>
    <w:rsid w:val="00145833"/>
    <w:rsid w:val="00145C4F"/>
    <w:rsid w:val="00145DDB"/>
    <w:rsid w:val="00146158"/>
    <w:rsid w:val="00146615"/>
    <w:rsid w:val="00146D14"/>
    <w:rsid w:val="00147915"/>
    <w:rsid w:val="001479EC"/>
    <w:rsid w:val="00147E78"/>
    <w:rsid w:val="001509DE"/>
    <w:rsid w:val="00151361"/>
    <w:rsid w:val="001515EF"/>
    <w:rsid w:val="001518C2"/>
    <w:rsid w:val="00151CA1"/>
    <w:rsid w:val="00151D26"/>
    <w:rsid w:val="00152061"/>
    <w:rsid w:val="00152397"/>
    <w:rsid w:val="001526C7"/>
    <w:rsid w:val="0015356A"/>
    <w:rsid w:val="00153A18"/>
    <w:rsid w:val="00153B3E"/>
    <w:rsid w:val="00153C9C"/>
    <w:rsid w:val="00154083"/>
    <w:rsid w:val="001541E8"/>
    <w:rsid w:val="001543AE"/>
    <w:rsid w:val="00154F20"/>
    <w:rsid w:val="0015537C"/>
    <w:rsid w:val="00155B48"/>
    <w:rsid w:val="001567A3"/>
    <w:rsid w:val="001567F3"/>
    <w:rsid w:val="00156C6F"/>
    <w:rsid w:val="00157288"/>
    <w:rsid w:val="001605EC"/>
    <w:rsid w:val="00160A9C"/>
    <w:rsid w:val="00161921"/>
    <w:rsid w:val="00162126"/>
    <w:rsid w:val="00162384"/>
    <w:rsid w:val="0016285B"/>
    <w:rsid w:val="001633F9"/>
    <w:rsid w:val="001638CB"/>
    <w:rsid w:val="001638E3"/>
    <w:rsid w:val="00163A28"/>
    <w:rsid w:val="00163F41"/>
    <w:rsid w:val="00164600"/>
    <w:rsid w:val="00164A24"/>
    <w:rsid w:val="00165152"/>
    <w:rsid w:val="0016542F"/>
    <w:rsid w:val="001654A7"/>
    <w:rsid w:val="001657F5"/>
    <w:rsid w:val="00166078"/>
    <w:rsid w:val="0016658C"/>
    <w:rsid w:val="001665D4"/>
    <w:rsid w:val="00166D08"/>
    <w:rsid w:val="00167094"/>
    <w:rsid w:val="001670D6"/>
    <w:rsid w:val="001674C8"/>
    <w:rsid w:val="00167825"/>
    <w:rsid w:val="001702A4"/>
    <w:rsid w:val="0017031E"/>
    <w:rsid w:val="00170738"/>
    <w:rsid w:val="00171095"/>
    <w:rsid w:val="00171CE6"/>
    <w:rsid w:val="00171FEC"/>
    <w:rsid w:val="0017253C"/>
    <w:rsid w:val="00172E43"/>
    <w:rsid w:val="00172E58"/>
    <w:rsid w:val="00173887"/>
    <w:rsid w:val="00173A02"/>
    <w:rsid w:val="00173D9B"/>
    <w:rsid w:val="0017400C"/>
    <w:rsid w:val="00174B17"/>
    <w:rsid w:val="00175019"/>
    <w:rsid w:val="0017556A"/>
    <w:rsid w:val="00175C51"/>
    <w:rsid w:val="00175CF2"/>
    <w:rsid w:val="0017600A"/>
    <w:rsid w:val="001762ED"/>
    <w:rsid w:val="001765F1"/>
    <w:rsid w:val="00176C23"/>
    <w:rsid w:val="00176DA0"/>
    <w:rsid w:val="00177196"/>
    <w:rsid w:val="00177B77"/>
    <w:rsid w:val="00180210"/>
    <w:rsid w:val="001828F1"/>
    <w:rsid w:val="00182EBB"/>
    <w:rsid w:val="00183288"/>
    <w:rsid w:val="00183446"/>
    <w:rsid w:val="00183506"/>
    <w:rsid w:val="0018439C"/>
    <w:rsid w:val="001844F3"/>
    <w:rsid w:val="0018466C"/>
    <w:rsid w:val="001846D6"/>
    <w:rsid w:val="0018481F"/>
    <w:rsid w:val="001851E3"/>
    <w:rsid w:val="00185368"/>
    <w:rsid w:val="00185C56"/>
    <w:rsid w:val="0018797D"/>
    <w:rsid w:val="00187C9F"/>
    <w:rsid w:val="00190341"/>
    <w:rsid w:val="0019073F"/>
    <w:rsid w:val="00190A2D"/>
    <w:rsid w:val="00190B88"/>
    <w:rsid w:val="00190DF6"/>
    <w:rsid w:val="00190F5B"/>
    <w:rsid w:val="0019122A"/>
    <w:rsid w:val="001918E7"/>
    <w:rsid w:val="00191B19"/>
    <w:rsid w:val="00192B1D"/>
    <w:rsid w:val="00193356"/>
    <w:rsid w:val="0019339B"/>
    <w:rsid w:val="00193DDC"/>
    <w:rsid w:val="00193F73"/>
    <w:rsid w:val="0019403D"/>
    <w:rsid w:val="0019413D"/>
    <w:rsid w:val="0019416F"/>
    <w:rsid w:val="001961BE"/>
    <w:rsid w:val="001963C4"/>
    <w:rsid w:val="0019651E"/>
    <w:rsid w:val="00196B38"/>
    <w:rsid w:val="00196FB5"/>
    <w:rsid w:val="00197481"/>
    <w:rsid w:val="001974BF"/>
    <w:rsid w:val="001974C3"/>
    <w:rsid w:val="0019781C"/>
    <w:rsid w:val="0019781D"/>
    <w:rsid w:val="00197B99"/>
    <w:rsid w:val="001A090B"/>
    <w:rsid w:val="001A0BEF"/>
    <w:rsid w:val="001A0D3E"/>
    <w:rsid w:val="001A0E6C"/>
    <w:rsid w:val="001A0FB4"/>
    <w:rsid w:val="001A17C7"/>
    <w:rsid w:val="001A197A"/>
    <w:rsid w:val="001A1A2E"/>
    <w:rsid w:val="001A1D48"/>
    <w:rsid w:val="001A2204"/>
    <w:rsid w:val="001A289D"/>
    <w:rsid w:val="001A2C91"/>
    <w:rsid w:val="001A2FE0"/>
    <w:rsid w:val="001A3028"/>
    <w:rsid w:val="001A3572"/>
    <w:rsid w:val="001A3B60"/>
    <w:rsid w:val="001A3BA5"/>
    <w:rsid w:val="001A3BEB"/>
    <w:rsid w:val="001A463B"/>
    <w:rsid w:val="001A4C66"/>
    <w:rsid w:val="001A51E5"/>
    <w:rsid w:val="001A59D2"/>
    <w:rsid w:val="001A5BBC"/>
    <w:rsid w:val="001A6106"/>
    <w:rsid w:val="001A66BC"/>
    <w:rsid w:val="001A6938"/>
    <w:rsid w:val="001A69DF"/>
    <w:rsid w:val="001A6A21"/>
    <w:rsid w:val="001A6ACF"/>
    <w:rsid w:val="001A6C97"/>
    <w:rsid w:val="001A6DA5"/>
    <w:rsid w:val="001A7447"/>
    <w:rsid w:val="001A78C5"/>
    <w:rsid w:val="001A7AEF"/>
    <w:rsid w:val="001A7DB1"/>
    <w:rsid w:val="001A7F83"/>
    <w:rsid w:val="001B03C7"/>
    <w:rsid w:val="001B043C"/>
    <w:rsid w:val="001B04B8"/>
    <w:rsid w:val="001B0569"/>
    <w:rsid w:val="001B072F"/>
    <w:rsid w:val="001B09D6"/>
    <w:rsid w:val="001B122B"/>
    <w:rsid w:val="001B1640"/>
    <w:rsid w:val="001B242C"/>
    <w:rsid w:val="001B2F1A"/>
    <w:rsid w:val="001B30AC"/>
    <w:rsid w:val="001B3532"/>
    <w:rsid w:val="001B369D"/>
    <w:rsid w:val="001B3928"/>
    <w:rsid w:val="001B3D1B"/>
    <w:rsid w:val="001B48D4"/>
    <w:rsid w:val="001B4AFD"/>
    <w:rsid w:val="001B4C01"/>
    <w:rsid w:val="001B5326"/>
    <w:rsid w:val="001B5F4F"/>
    <w:rsid w:val="001B617C"/>
    <w:rsid w:val="001B6F4D"/>
    <w:rsid w:val="001B71A6"/>
    <w:rsid w:val="001B7EB1"/>
    <w:rsid w:val="001C069C"/>
    <w:rsid w:val="001C09D1"/>
    <w:rsid w:val="001C1085"/>
    <w:rsid w:val="001C1295"/>
    <w:rsid w:val="001C1549"/>
    <w:rsid w:val="001C1C7B"/>
    <w:rsid w:val="001C2A6D"/>
    <w:rsid w:val="001C2C1F"/>
    <w:rsid w:val="001C3134"/>
    <w:rsid w:val="001C4704"/>
    <w:rsid w:val="001C479A"/>
    <w:rsid w:val="001C490D"/>
    <w:rsid w:val="001C54EA"/>
    <w:rsid w:val="001C569E"/>
    <w:rsid w:val="001C5761"/>
    <w:rsid w:val="001C615F"/>
    <w:rsid w:val="001C6792"/>
    <w:rsid w:val="001C6834"/>
    <w:rsid w:val="001C69E3"/>
    <w:rsid w:val="001C7050"/>
    <w:rsid w:val="001C7600"/>
    <w:rsid w:val="001C7AD7"/>
    <w:rsid w:val="001C7B97"/>
    <w:rsid w:val="001C7E21"/>
    <w:rsid w:val="001C7EF7"/>
    <w:rsid w:val="001D06B4"/>
    <w:rsid w:val="001D082C"/>
    <w:rsid w:val="001D19E4"/>
    <w:rsid w:val="001D1B77"/>
    <w:rsid w:val="001D1D82"/>
    <w:rsid w:val="001D1F36"/>
    <w:rsid w:val="001D203A"/>
    <w:rsid w:val="001D2501"/>
    <w:rsid w:val="001D274F"/>
    <w:rsid w:val="001D2CC4"/>
    <w:rsid w:val="001D2FD4"/>
    <w:rsid w:val="001D486C"/>
    <w:rsid w:val="001D4CF6"/>
    <w:rsid w:val="001D511F"/>
    <w:rsid w:val="001D568E"/>
    <w:rsid w:val="001D5DA1"/>
    <w:rsid w:val="001D6133"/>
    <w:rsid w:val="001D7055"/>
    <w:rsid w:val="001D7096"/>
    <w:rsid w:val="001D72D9"/>
    <w:rsid w:val="001D755F"/>
    <w:rsid w:val="001E0230"/>
    <w:rsid w:val="001E04DF"/>
    <w:rsid w:val="001E1C7F"/>
    <w:rsid w:val="001E209D"/>
    <w:rsid w:val="001E2664"/>
    <w:rsid w:val="001E3638"/>
    <w:rsid w:val="001E4050"/>
    <w:rsid w:val="001E4674"/>
    <w:rsid w:val="001E47D6"/>
    <w:rsid w:val="001E4ACB"/>
    <w:rsid w:val="001E4CEC"/>
    <w:rsid w:val="001E502C"/>
    <w:rsid w:val="001E5AD1"/>
    <w:rsid w:val="001E5CA8"/>
    <w:rsid w:val="001E6154"/>
    <w:rsid w:val="001E6321"/>
    <w:rsid w:val="001E6FD6"/>
    <w:rsid w:val="001E714A"/>
    <w:rsid w:val="001E7C4E"/>
    <w:rsid w:val="001E7C74"/>
    <w:rsid w:val="001E7FE7"/>
    <w:rsid w:val="001F0E0B"/>
    <w:rsid w:val="001F1AC8"/>
    <w:rsid w:val="001F1F64"/>
    <w:rsid w:val="001F2057"/>
    <w:rsid w:val="001F3541"/>
    <w:rsid w:val="001F3D1B"/>
    <w:rsid w:val="001F3E76"/>
    <w:rsid w:val="001F3F76"/>
    <w:rsid w:val="001F4002"/>
    <w:rsid w:val="001F4CB6"/>
    <w:rsid w:val="001F57B5"/>
    <w:rsid w:val="001F5855"/>
    <w:rsid w:val="001F62E1"/>
    <w:rsid w:val="001F6C76"/>
    <w:rsid w:val="001F7527"/>
    <w:rsid w:val="001F7BDE"/>
    <w:rsid w:val="001F7D9F"/>
    <w:rsid w:val="002002E5"/>
    <w:rsid w:val="00200728"/>
    <w:rsid w:val="00200794"/>
    <w:rsid w:val="0020081D"/>
    <w:rsid w:val="00200E72"/>
    <w:rsid w:val="00201037"/>
    <w:rsid w:val="002011A7"/>
    <w:rsid w:val="00201D30"/>
    <w:rsid w:val="002023CB"/>
    <w:rsid w:val="0020246F"/>
    <w:rsid w:val="00202DE9"/>
    <w:rsid w:val="002031AD"/>
    <w:rsid w:val="00203DC3"/>
    <w:rsid w:val="00204D76"/>
    <w:rsid w:val="00205575"/>
    <w:rsid w:val="0020566A"/>
    <w:rsid w:val="00205788"/>
    <w:rsid w:val="00205843"/>
    <w:rsid w:val="00205950"/>
    <w:rsid w:val="002059EC"/>
    <w:rsid w:val="00205F86"/>
    <w:rsid w:val="00205FB2"/>
    <w:rsid w:val="00206054"/>
    <w:rsid w:val="002062BB"/>
    <w:rsid w:val="0020653F"/>
    <w:rsid w:val="00206959"/>
    <w:rsid w:val="00206EA4"/>
    <w:rsid w:val="00207302"/>
    <w:rsid w:val="00207462"/>
    <w:rsid w:val="002077B5"/>
    <w:rsid w:val="002078FD"/>
    <w:rsid w:val="00207BB1"/>
    <w:rsid w:val="00207EDE"/>
    <w:rsid w:val="00207F19"/>
    <w:rsid w:val="00210A53"/>
    <w:rsid w:val="00210B7B"/>
    <w:rsid w:val="00210BC5"/>
    <w:rsid w:val="0021120E"/>
    <w:rsid w:val="00211981"/>
    <w:rsid w:val="00211A39"/>
    <w:rsid w:val="00211B15"/>
    <w:rsid w:val="00211FA2"/>
    <w:rsid w:val="00212496"/>
    <w:rsid w:val="0021255F"/>
    <w:rsid w:val="002125D5"/>
    <w:rsid w:val="00212AEE"/>
    <w:rsid w:val="00212D82"/>
    <w:rsid w:val="002133F2"/>
    <w:rsid w:val="00213401"/>
    <w:rsid w:val="00213DF9"/>
    <w:rsid w:val="002144C3"/>
    <w:rsid w:val="002150FD"/>
    <w:rsid w:val="00215347"/>
    <w:rsid w:val="002156AC"/>
    <w:rsid w:val="00216E9F"/>
    <w:rsid w:val="0021725F"/>
    <w:rsid w:val="00217749"/>
    <w:rsid w:val="0021783C"/>
    <w:rsid w:val="00217B7B"/>
    <w:rsid w:val="002201CA"/>
    <w:rsid w:val="002206E2"/>
    <w:rsid w:val="00220AC7"/>
    <w:rsid w:val="002215DE"/>
    <w:rsid w:val="0022222E"/>
    <w:rsid w:val="00222BE5"/>
    <w:rsid w:val="00222E8D"/>
    <w:rsid w:val="0022310C"/>
    <w:rsid w:val="00223345"/>
    <w:rsid w:val="0022364F"/>
    <w:rsid w:val="00223789"/>
    <w:rsid w:val="00223BA2"/>
    <w:rsid w:val="00224E8B"/>
    <w:rsid w:val="00225127"/>
    <w:rsid w:val="002270BB"/>
    <w:rsid w:val="00227399"/>
    <w:rsid w:val="002274B8"/>
    <w:rsid w:val="00227D67"/>
    <w:rsid w:val="002301A1"/>
    <w:rsid w:val="0023035D"/>
    <w:rsid w:val="00230499"/>
    <w:rsid w:val="00230B06"/>
    <w:rsid w:val="00230CEE"/>
    <w:rsid w:val="00230FC9"/>
    <w:rsid w:val="00232732"/>
    <w:rsid w:val="002329EF"/>
    <w:rsid w:val="00232EFD"/>
    <w:rsid w:val="00233ADA"/>
    <w:rsid w:val="00233F5E"/>
    <w:rsid w:val="0023419C"/>
    <w:rsid w:val="00234F23"/>
    <w:rsid w:val="002351B8"/>
    <w:rsid w:val="002351C0"/>
    <w:rsid w:val="002351F6"/>
    <w:rsid w:val="00235385"/>
    <w:rsid w:val="0023581F"/>
    <w:rsid w:val="002358B4"/>
    <w:rsid w:val="00235F8C"/>
    <w:rsid w:val="0023646D"/>
    <w:rsid w:val="00236D2A"/>
    <w:rsid w:val="00237C5A"/>
    <w:rsid w:val="0024053F"/>
    <w:rsid w:val="00240740"/>
    <w:rsid w:val="002411E4"/>
    <w:rsid w:val="00241560"/>
    <w:rsid w:val="002418A0"/>
    <w:rsid w:val="002418AE"/>
    <w:rsid w:val="002419C6"/>
    <w:rsid w:val="00241B70"/>
    <w:rsid w:val="00241D04"/>
    <w:rsid w:val="00241D32"/>
    <w:rsid w:val="00241ED2"/>
    <w:rsid w:val="002423C7"/>
    <w:rsid w:val="00242BE6"/>
    <w:rsid w:val="00242CB4"/>
    <w:rsid w:val="00242DC9"/>
    <w:rsid w:val="00242EB5"/>
    <w:rsid w:val="002433C6"/>
    <w:rsid w:val="0024358C"/>
    <w:rsid w:val="0024449A"/>
    <w:rsid w:val="00244A8D"/>
    <w:rsid w:val="0024509A"/>
    <w:rsid w:val="002451FA"/>
    <w:rsid w:val="00245A77"/>
    <w:rsid w:val="00246160"/>
    <w:rsid w:val="00246477"/>
    <w:rsid w:val="00246580"/>
    <w:rsid w:val="002469EB"/>
    <w:rsid w:val="00246E48"/>
    <w:rsid w:val="00247515"/>
    <w:rsid w:val="00247641"/>
    <w:rsid w:val="00247786"/>
    <w:rsid w:val="00247C92"/>
    <w:rsid w:val="00250454"/>
    <w:rsid w:val="00250AF1"/>
    <w:rsid w:val="00250FA2"/>
    <w:rsid w:val="00250FED"/>
    <w:rsid w:val="00251528"/>
    <w:rsid w:val="00251EDB"/>
    <w:rsid w:val="00252054"/>
    <w:rsid w:val="00252489"/>
    <w:rsid w:val="00252AFA"/>
    <w:rsid w:val="00253759"/>
    <w:rsid w:val="00253CA9"/>
    <w:rsid w:val="00253CB6"/>
    <w:rsid w:val="00253F8A"/>
    <w:rsid w:val="00254D78"/>
    <w:rsid w:val="00254D9F"/>
    <w:rsid w:val="0025504F"/>
    <w:rsid w:val="002550BF"/>
    <w:rsid w:val="0025529E"/>
    <w:rsid w:val="002553CD"/>
    <w:rsid w:val="00255511"/>
    <w:rsid w:val="00255D88"/>
    <w:rsid w:val="002561A5"/>
    <w:rsid w:val="00256CCF"/>
    <w:rsid w:val="00256F53"/>
    <w:rsid w:val="002570BE"/>
    <w:rsid w:val="00257232"/>
    <w:rsid w:val="002577B1"/>
    <w:rsid w:val="00261105"/>
    <w:rsid w:val="00262439"/>
    <w:rsid w:val="00262C6C"/>
    <w:rsid w:val="002632D6"/>
    <w:rsid w:val="00263654"/>
    <w:rsid w:val="00263700"/>
    <w:rsid w:val="00263FB4"/>
    <w:rsid w:val="00264C38"/>
    <w:rsid w:val="00264DB2"/>
    <w:rsid w:val="00264F29"/>
    <w:rsid w:val="00266162"/>
    <w:rsid w:val="0026629A"/>
    <w:rsid w:val="00266960"/>
    <w:rsid w:val="00267134"/>
    <w:rsid w:val="00267141"/>
    <w:rsid w:val="00267781"/>
    <w:rsid w:val="002678BD"/>
    <w:rsid w:val="00267AE8"/>
    <w:rsid w:val="002701BA"/>
    <w:rsid w:val="0027037B"/>
    <w:rsid w:val="002712CA"/>
    <w:rsid w:val="0027183B"/>
    <w:rsid w:val="00271908"/>
    <w:rsid w:val="00271A8C"/>
    <w:rsid w:val="00271FD3"/>
    <w:rsid w:val="00272AFF"/>
    <w:rsid w:val="00273062"/>
    <w:rsid w:val="002733D1"/>
    <w:rsid w:val="00273D40"/>
    <w:rsid w:val="0027433B"/>
    <w:rsid w:val="002748D1"/>
    <w:rsid w:val="00274EF0"/>
    <w:rsid w:val="002753CE"/>
    <w:rsid w:val="00275AA9"/>
    <w:rsid w:val="00275C4C"/>
    <w:rsid w:val="00276184"/>
    <w:rsid w:val="00276188"/>
    <w:rsid w:val="00276B35"/>
    <w:rsid w:val="00276BCC"/>
    <w:rsid w:val="00277142"/>
    <w:rsid w:val="002772B5"/>
    <w:rsid w:val="002802CD"/>
    <w:rsid w:val="002804AD"/>
    <w:rsid w:val="002807F4"/>
    <w:rsid w:val="00280F0E"/>
    <w:rsid w:val="0028151E"/>
    <w:rsid w:val="00281730"/>
    <w:rsid w:val="0028194C"/>
    <w:rsid w:val="00281AD4"/>
    <w:rsid w:val="0028280B"/>
    <w:rsid w:val="002832E3"/>
    <w:rsid w:val="0028351B"/>
    <w:rsid w:val="002837A8"/>
    <w:rsid w:val="0028417E"/>
    <w:rsid w:val="00284636"/>
    <w:rsid w:val="00284691"/>
    <w:rsid w:val="00284907"/>
    <w:rsid w:val="00285453"/>
    <w:rsid w:val="00285DC4"/>
    <w:rsid w:val="00286DA4"/>
    <w:rsid w:val="00286E47"/>
    <w:rsid w:val="00286FD4"/>
    <w:rsid w:val="00291526"/>
    <w:rsid w:val="00291718"/>
    <w:rsid w:val="0029171E"/>
    <w:rsid w:val="00291B12"/>
    <w:rsid w:val="00291B23"/>
    <w:rsid w:val="00291C40"/>
    <w:rsid w:val="0029259A"/>
    <w:rsid w:val="00293C81"/>
    <w:rsid w:val="00294A62"/>
    <w:rsid w:val="00294FCF"/>
    <w:rsid w:val="00295779"/>
    <w:rsid w:val="00295BC3"/>
    <w:rsid w:val="00296C19"/>
    <w:rsid w:val="00296D9A"/>
    <w:rsid w:val="00297057"/>
    <w:rsid w:val="00297244"/>
    <w:rsid w:val="0029753C"/>
    <w:rsid w:val="00297899"/>
    <w:rsid w:val="0029796B"/>
    <w:rsid w:val="0029796C"/>
    <w:rsid w:val="00297D36"/>
    <w:rsid w:val="002A0398"/>
    <w:rsid w:val="002A06C0"/>
    <w:rsid w:val="002A13F2"/>
    <w:rsid w:val="002A1521"/>
    <w:rsid w:val="002A161B"/>
    <w:rsid w:val="002A1BB0"/>
    <w:rsid w:val="002A2D88"/>
    <w:rsid w:val="002A2DDA"/>
    <w:rsid w:val="002A2E7D"/>
    <w:rsid w:val="002A30C2"/>
    <w:rsid w:val="002A3873"/>
    <w:rsid w:val="002A4167"/>
    <w:rsid w:val="002A5AA3"/>
    <w:rsid w:val="002A5B73"/>
    <w:rsid w:val="002A5F65"/>
    <w:rsid w:val="002A6393"/>
    <w:rsid w:val="002A694B"/>
    <w:rsid w:val="002A6960"/>
    <w:rsid w:val="002A6F0C"/>
    <w:rsid w:val="002A7B31"/>
    <w:rsid w:val="002B02D0"/>
    <w:rsid w:val="002B03A8"/>
    <w:rsid w:val="002B057E"/>
    <w:rsid w:val="002B087B"/>
    <w:rsid w:val="002B0DC7"/>
    <w:rsid w:val="002B1EF9"/>
    <w:rsid w:val="002B26E3"/>
    <w:rsid w:val="002B2E64"/>
    <w:rsid w:val="002B2EC1"/>
    <w:rsid w:val="002B2FA3"/>
    <w:rsid w:val="002B37F1"/>
    <w:rsid w:val="002B39A6"/>
    <w:rsid w:val="002B3AC8"/>
    <w:rsid w:val="002B44DF"/>
    <w:rsid w:val="002B4F0F"/>
    <w:rsid w:val="002B4F99"/>
    <w:rsid w:val="002B5303"/>
    <w:rsid w:val="002B5DB5"/>
    <w:rsid w:val="002B6245"/>
    <w:rsid w:val="002B64FE"/>
    <w:rsid w:val="002B7004"/>
    <w:rsid w:val="002B7C52"/>
    <w:rsid w:val="002C0132"/>
    <w:rsid w:val="002C0461"/>
    <w:rsid w:val="002C04B3"/>
    <w:rsid w:val="002C07A4"/>
    <w:rsid w:val="002C07BA"/>
    <w:rsid w:val="002C0974"/>
    <w:rsid w:val="002C1C91"/>
    <w:rsid w:val="002C208F"/>
    <w:rsid w:val="002C28FB"/>
    <w:rsid w:val="002C2A28"/>
    <w:rsid w:val="002C2AC7"/>
    <w:rsid w:val="002C2D1C"/>
    <w:rsid w:val="002C3C24"/>
    <w:rsid w:val="002C41D8"/>
    <w:rsid w:val="002C4564"/>
    <w:rsid w:val="002C4C76"/>
    <w:rsid w:val="002C4F51"/>
    <w:rsid w:val="002C5309"/>
    <w:rsid w:val="002C55EE"/>
    <w:rsid w:val="002C5915"/>
    <w:rsid w:val="002C60CE"/>
    <w:rsid w:val="002C6503"/>
    <w:rsid w:val="002C6667"/>
    <w:rsid w:val="002C74D9"/>
    <w:rsid w:val="002C7715"/>
    <w:rsid w:val="002C7CFB"/>
    <w:rsid w:val="002C7D09"/>
    <w:rsid w:val="002D034D"/>
    <w:rsid w:val="002D057C"/>
    <w:rsid w:val="002D0DB1"/>
    <w:rsid w:val="002D10E0"/>
    <w:rsid w:val="002D16FA"/>
    <w:rsid w:val="002D1806"/>
    <w:rsid w:val="002D18AA"/>
    <w:rsid w:val="002D1988"/>
    <w:rsid w:val="002D1CB5"/>
    <w:rsid w:val="002D1EE6"/>
    <w:rsid w:val="002D221B"/>
    <w:rsid w:val="002D2242"/>
    <w:rsid w:val="002D2AE2"/>
    <w:rsid w:val="002D4537"/>
    <w:rsid w:val="002D4601"/>
    <w:rsid w:val="002D480B"/>
    <w:rsid w:val="002D540C"/>
    <w:rsid w:val="002D5762"/>
    <w:rsid w:val="002D599F"/>
    <w:rsid w:val="002D6205"/>
    <w:rsid w:val="002D6E0D"/>
    <w:rsid w:val="002D71B7"/>
    <w:rsid w:val="002D776D"/>
    <w:rsid w:val="002E0589"/>
    <w:rsid w:val="002E07E1"/>
    <w:rsid w:val="002E0873"/>
    <w:rsid w:val="002E0C7B"/>
    <w:rsid w:val="002E1029"/>
    <w:rsid w:val="002E144B"/>
    <w:rsid w:val="002E1988"/>
    <w:rsid w:val="002E1A72"/>
    <w:rsid w:val="002E1C59"/>
    <w:rsid w:val="002E1CEC"/>
    <w:rsid w:val="002E1EB2"/>
    <w:rsid w:val="002E2B29"/>
    <w:rsid w:val="002E2E45"/>
    <w:rsid w:val="002E39E2"/>
    <w:rsid w:val="002E3C00"/>
    <w:rsid w:val="002E3F2A"/>
    <w:rsid w:val="002E3FAF"/>
    <w:rsid w:val="002E4548"/>
    <w:rsid w:val="002E49C8"/>
    <w:rsid w:val="002E4A10"/>
    <w:rsid w:val="002E4D03"/>
    <w:rsid w:val="002E4EE5"/>
    <w:rsid w:val="002E50F1"/>
    <w:rsid w:val="002E5154"/>
    <w:rsid w:val="002E51A7"/>
    <w:rsid w:val="002E590F"/>
    <w:rsid w:val="002E5F7F"/>
    <w:rsid w:val="002E60AB"/>
    <w:rsid w:val="002E6482"/>
    <w:rsid w:val="002E6DB9"/>
    <w:rsid w:val="002E6F95"/>
    <w:rsid w:val="002E6FC3"/>
    <w:rsid w:val="002E781A"/>
    <w:rsid w:val="002F2185"/>
    <w:rsid w:val="002F21F0"/>
    <w:rsid w:val="002F22A7"/>
    <w:rsid w:val="002F2AE4"/>
    <w:rsid w:val="002F2AEF"/>
    <w:rsid w:val="002F2D55"/>
    <w:rsid w:val="002F3023"/>
    <w:rsid w:val="002F332E"/>
    <w:rsid w:val="002F46C5"/>
    <w:rsid w:val="002F4B9A"/>
    <w:rsid w:val="002F51A0"/>
    <w:rsid w:val="002F63F3"/>
    <w:rsid w:val="002F669F"/>
    <w:rsid w:val="002F6979"/>
    <w:rsid w:val="002F6ACE"/>
    <w:rsid w:val="002F72A2"/>
    <w:rsid w:val="002F7AFE"/>
    <w:rsid w:val="002F7E84"/>
    <w:rsid w:val="00300194"/>
    <w:rsid w:val="00300978"/>
    <w:rsid w:val="00302178"/>
    <w:rsid w:val="00302A98"/>
    <w:rsid w:val="00302E4A"/>
    <w:rsid w:val="00302F5C"/>
    <w:rsid w:val="00303C8A"/>
    <w:rsid w:val="00303D23"/>
    <w:rsid w:val="00304355"/>
    <w:rsid w:val="00304C39"/>
    <w:rsid w:val="00304E4B"/>
    <w:rsid w:val="00304FAA"/>
    <w:rsid w:val="0030536A"/>
    <w:rsid w:val="00305390"/>
    <w:rsid w:val="00306C68"/>
    <w:rsid w:val="00306E5D"/>
    <w:rsid w:val="00306F37"/>
    <w:rsid w:val="00306F84"/>
    <w:rsid w:val="003073D7"/>
    <w:rsid w:val="003075AC"/>
    <w:rsid w:val="0030794C"/>
    <w:rsid w:val="00307F36"/>
    <w:rsid w:val="003109E5"/>
    <w:rsid w:val="00311058"/>
    <w:rsid w:val="003118C0"/>
    <w:rsid w:val="003119B1"/>
    <w:rsid w:val="00312875"/>
    <w:rsid w:val="00312A9F"/>
    <w:rsid w:val="00312B26"/>
    <w:rsid w:val="0031336C"/>
    <w:rsid w:val="00313879"/>
    <w:rsid w:val="00313951"/>
    <w:rsid w:val="0031491F"/>
    <w:rsid w:val="003149A0"/>
    <w:rsid w:val="003150B0"/>
    <w:rsid w:val="00315216"/>
    <w:rsid w:val="00315250"/>
    <w:rsid w:val="003157CF"/>
    <w:rsid w:val="0031646D"/>
    <w:rsid w:val="003166DC"/>
    <w:rsid w:val="00317B2F"/>
    <w:rsid w:val="003202ED"/>
    <w:rsid w:val="00320416"/>
    <w:rsid w:val="00320AD2"/>
    <w:rsid w:val="00321129"/>
    <w:rsid w:val="003218E1"/>
    <w:rsid w:val="00321B07"/>
    <w:rsid w:val="00322186"/>
    <w:rsid w:val="0032242F"/>
    <w:rsid w:val="00322468"/>
    <w:rsid w:val="003228DB"/>
    <w:rsid w:val="003229F1"/>
    <w:rsid w:val="00322EC9"/>
    <w:rsid w:val="0032307B"/>
    <w:rsid w:val="00323AD1"/>
    <w:rsid w:val="00324B19"/>
    <w:rsid w:val="0032572D"/>
    <w:rsid w:val="00325998"/>
    <w:rsid w:val="003265EA"/>
    <w:rsid w:val="00326646"/>
    <w:rsid w:val="00327162"/>
    <w:rsid w:val="003272E9"/>
    <w:rsid w:val="00327D5E"/>
    <w:rsid w:val="00330298"/>
    <w:rsid w:val="00330815"/>
    <w:rsid w:val="00330B8B"/>
    <w:rsid w:val="00330C8D"/>
    <w:rsid w:val="00330CCF"/>
    <w:rsid w:val="0033111F"/>
    <w:rsid w:val="00331736"/>
    <w:rsid w:val="003318CE"/>
    <w:rsid w:val="00331A91"/>
    <w:rsid w:val="00332333"/>
    <w:rsid w:val="003324BE"/>
    <w:rsid w:val="0033283C"/>
    <w:rsid w:val="00332B81"/>
    <w:rsid w:val="00332BD8"/>
    <w:rsid w:val="003334C0"/>
    <w:rsid w:val="003336FB"/>
    <w:rsid w:val="00333826"/>
    <w:rsid w:val="00333B3B"/>
    <w:rsid w:val="00333B93"/>
    <w:rsid w:val="0033415A"/>
    <w:rsid w:val="0033430B"/>
    <w:rsid w:val="00334929"/>
    <w:rsid w:val="00334C75"/>
    <w:rsid w:val="00334F9F"/>
    <w:rsid w:val="0033566C"/>
    <w:rsid w:val="00335FD0"/>
    <w:rsid w:val="00336582"/>
    <w:rsid w:val="00336AA7"/>
    <w:rsid w:val="00336D6A"/>
    <w:rsid w:val="00336E35"/>
    <w:rsid w:val="003371A7"/>
    <w:rsid w:val="00337445"/>
    <w:rsid w:val="0033764B"/>
    <w:rsid w:val="00337FD3"/>
    <w:rsid w:val="0034007C"/>
    <w:rsid w:val="003403A0"/>
    <w:rsid w:val="00340BD6"/>
    <w:rsid w:val="00340CB1"/>
    <w:rsid w:val="00340CC4"/>
    <w:rsid w:val="003415AE"/>
    <w:rsid w:val="003416AC"/>
    <w:rsid w:val="00341A02"/>
    <w:rsid w:val="00342C1B"/>
    <w:rsid w:val="00343035"/>
    <w:rsid w:val="0034311D"/>
    <w:rsid w:val="003431DD"/>
    <w:rsid w:val="0034321D"/>
    <w:rsid w:val="003434A9"/>
    <w:rsid w:val="0034386B"/>
    <w:rsid w:val="00343CF7"/>
    <w:rsid w:val="003440E3"/>
    <w:rsid w:val="003441A4"/>
    <w:rsid w:val="003444FF"/>
    <w:rsid w:val="00344AD2"/>
    <w:rsid w:val="00344BCA"/>
    <w:rsid w:val="00344C1C"/>
    <w:rsid w:val="00344D4B"/>
    <w:rsid w:val="00344E0A"/>
    <w:rsid w:val="003450CE"/>
    <w:rsid w:val="00345807"/>
    <w:rsid w:val="00345CC4"/>
    <w:rsid w:val="00345ED2"/>
    <w:rsid w:val="0034613E"/>
    <w:rsid w:val="00346159"/>
    <w:rsid w:val="0034692E"/>
    <w:rsid w:val="00346F61"/>
    <w:rsid w:val="00347302"/>
    <w:rsid w:val="0034767D"/>
    <w:rsid w:val="003479AB"/>
    <w:rsid w:val="00347B06"/>
    <w:rsid w:val="00347D03"/>
    <w:rsid w:val="003501BC"/>
    <w:rsid w:val="00350502"/>
    <w:rsid w:val="00350BCC"/>
    <w:rsid w:val="00350D74"/>
    <w:rsid w:val="00351A78"/>
    <w:rsid w:val="00351D9B"/>
    <w:rsid w:val="003522A0"/>
    <w:rsid w:val="003530CE"/>
    <w:rsid w:val="00353C68"/>
    <w:rsid w:val="00353D93"/>
    <w:rsid w:val="00354AF8"/>
    <w:rsid w:val="00355039"/>
    <w:rsid w:val="003554A3"/>
    <w:rsid w:val="0035557C"/>
    <w:rsid w:val="003557F7"/>
    <w:rsid w:val="00355DF3"/>
    <w:rsid w:val="003571BF"/>
    <w:rsid w:val="00361234"/>
    <w:rsid w:val="003613F2"/>
    <w:rsid w:val="00361AAA"/>
    <w:rsid w:val="00361DAE"/>
    <w:rsid w:val="00362110"/>
    <w:rsid w:val="00362484"/>
    <w:rsid w:val="003625CC"/>
    <w:rsid w:val="003637E2"/>
    <w:rsid w:val="003640E8"/>
    <w:rsid w:val="003642E0"/>
    <w:rsid w:val="00364BBE"/>
    <w:rsid w:val="003651DC"/>
    <w:rsid w:val="00365A9D"/>
    <w:rsid w:val="00365C58"/>
    <w:rsid w:val="00366614"/>
    <w:rsid w:val="00366B50"/>
    <w:rsid w:val="00366B9F"/>
    <w:rsid w:val="00366D1E"/>
    <w:rsid w:val="00366EBF"/>
    <w:rsid w:val="00367659"/>
    <w:rsid w:val="00370475"/>
    <w:rsid w:val="003709E4"/>
    <w:rsid w:val="00370B00"/>
    <w:rsid w:val="00370E8B"/>
    <w:rsid w:val="00371513"/>
    <w:rsid w:val="00371515"/>
    <w:rsid w:val="00372394"/>
    <w:rsid w:val="003724F1"/>
    <w:rsid w:val="0037326E"/>
    <w:rsid w:val="00373EEB"/>
    <w:rsid w:val="00373F71"/>
    <w:rsid w:val="00374097"/>
    <w:rsid w:val="003748D0"/>
    <w:rsid w:val="00374D1F"/>
    <w:rsid w:val="003758FB"/>
    <w:rsid w:val="0037590B"/>
    <w:rsid w:val="00375C87"/>
    <w:rsid w:val="0037601A"/>
    <w:rsid w:val="00376951"/>
    <w:rsid w:val="00376ABF"/>
    <w:rsid w:val="00376F26"/>
    <w:rsid w:val="00377330"/>
    <w:rsid w:val="00377342"/>
    <w:rsid w:val="00377695"/>
    <w:rsid w:val="0037792B"/>
    <w:rsid w:val="0037797C"/>
    <w:rsid w:val="00377C4A"/>
    <w:rsid w:val="00377E4E"/>
    <w:rsid w:val="003800BF"/>
    <w:rsid w:val="00380B4C"/>
    <w:rsid w:val="00380E48"/>
    <w:rsid w:val="00381AB0"/>
    <w:rsid w:val="00381CB7"/>
    <w:rsid w:val="0038268B"/>
    <w:rsid w:val="00382A87"/>
    <w:rsid w:val="00382E73"/>
    <w:rsid w:val="003834CF"/>
    <w:rsid w:val="00384424"/>
    <w:rsid w:val="00384658"/>
    <w:rsid w:val="0038481B"/>
    <w:rsid w:val="00384ABF"/>
    <w:rsid w:val="00385576"/>
    <w:rsid w:val="00385B8F"/>
    <w:rsid w:val="00385BD6"/>
    <w:rsid w:val="0038608D"/>
    <w:rsid w:val="00386679"/>
    <w:rsid w:val="003868B9"/>
    <w:rsid w:val="0038693A"/>
    <w:rsid w:val="00386D95"/>
    <w:rsid w:val="0038730F"/>
    <w:rsid w:val="0038799E"/>
    <w:rsid w:val="00387BA9"/>
    <w:rsid w:val="00387EF7"/>
    <w:rsid w:val="0039062B"/>
    <w:rsid w:val="00390A28"/>
    <w:rsid w:val="00391240"/>
    <w:rsid w:val="00391621"/>
    <w:rsid w:val="0039171B"/>
    <w:rsid w:val="0039193A"/>
    <w:rsid w:val="00391A6F"/>
    <w:rsid w:val="00392217"/>
    <w:rsid w:val="0039238A"/>
    <w:rsid w:val="00392BD8"/>
    <w:rsid w:val="00392D9F"/>
    <w:rsid w:val="00393AAA"/>
    <w:rsid w:val="00393E11"/>
    <w:rsid w:val="00393F85"/>
    <w:rsid w:val="00393FEB"/>
    <w:rsid w:val="00394C58"/>
    <w:rsid w:val="0039617F"/>
    <w:rsid w:val="003965D4"/>
    <w:rsid w:val="0039768F"/>
    <w:rsid w:val="00397AC4"/>
    <w:rsid w:val="003A03E1"/>
    <w:rsid w:val="003A0A3D"/>
    <w:rsid w:val="003A0F23"/>
    <w:rsid w:val="003A10B6"/>
    <w:rsid w:val="003A1695"/>
    <w:rsid w:val="003A2A73"/>
    <w:rsid w:val="003A2AEE"/>
    <w:rsid w:val="003A2B19"/>
    <w:rsid w:val="003A2C19"/>
    <w:rsid w:val="003A3786"/>
    <w:rsid w:val="003A3EDA"/>
    <w:rsid w:val="003A4088"/>
    <w:rsid w:val="003A41F0"/>
    <w:rsid w:val="003A46B4"/>
    <w:rsid w:val="003A4B86"/>
    <w:rsid w:val="003A4BBD"/>
    <w:rsid w:val="003A4D2F"/>
    <w:rsid w:val="003A5084"/>
    <w:rsid w:val="003A5361"/>
    <w:rsid w:val="003A5437"/>
    <w:rsid w:val="003A5862"/>
    <w:rsid w:val="003A5867"/>
    <w:rsid w:val="003A5E1B"/>
    <w:rsid w:val="003A6846"/>
    <w:rsid w:val="003A6B91"/>
    <w:rsid w:val="003A749A"/>
    <w:rsid w:val="003B0787"/>
    <w:rsid w:val="003B08F9"/>
    <w:rsid w:val="003B0AB9"/>
    <w:rsid w:val="003B134B"/>
    <w:rsid w:val="003B24E4"/>
    <w:rsid w:val="003B3319"/>
    <w:rsid w:val="003B35CE"/>
    <w:rsid w:val="003B4E61"/>
    <w:rsid w:val="003B4F01"/>
    <w:rsid w:val="003B4F80"/>
    <w:rsid w:val="003B50ED"/>
    <w:rsid w:val="003B6921"/>
    <w:rsid w:val="003B7276"/>
    <w:rsid w:val="003B77B7"/>
    <w:rsid w:val="003B7DAB"/>
    <w:rsid w:val="003C0005"/>
    <w:rsid w:val="003C00A5"/>
    <w:rsid w:val="003C07B8"/>
    <w:rsid w:val="003C096F"/>
    <w:rsid w:val="003C0F16"/>
    <w:rsid w:val="003C11C3"/>
    <w:rsid w:val="003C1460"/>
    <w:rsid w:val="003C1CF1"/>
    <w:rsid w:val="003C1FC6"/>
    <w:rsid w:val="003C22FD"/>
    <w:rsid w:val="003C2497"/>
    <w:rsid w:val="003C26E8"/>
    <w:rsid w:val="003C2B26"/>
    <w:rsid w:val="003C2D21"/>
    <w:rsid w:val="003C30EC"/>
    <w:rsid w:val="003C3FB7"/>
    <w:rsid w:val="003C494A"/>
    <w:rsid w:val="003C4A2E"/>
    <w:rsid w:val="003C5336"/>
    <w:rsid w:val="003C53A1"/>
    <w:rsid w:val="003C5BB5"/>
    <w:rsid w:val="003C6353"/>
    <w:rsid w:val="003C63C3"/>
    <w:rsid w:val="003C67CA"/>
    <w:rsid w:val="003C6936"/>
    <w:rsid w:val="003C7876"/>
    <w:rsid w:val="003C7982"/>
    <w:rsid w:val="003D02CB"/>
    <w:rsid w:val="003D06F9"/>
    <w:rsid w:val="003D0AEC"/>
    <w:rsid w:val="003D1D21"/>
    <w:rsid w:val="003D1DE2"/>
    <w:rsid w:val="003D2BFC"/>
    <w:rsid w:val="003D46D2"/>
    <w:rsid w:val="003D47DA"/>
    <w:rsid w:val="003D53FC"/>
    <w:rsid w:val="003D5E72"/>
    <w:rsid w:val="003D5FAD"/>
    <w:rsid w:val="003D61E6"/>
    <w:rsid w:val="003D643D"/>
    <w:rsid w:val="003D64F2"/>
    <w:rsid w:val="003D6528"/>
    <w:rsid w:val="003D70E4"/>
    <w:rsid w:val="003D77DE"/>
    <w:rsid w:val="003D7AAC"/>
    <w:rsid w:val="003D7C7D"/>
    <w:rsid w:val="003E038C"/>
    <w:rsid w:val="003E04CD"/>
    <w:rsid w:val="003E0BB7"/>
    <w:rsid w:val="003E1077"/>
    <w:rsid w:val="003E123B"/>
    <w:rsid w:val="003E1358"/>
    <w:rsid w:val="003E14B8"/>
    <w:rsid w:val="003E1A99"/>
    <w:rsid w:val="003E1EC3"/>
    <w:rsid w:val="003E209A"/>
    <w:rsid w:val="003E22F3"/>
    <w:rsid w:val="003E2456"/>
    <w:rsid w:val="003E2EF4"/>
    <w:rsid w:val="003E31DD"/>
    <w:rsid w:val="003E3693"/>
    <w:rsid w:val="003E3ABE"/>
    <w:rsid w:val="003E3C67"/>
    <w:rsid w:val="003E3CE0"/>
    <w:rsid w:val="003E3E93"/>
    <w:rsid w:val="003E466B"/>
    <w:rsid w:val="003E4684"/>
    <w:rsid w:val="003E486E"/>
    <w:rsid w:val="003E5234"/>
    <w:rsid w:val="003E529A"/>
    <w:rsid w:val="003E55B2"/>
    <w:rsid w:val="003E5641"/>
    <w:rsid w:val="003E5F5D"/>
    <w:rsid w:val="003E7520"/>
    <w:rsid w:val="003E7736"/>
    <w:rsid w:val="003E7AEC"/>
    <w:rsid w:val="003F056F"/>
    <w:rsid w:val="003F0784"/>
    <w:rsid w:val="003F090D"/>
    <w:rsid w:val="003F0989"/>
    <w:rsid w:val="003F09DB"/>
    <w:rsid w:val="003F10E4"/>
    <w:rsid w:val="003F1156"/>
    <w:rsid w:val="003F13EF"/>
    <w:rsid w:val="003F1482"/>
    <w:rsid w:val="003F1A09"/>
    <w:rsid w:val="003F1EA3"/>
    <w:rsid w:val="003F27A7"/>
    <w:rsid w:val="003F2863"/>
    <w:rsid w:val="003F2F97"/>
    <w:rsid w:val="003F34E8"/>
    <w:rsid w:val="003F399C"/>
    <w:rsid w:val="003F3CAE"/>
    <w:rsid w:val="003F3F84"/>
    <w:rsid w:val="003F40EC"/>
    <w:rsid w:val="003F41B2"/>
    <w:rsid w:val="003F48FF"/>
    <w:rsid w:val="003F49E0"/>
    <w:rsid w:val="003F525A"/>
    <w:rsid w:val="003F5760"/>
    <w:rsid w:val="003F5781"/>
    <w:rsid w:val="003F5B52"/>
    <w:rsid w:val="003F5D17"/>
    <w:rsid w:val="003F5E75"/>
    <w:rsid w:val="003F5F5B"/>
    <w:rsid w:val="003F61E2"/>
    <w:rsid w:val="003F624F"/>
    <w:rsid w:val="003F6335"/>
    <w:rsid w:val="003F6469"/>
    <w:rsid w:val="003F648A"/>
    <w:rsid w:val="003F6599"/>
    <w:rsid w:val="003F67D7"/>
    <w:rsid w:val="003F693E"/>
    <w:rsid w:val="003F6FFE"/>
    <w:rsid w:val="003F7299"/>
    <w:rsid w:val="003F760B"/>
    <w:rsid w:val="003F785F"/>
    <w:rsid w:val="003F7B9B"/>
    <w:rsid w:val="003F7B9F"/>
    <w:rsid w:val="003F7C02"/>
    <w:rsid w:val="003F7D93"/>
    <w:rsid w:val="003F7DF8"/>
    <w:rsid w:val="003F7EF3"/>
    <w:rsid w:val="00400C8F"/>
    <w:rsid w:val="00402BA4"/>
    <w:rsid w:val="00402CB4"/>
    <w:rsid w:val="00403191"/>
    <w:rsid w:val="00403374"/>
    <w:rsid w:val="00403688"/>
    <w:rsid w:val="004037EA"/>
    <w:rsid w:val="00403E8F"/>
    <w:rsid w:val="00404339"/>
    <w:rsid w:val="00404652"/>
    <w:rsid w:val="00404DDD"/>
    <w:rsid w:val="0040516D"/>
    <w:rsid w:val="004057F2"/>
    <w:rsid w:val="00405D0E"/>
    <w:rsid w:val="00405FAB"/>
    <w:rsid w:val="00406BB5"/>
    <w:rsid w:val="004078CC"/>
    <w:rsid w:val="0041029A"/>
    <w:rsid w:val="004103C2"/>
    <w:rsid w:val="0041066E"/>
    <w:rsid w:val="00410D82"/>
    <w:rsid w:val="00411579"/>
    <w:rsid w:val="00411855"/>
    <w:rsid w:val="00411FAD"/>
    <w:rsid w:val="00412489"/>
    <w:rsid w:val="0041249C"/>
    <w:rsid w:val="004125C5"/>
    <w:rsid w:val="00412812"/>
    <w:rsid w:val="00412E64"/>
    <w:rsid w:val="00412F3E"/>
    <w:rsid w:val="004132B4"/>
    <w:rsid w:val="0041337B"/>
    <w:rsid w:val="004141EE"/>
    <w:rsid w:val="004148B5"/>
    <w:rsid w:val="00414A0B"/>
    <w:rsid w:val="00415014"/>
    <w:rsid w:val="0041514F"/>
    <w:rsid w:val="00415B2C"/>
    <w:rsid w:val="004161CE"/>
    <w:rsid w:val="00416669"/>
    <w:rsid w:val="00417F02"/>
    <w:rsid w:val="00420A3A"/>
    <w:rsid w:val="00420FCB"/>
    <w:rsid w:val="00421127"/>
    <w:rsid w:val="0042171D"/>
    <w:rsid w:val="00422630"/>
    <w:rsid w:val="00422904"/>
    <w:rsid w:val="00423598"/>
    <w:rsid w:val="0042379D"/>
    <w:rsid w:val="004244DA"/>
    <w:rsid w:val="00425453"/>
    <w:rsid w:val="004254F6"/>
    <w:rsid w:val="0042551A"/>
    <w:rsid w:val="00425AD3"/>
    <w:rsid w:val="0042602B"/>
    <w:rsid w:val="00426152"/>
    <w:rsid w:val="00426C34"/>
    <w:rsid w:val="00426D58"/>
    <w:rsid w:val="00426DD0"/>
    <w:rsid w:val="004279DD"/>
    <w:rsid w:val="00430B61"/>
    <w:rsid w:val="00431206"/>
    <w:rsid w:val="00431344"/>
    <w:rsid w:val="00431620"/>
    <w:rsid w:val="00431FAF"/>
    <w:rsid w:val="004323F3"/>
    <w:rsid w:val="0043260F"/>
    <w:rsid w:val="004328F9"/>
    <w:rsid w:val="00432AAE"/>
    <w:rsid w:val="00432BE7"/>
    <w:rsid w:val="0043310F"/>
    <w:rsid w:val="004333C2"/>
    <w:rsid w:val="00433FA2"/>
    <w:rsid w:val="00433FCC"/>
    <w:rsid w:val="0043443B"/>
    <w:rsid w:val="004344D5"/>
    <w:rsid w:val="0043493F"/>
    <w:rsid w:val="0043522B"/>
    <w:rsid w:val="00435F40"/>
    <w:rsid w:val="00436D36"/>
    <w:rsid w:val="0043709C"/>
    <w:rsid w:val="004375C9"/>
    <w:rsid w:val="004376E8"/>
    <w:rsid w:val="00437AD8"/>
    <w:rsid w:val="0044114A"/>
    <w:rsid w:val="00441C6F"/>
    <w:rsid w:val="004426EE"/>
    <w:rsid w:val="00442CB7"/>
    <w:rsid w:val="00442D49"/>
    <w:rsid w:val="004431EB"/>
    <w:rsid w:val="00443473"/>
    <w:rsid w:val="004440A4"/>
    <w:rsid w:val="004440AA"/>
    <w:rsid w:val="00444264"/>
    <w:rsid w:val="00444627"/>
    <w:rsid w:val="00444DA4"/>
    <w:rsid w:val="0044531A"/>
    <w:rsid w:val="00445AD3"/>
    <w:rsid w:val="004461D2"/>
    <w:rsid w:val="004468D0"/>
    <w:rsid w:val="00447B51"/>
    <w:rsid w:val="00447C6B"/>
    <w:rsid w:val="00447E81"/>
    <w:rsid w:val="004501A4"/>
    <w:rsid w:val="0045054B"/>
    <w:rsid w:val="004510FE"/>
    <w:rsid w:val="00451598"/>
    <w:rsid w:val="00451ED8"/>
    <w:rsid w:val="004529C0"/>
    <w:rsid w:val="00452ED1"/>
    <w:rsid w:val="00452FB1"/>
    <w:rsid w:val="004532D2"/>
    <w:rsid w:val="00453D98"/>
    <w:rsid w:val="00454208"/>
    <w:rsid w:val="00454A43"/>
    <w:rsid w:val="00455289"/>
    <w:rsid w:val="00455994"/>
    <w:rsid w:val="00455C38"/>
    <w:rsid w:val="00456146"/>
    <w:rsid w:val="0045686A"/>
    <w:rsid w:val="00457072"/>
    <w:rsid w:val="004571A1"/>
    <w:rsid w:val="004572EE"/>
    <w:rsid w:val="00460682"/>
    <w:rsid w:val="0046093B"/>
    <w:rsid w:val="0046137C"/>
    <w:rsid w:val="0046138E"/>
    <w:rsid w:val="00461D93"/>
    <w:rsid w:val="004626D4"/>
    <w:rsid w:val="004626DA"/>
    <w:rsid w:val="00462D6B"/>
    <w:rsid w:val="00463084"/>
    <w:rsid w:val="004634CE"/>
    <w:rsid w:val="00464220"/>
    <w:rsid w:val="004643EC"/>
    <w:rsid w:val="00464451"/>
    <w:rsid w:val="00464BE3"/>
    <w:rsid w:val="004650DC"/>
    <w:rsid w:val="004656FA"/>
    <w:rsid w:val="00465C81"/>
    <w:rsid w:val="00465E84"/>
    <w:rsid w:val="00466271"/>
    <w:rsid w:val="004662C9"/>
    <w:rsid w:val="00466A4C"/>
    <w:rsid w:val="00467479"/>
    <w:rsid w:val="00467943"/>
    <w:rsid w:val="00467B5F"/>
    <w:rsid w:val="004708B5"/>
    <w:rsid w:val="00471200"/>
    <w:rsid w:val="00471377"/>
    <w:rsid w:val="004715F8"/>
    <w:rsid w:val="004716FC"/>
    <w:rsid w:val="004717CD"/>
    <w:rsid w:val="00471EE1"/>
    <w:rsid w:val="004722D5"/>
    <w:rsid w:val="00472408"/>
    <w:rsid w:val="004726DC"/>
    <w:rsid w:val="0047292F"/>
    <w:rsid w:val="004733A6"/>
    <w:rsid w:val="00473510"/>
    <w:rsid w:val="00473D8C"/>
    <w:rsid w:val="00474A25"/>
    <w:rsid w:val="00474E85"/>
    <w:rsid w:val="00474F21"/>
    <w:rsid w:val="00475F41"/>
    <w:rsid w:val="004763F0"/>
    <w:rsid w:val="00476533"/>
    <w:rsid w:val="004765F5"/>
    <w:rsid w:val="00476E0F"/>
    <w:rsid w:val="00476EDC"/>
    <w:rsid w:val="00477754"/>
    <w:rsid w:val="0047794C"/>
    <w:rsid w:val="00477CDB"/>
    <w:rsid w:val="00477D8A"/>
    <w:rsid w:val="00477E7E"/>
    <w:rsid w:val="004816A6"/>
    <w:rsid w:val="004822C9"/>
    <w:rsid w:val="0048234C"/>
    <w:rsid w:val="00482413"/>
    <w:rsid w:val="00482F13"/>
    <w:rsid w:val="00482FEF"/>
    <w:rsid w:val="004831B0"/>
    <w:rsid w:val="00483602"/>
    <w:rsid w:val="00483F37"/>
    <w:rsid w:val="004842A8"/>
    <w:rsid w:val="004842D7"/>
    <w:rsid w:val="00484699"/>
    <w:rsid w:val="004849DE"/>
    <w:rsid w:val="0048528A"/>
    <w:rsid w:val="00486095"/>
    <w:rsid w:val="00486408"/>
    <w:rsid w:val="0048697F"/>
    <w:rsid w:val="00486E6E"/>
    <w:rsid w:val="00486E8B"/>
    <w:rsid w:val="004871BD"/>
    <w:rsid w:val="004877B0"/>
    <w:rsid w:val="00487F73"/>
    <w:rsid w:val="004904C5"/>
    <w:rsid w:val="004907C1"/>
    <w:rsid w:val="00490DE8"/>
    <w:rsid w:val="00491FE1"/>
    <w:rsid w:val="00492680"/>
    <w:rsid w:val="00492788"/>
    <w:rsid w:val="00493CA5"/>
    <w:rsid w:val="00493F82"/>
    <w:rsid w:val="00494109"/>
    <w:rsid w:val="00494237"/>
    <w:rsid w:val="004943B0"/>
    <w:rsid w:val="00494908"/>
    <w:rsid w:val="00494AD3"/>
    <w:rsid w:val="00495A5E"/>
    <w:rsid w:val="00495E76"/>
    <w:rsid w:val="004962FA"/>
    <w:rsid w:val="00496601"/>
    <w:rsid w:val="00496895"/>
    <w:rsid w:val="00496C72"/>
    <w:rsid w:val="00496D25"/>
    <w:rsid w:val="004979A1"/>
    <w:rsid w:val="00497BEC"/>
    <w:rsid w:val="00497C1F"/>
    <w:rsid w:val="004A0554"/>
    <w:rsid w:val="004A0A3F"/>
    <w:rsid w:val="004A17EC"/>
    <w:rsid w:val="004A1DEF"/>
    <w:rsid w:val="004A2019"/>
    <w:rsid w:val="004A20E4"/>
    <w:rsid w:val="004A2782"/>
    <w:rsid w:val="004A2A41"/>
    <w:rsid w:val="004A331E"/>
    <w:rsid w:val="004A4038"/>
    <w:rsid w:val="004A4869"/>
    <w:rsid w:val="004A5624"/>
    <w:rsid w:val="004A6195"/>
    <w:rsid w:val="004A6300"/>
    <w:rsid w:val="004A6627"/>
    <w:rsid w:val="004A7472"/>
    <w:rsid w:val="004A7AF5"/>
    <w:rsid w:val="004A7D7A"/>
    <w:rsid w:val="004A7DD6"/>
    <w:rsid w:val="004B03B5"/>
    <w:rsid w:val="004B0788"/>
    <w:rsid w:val="004B0AF1"/>
    <w:rsid w:val="004B0FF6"/>
    <w:rsid w:val="004B1433"/>
    <w:rsid w:val="004B1AC5"/>
    <w:rsid w:val="004B1C7E"/>
    <w:rsid w:val="004B1E9B"/>
    <w:rsid w:val="004B221B"/>
    <w:rsid w:val="004B22D6"/>
    <w:rsid w:val="004B2A6C"/>
    <w:rsid w:val="004B2B76"/>
    <w:rsid w:val="004B2BA5"/>
    <w:rsid w:val="004B3321"/>
    <w:rsid w:val="004B33E8"/>
    <w:rsid w:val="004B344F"/>
    <w:rsid w:val="004B3736"/>
    <w:rsid w:val="004B3B7C"/>
    <w:rsid w:val="004B41D8"/>
    <w:rsid w:val="004B4408"/>
    <w:rsid w:val="004B4C88"/>
    <w:rsid w:val="004B5691"/>
    <w:rsid w:val="004B5EB7"/>
    <w:rsid w:val="004B5FF6"/>
    <w:rsid w:val="004B6837"/>
    <w:rsid w:val="004B693D"/>
    <w:rsid w:val="004B6BD9"/>
    <w:rsid w:val="004B6C57"/>
    <w:rsid w:val="004B711C"/>
    <w:rsid w:val="004B7B66"/>
    <w:rsid w:val="004B7D80"/>
    <w:rsid w:val="004B7E98"/>
    <w:rsid w:val="004C0C76"/>
    <w:rsid w:val="004C1187"/>
    <w:rsid w:val="004C1A4A"/>
    <w:rsid w:val="004C1A70"/>
    <w:rsid w:val="004C21A0"/>
    <w:rsid w:val="004C21D2"/>
    <w:rsid w:val="004C2348"/>
    <w:rsid w:val="004C284B"/>
    <w:rsid w:val="004C29AE"/>
    <w:rsid w:val="004C29B0"/>
    <w:rsid w:val="004C2BEC"/>
    <w:rsid w:val="004C3CCE"/>
    <w:rsid w:val="004C492C"/>
    <w:rsid w:val="004C4AAD"/>
    <w:rsid w:val="004C4B9D"/>
    <w:rsid w:val="004C4C54"/>
    <w:rsid w:val="004C5CD2"/>
    <w:rsid w:val="004C6585"/>
    <w:rsid w:val="004C67E0"/>
    <w:rsid w:val="004C7070"/>
    <w:rsid w:val="004C769E"/>
    <w:rsid w:val="004C7CAB"/>
    <w:rsid w:val="004D0214"/>
    <w:rsid w:val="004D12AD"/>
    <w:rsid w:val="004D18FB"/>
    <w:rsid w:val="004D1AC3"/>
    <w:rsid w:val="004D1B91"/>
    <w:rsid w:val="004D1BDA"/>
    <w:rsid w:val="004D1D71"/>
    <w:rsid w:val="004D26FA"/>
    <w:rsid w:val="004D2994"/>
    <w:rsid w:val="004D2CA3"/>
    <w:rsid w:val="004D3542"/>
    <w:rsid w:val="004D3552"/>
    <w:rsid w:val="004D3FC7"/>
    <w:rsid w:val="004D45B1"/>
    <w:rsid w:val="004D45DD"/>
    <w:rsid w:val="004D4A6E"/>
    <w:rsid w:val="004D4D6A"/>
    <w:rsid w:val="004D4F07"/>
    <w:rsid w:val="004D4F2B"/>
    <w:rsid w:val="004D5A67"/>
    <w:rsid w:val="004D5BBE"/>
    <w:rsid w:val="004D5F5D"/>
    <w:rsid w:val="004D6558"/>
    <w:rsid w:val="004D6B7C"/>
    <w:rsid w:val="004D7BAB"/>
    <w:rsid w:val="004E04A1"/>
    <w:rsid w:val="004E1338"/>
    <w:rsid w:val="004E152B"/>
    <w:rsid w:val="004E1768"/>
    <w:rsid w:val="004E177C"/>
    <w:rsid w:val="004E2236"/>
    <w:rsid w:val="004E2308"/>
    <w:rsid w:val="004E2350"/>
    <w:rsid w:val="004E293B"/>
    <w:rsid w:val="004E2A89"/>
    <w:rsid w:val="004E3000"/>
    <w:rsid w:val="004E3ADD"/>
    <w:rsid w:val="004E4816"/>
    <w:rsid w:val="004E4BF9"/>
    <w:rsid w:val="004E510B"/>
    <w:rsid w:val="004E512D"/>
    <w:rsid w:val="004E51CE"/>
    <w:rsid w:val="004E561F"/>
    <w:rsid w:val="004E57D1"/>
    <w:rsid w:val="004E6102"/>
    <w:rsid w:val="004E6966"/>
    <w:rsid w:val="004E6C7B"/>
    <w:rsid w:val="004E6F2A"/>
    <w:rsid w:val="004E781A"/>
    <w:rsid w:val="004E78F2"/>
    <w:rsid w:val="004E7DB6"/>
    <w:rsid w:val="004E7F16"/>
    <w:rsid w:val="004F01CA"/>
    <w:rsid w:val="004F074E"/>
    <w:rsid w:val="004F0A90"/>
    <w:rsid w:val="004F162F"/>
    <w:rsid w:val="004F1C30"/>
    <w:rsid w:val="004F29C0"/>
    <w:rsid w:val="004F3629"/>
    <w:rsid w:val="004F3697"/>
    <w:rsid w:val="004F38BF"/>
    <w:rsid w:val="004F3FD1"/>
    <w:rsid w:val="004F427D"/>
    <w:rsid w:val="004F447C"/>
    <w:rsid w:val="004F4961"/>
    <w:rsid w:val="004F5186"/>
    <w:rsid w:val="004F56F7"/>
    <w:rsid w:val="004F5B42"/>
    <w:rsid w:val="004F5C51"/>
    <w:rsid w:val="004F5DB0"/>
    <w:rsid w:val="004F62C1"/>
    <w:rsid w:val="004F6486"/>
    <w:rsid w:val="004F6766"/>
    <w:rsid w:val="004F6881"/>
    <w:rsid w:val="004F6A7B"/>
    <w:rsid w:val="004F6C7C"/>
    <w:rsid w:val="004F7277"/>
    <w:rsid w:val="004F7F5A"/>
    <w:rsid w:val="004F7F73"/>
    <w:rsid w:val="00500769"/>
    <w:rsid w:val="00500D84"/>
    <w:rsid w:val="0050114E"/>
    <w:rsid w:val="005011CB"/>
    <w:rsid w:val="0050285B"/>
    <w:rsid w:val="0050363E"/>
    <w:rsid w:val="00503C1D"/>
    <w:rsid w:val="00503CCD"/>
    <w:rsid w:val="00503DB1"/>
    <w:rsid w:val="00504B6A"/>
    <w:rsid w:val="00504E6E"/>
    <w:rsid w:val="005053E9"/>
    <w:rsid w:val="00505A60"/>
    <w:rsid w:val="00506057"/>
    <w:rsid w:val="0050635B"/>
    <w:rsid w:val="00506A6A"/>
    <w:rsid w:val="005076F6"/>
    <w:rsid w:val="00507ADC"/>
    <w:rsid w:val="0051086B"/>
    <w:rsid w:val="00511086"/>
    <w:rsid w:val="005125A1"/>
    <w:rsid w:val="005128B1"/>
    <w:rsid w:val="0051340C"/>
    <w:rsid w:val="0051378C"/>
    <w:rsid w:val="005137A8"/>
    <w:rsid w:val="00513C96"/>
    <w:rsid w:val="00514CB7"/>
    <w:rsid w:val="00514F23"/>
    <w:rsid w:val="00515203"/>
    <w:rsid w:val="0051606F"/>
    <w:rsid w:val="00516283"/>
    <w:rsid w:val="00516C50"/>
    <w:rsid w:val="00516C7E"/>
    <w:rsid w:val="00517154"/>
    <w:rsid w:val="00517406"/>
    <w:rsid w:val="00517566"/>
    <w:rsid w:val="00517586"/>
    <w:rsid w:val="00517A74"/>
    <w:rsid w:val="00517C87"/>
    <w:rsid w:val="005203EF"/>
    <w:rsid w:val="00520BB0"/>
    <w:rsid w:val="00520C78"/>
    <w:rsid w:val="00520DBB"/>
    <w:rsid w:val="005210F5"/>
    <w:rsid w:val="00521C53"/>
    <w:rsid w:val="00521D6D"/>
    <w:rsid w:val="005220A2"/>
    <w:rsid w:val="00522303"/>
    <w:rsid w:val="00522976"/>
    <w:rsid w:val="0052304A"/>
    <w:rsid w:val="00523CB1"/>
    <w:rsid w:val="00523DFB"/>
    <w:rsid w:val="00524088"/>
    <w:rsid w:val="0052434B"/>
    <w:rsid w:val="00524494"/>
    <w:rsid w:val="0052467C"/>
    <w:rsid w:val="00524B14"/>
    <w:rsid w:val="00524BDB"/>
    <w:rsid w:val="005252A3"/>
    <w:rsid w:val="0052558C"/>
    <w:rsid w:val="00525FEE"/>
    <w:rsid w:val="0052623B"/>
    <w:rsid w:val="00526551"/>
    <w:rsid w:val="00526D02"/>
    <w:rsid w:val="00526DE1"/>
    <w:rsid w:val="005274EB"/>
    <w:rsid w:val="00527749"/>
    <w:rsid w:val="0052776B"/>
    <w:rsid w:val="00527FA7"/>
    <w:rsid w:val="00530395"/>
    <w:rsid w:val="0053199C"/>
    <w:rsid w:val="00531F7D"/>
    <w:rsid w:val="005322EE"/>
    <w:rsid w:val="00532349"/>
    <w:rsid w:val="005333ED"/>
    <w:rsid w:val="0053394D"/>
    <w:rsid w:val="00534150"/>
    <w:rsid w:val="0053461C"/>
    <w:rsid w:val="00534A78"/>
    <w:rsid w:val="005355B9"/>
    <w:rsid w:val="00535F5E"/>
    <w:rsid w:val="00536BB6"/>
    <w:rsid w:val="00536C16"/>
    <w:rsid w:val="0053708B"/>
    <w:rsid w:val="00537146"/>
    <w:rsid w:val="005375D9"/>
    <w:rsid w:val="005400A4"/>
    <w:rsid w:val="00540733"/>
    <w:rsid w:val="005408B6"/>
    <w:rsid w:val="00540A14"/>
    <w:rsid w:val="00540E03"/>
    <w:rsid w:val="00541269"/>
    <w:rsid w:val="00541A7A"/>
    <w:rsid w:val="00542048"/>
    <w:rsid w:val="00542298"/>
    <w:rsid w:val="005423D9"/>
    <w:rsid w:val="00542DC9"/>
    <w:rsid w:val="00543040"/>
    <w:rsid w:val="005430F5"/>
    <w:rsid w:val="005439B6"/>
    <w:rsid w:val="005450F1"/>
    <w:rsid w:val="005452DC"/>
    <w:rsid w:val="0054580B"/>
    <w:rsid w:val="00546218"/>
    <w:rsid w:val="00550B8B"/>
    <w:rsid w:val="00550D41"/>
    <w:rsid w:val="00550E08"/>
    <w:rsid w:val="0055173F"/>
    <w:rsid w:val="005518DC"/>
    <w:rsid w:val="00551E93"/>
    <w:rsid w:val="0055232A"/>
    <w:rsid w:val="005528BC"/>
    <w:rsid w:val="00552BD3"/>
    <w:rsid w:val="005536B6"/>
    <w:rsid w:val="00553FF7"/>
    <w:rsid w:val="005547D0"/>
    <w:rsid w:val="00555459"/>
    <w:rsid w:val="005558F0"/>
    <w:rsid w:val="005559FE"/>
    <w:rsid w:val="00556236"/>
    <w:rsid w:val="005562AC"/>
    <w:rsid w:val="00556608"/>
    <w:rsid w:val="005566E2"/>
    <w:rsid w:val="005567A8"/>
    <w:rsid w:val="005567DA"/>
    <w:rsid w:val="00556A0E"/>
    <w:rsid w:val="0055757B"/>
    <w:rsid w:val="005578BB"/>
    <w:rsid w:val="00557F11"/>
    <w:rsid w:val="0056034D"/>
    <w:rsid w:val="00560814"/>
    <w:rsid w:val="00560F89"/>
    <w:rsid w:val="00561802"/>
    <w:rsid w:val="00561890"/>
    <w:rsid w:val="005620A8"/>
    <w:rsid w:val="0056269C"/>
    <w:rsid w:val="005632FE"/>
    <w:rsid w:val="00563413"/>
    <w:rsid w:val="005634B7"/>
    <w:rsid w:val="0056356F"/>
    <w:rsid w:val="00563CEF"/>
    <w:rsid w:val="00563E0A"/>
    <w:rsid w:val="005644A3"/>
    <w:rsid w:val="00564C60"/>
    <w:rsid w:val="00564D6C"/>
    <w:rsid w:val="0056506A"/>
    <w:rsid w:val="0056513B"/>
    <w:rsid w:val="00565919"/>
    <w:rsid w:val="00565DF3"/>
    <w:rsid w:val="00566620"/>
    <w:rsid w:val="00566632"/>
    <w:rsid w:val="0056686B"/>
    <w:rsid w:val="00566A30"/>
    <w:rsid w:val="00566A47"/>
    <w:rsid w:val="00567967"/>
    <w:rsid w:val="005703A1"/>
    <w:rsid w:val="0057096C"/>
    <w:rsid w:val="0057153B"/>
    <w:rsid w:val="00571682"/>
    <w:rsid w:val="00571757"/>
    <w:rsid w:val="00572184"/>
    <w:rsid w:val="00572829"/>
    <w:rsid w:val="00572EC7"/>
    <w:rsid w:val="00572FEC"/>
    <w:rsid w:val="0057306E"/>
    <w:rsid w:val="005730AE"/>
    <w:rsid w:val="00573FD9"/>
    <w:rsid w:val="00574032"/>
    <w:rsid w:val="005745DC"/>
    <w:rsid w:val="005747E9"/>
    <w:rsid w:val="00574880"/>
    <w:rsid w:val="00574DE9"/>
    <w:rsid w:val="00574FCD"/>
    <w:rsid w:val="00575426"/>
    <w:rsid w:val="0057568E"/>
    <w:rsid w:val="00575C18"/>
    <w:rsid w:val="00575FD6"/>
    <w:rsid w:val="005775BA"/>
    <w:rsid w:val="005777BA"/>
    <w:rsid w:val="00580C8A"/>
    <w:rsid w:val="00580D29"/>
    <w:rsid w:val="00581087"/>
    <w:rsid w:val="005813B5"/>
    <w:rsid w:val="0058191F"/>
    <w:rsid w:val="00581957"/>
    <w:rsid w:val="0058210F"/>
    <w:rsid w:val="00582B9A"/>
    <w:rsid w:val="00582C3A"/>
    <w:rsid w:val="00583403"/>
    <w:rsid w:val="00583420"/>
    <w:rsid w:val="00583626"/>
    <w:rsid w:val="00583BF4"/>
    <w:rsid w:val="00583E19"/>
    <w:rsid w:val="00584700"/>
    <w:rsid w:val="005847AD"/>
    <w:rsid w:val="00584FAD"/>
    <w:rsid w:val="0058533C"/>
    <w:rsid w:val="0058551A"/>
    <w:rsid w:val="00585CCB"/>
    <w:rsid w:val="0058608D"/>
    <w:rsid w:val="0058639F"/>
    <w:rsid w:val="005900EA"/>
    <w:rsid w:val="005902ED"/>
    <w:rsid w:val="005906D3"/>
    <w:rsid w:val="00590D81"/>
    <w:rsid w:val="00591846"/>
    <w:rsid w:val="005918E6"/>
    <w:rsid w:val="0059254D"/>
    <w:rsid w:val="005933E3"/>
    <w:rsid w:val="005934DE"/>
    <w:rsid w:val="0059396E"/>
    <w:rsid w:val="00593A5D"/>
    <w:rsid w:val="00593B53"/>
    <w:rsid w:val="00593F6F"/>
    <w:rsid w:val="00594005"/>
    <w:rsid w:val="00594085"/>
    <w:rsid w:val="00594166"/>
    <w:rsid w:val="00594A40"/>
    <w:rsid w:val="005956F8"/>
    <w:rsid w:val="00596C5B"/>
    <w:rsid w:val="00597D47"/>
    <w:rsid w:val="00597DA3"/>
    <w:rsid w:val="00597DF9"/>
    <w:rsid w:val="00597F3A"/>
    <w:rsid w:val="005A0189"/>
    <w:rsid w:val="005A05CA"/>
    <w:rsid w:val="005A0667"/>
    <w:rsid w:val="005A0C5A"/>
    <w:rsid w:val="005A0C6F"/>
    <w:rsid w:val="005A0DCE"/>
    <w:rsid w:val="005A19E3"/>
    <w:rsid w:val="005A1BB3"/>
    <w:rsid w:val="005A1E33"/>
    <w:rsid w:val="005A1FFE"/>
    <w:rsid w:val="005A24A0"/>
    <w:rsid w:val="005A36E3"/>
    <w:rsid w:val="005A3ABE"/>
    <w:rsid w:val="005A43D5"/>
    <w:rsid w:val="005A4914"/>
    <w:rsid w:val="005A4A4F"/>
    <w:rsid w:val="005A4ACA"/>
    <w:rsid w:val="005A4BCD"/>
    <w:rsid w:val="005A4C6F"/>
    <w:rsid w:val="005A598E"/>
    <w:rsid w:val="005A5C03"/>
    <w:rsid w:val="005A5F0F"/>
    <w:rsid w:val="005A63D3"/>
    <w:rsid w:val="005A6760"/>
    <w:rsid w:val="005A6917"/>
    <w:rsid w:val="005A6B82"/>
    <w:rsid w:val="005A6FCA"/>
    <w:rsid w:val="005A7378"/>
    <w:rsid w:val="005B0F59"/>
    <w:rsid w:val="005B1641"/>
    <w:rsid w:val="005B16A8"/>
    <w:rsid w:val="005B1938"/>
    <w:rsid w:val="005B1FE9"/>
    <w:rsid w:val="005B2017"/>
    <w:rsid w:val="005B280D"/>
    <w:rsid w:val="005B2882"/>
    <w:rsid w:val="005B2F15"/>
    <w:rsid w:val="005B303A"/>
    <w:rsid w:val="005B35BA"/>
    <w:rsid w:val="005B395F"/>
    <w:rsid w:val="005B3CC2"/>
    <w:rsid w:val="005B3CE4"/>
    <w:rsid w:val="005B45EE"/>
    <w:rsid w:val="005B4E38"/>
    <w:rsid w:val="005B59D3"/>
    <w:rsid w:val="005B59DF"/>
    <w:rsid w:val="005B59EA"/>
    <w:rsid w:val="005B5CFE"/>
    <w:rsid w:val="005B68E8"/>
    <w:rsid w:val="005B6B78"/>
    <w:rsid w:val="005B72BA"/>
    <w:rsid w:val="005B7359"/>
    <w:rsid w:val="005B795D"/>
    <w:rsid w:val="005B7C20"/>
    <w:rsid w:val="005B7FC4"/>
    <w:rsid w:val="005C05BF"/>
    <w:rsid w:val="005C0873"/>
    <w:rsid w:val="005C11AD"/>
    <w:rsid w:val="005C195E"/>
    <w:rsid w:val="005C1AE2"/>
    <w:rsid w:val="005C225F"/>
    <w:rsid w:val="005C2F11"/>
    <w:rsid w:val="005C30F1"/>
    <w:rsid w:val="005C319A"/>
    <w:rsid w:val="005C3510"/>
    <w:rsid w:val="005C380B"/>
    <w:rsid w:val="005C3897"/>
    <w:rsid w:val="005C424D"/>
    <w:rsid w:val="005C47DC"/>
    <w:rsid w:val="005C4EC0"/>
    <w:rsid w:val="005C6105"/>
    <w:rsid w:val="005C647E"/>
    <w:rsid w:val="005C6495"/>
    <w:rsid w:val="005C6E17"/>
    <w:rsid w:val="005C77AE"/>
    <w:rsid w:val="005C77B9"/>
    <w:rsid w:val="005C79D0"/>
    <w:rsid w:val="005C7CB2"/>
    <w:rsid w:val="005C7D13"/>
    <w:rsid w:val="005C7F01"/>
    <w:rsid w:val="005D05BA"/>
    <w:rsid w:val="005D077F"/>
    <w:rsid w:val="005D0C64"/>
    <w:rsid w:val="005D16F4"/>
    <w:rsid w:val="005D19E0"/>
    <w:rsid w:val="005D2045"/>
    <w:rsid w:val="005D2230"/>
    <w:rsid w:val="005D23F7"/>
    <w:rsid w:val="005D2E2E"/>
    <w:rsid w:val="005D36B6"/>
    <w:rsid w:val="005D3FBA"/>
    <w:rsid w:val="005D40F8"/>
    <w:rsid w:val="005D4732"/>
    <w:rsid w:val="005D4C09"/>
    <w:rsid w:val="005D54D6"/>
    <w:rsid w:val="005D56A7"/>
    <w:rsid w:val="005D5740"/>
    <w:rsid w:val="005D5827"/>
    <w:rsid w:val="005D587F"/>
    <w:rsid w:val="005D614B"/>
    <w:rsid w:val="005D655D"/>
    <w:rsid w:val="005D671F"/>
    <w:rsid w:val="005D7026"/>
    <w:rsid w:val="005D71D8"/>
    <w:rsid w:val="005D7589"/>
    <w:rsid w:val="005D791C"/>
    <w:rsid w:val="005D7EAA"/>
    <w:rsid w:val="005E00F9"/>
    <w:rsid w:val="005E1343"/>
    <w:rsid w:val="005E143E"/>
    <w:rsid w:val="005E213F"/>
    <w:rsid w:val="005E2AE4"/>
    <w:rsid w:val="005E2CA0"/>
    <w:rsid w:val="005E2DD2"/>
    <w:rsid w:val="005E3177"/>
    <w:rsid w:val="005E4690"/>
    <w:rsid w:val="005E4AB8"/>
    <w:rsid w:val="005E5C47"/>
    <w:rsid w:val="005E5E2F"/>
    <w:rsid w:val="005E60C3"/>
    <w:rsid w:val="005E69C2"/>
    <w:rsid w:val="005E6DBE"/>
    <w:rsid w:val="005E7248"/>
    <w:rsid w:val="005E7891"/>
    <w:rsid w:val="005E7E73"/>
    <w:rsid w:val="005F011D"/>
    <w:rsid w:val="005F05DF"/>
    <w:rsid w:val="005F07C9"/>
    <w:rsid w:val="005F0FEE"/>
    <w:rsid w:val="005F12FC"/>
    <w:rsid w:val="005F17B3"/>
    <w:rsid w:val="005F1E46"/>
    <w:rsid w:val="005F209C"/>
    <w:rsid w:val="005F2477"/>
    <w:rsid w:val="005F2DBD"/>
    <w:rsid w:val="005F3448"/>
    <w:rsid w:val="005F39F0"/>
    <w:rsid w:val="005F3F24"/>
    <w:rsid w:val="005F43D4"/>
    <w:rsid w:val="005F5BC3"/>
    <w:rsid w:val="005F63E8"/>
    <w:rsid w:val="005F68EA"/>
    <w:rsid w:val="005F7D2B"/>
    <w:rsid w:val="00600296"/>
    <w:rsid w:val="006002E1"/>
    <w:rsid w:val="00600E59"/>
    <w:rsid w:val="00600F3A"/>
    <w:rsid w:val="00601068"/>
    <w:rsid w:val="0060119F"/>
    <w:rsid w:val="00601C1C"/>
    <w:rsid w:val="00601EC6"/>
    <w:rsid w:val="00601F90"/>
    <w:rsid w:val="006024F0"/>
    <w:rsid w:val="00602DCA"/>
    <w:rsid w:val="00602FDC"/>
    <w:rsid w:val="0060300C"/>
    <w:rsid w:val="00603170"/>
    <w:rsid w:val="00604FA9"/>
    <w:rsid w:val="00605027"/>
    <w:rsid w:val="006050E1"/>
    <w:rsid w:val="006057AD"/>
    <w:rsid w:val="006058FE"/>
    <w:rsid w:val="00606103"/>
    <w:rsid w:val="006062E0"/>
    <w:rsid w:val="00606B33"/>
    <w:rsid w:val="00607270"/>
    <w:rsid w:val="00607ED3"/>
    <w:rsid w:val="006100D5"/>
    <w:rsid w:val="00610387"/>
    <w:rsid w:val="00610C1E"/>
    <w:rsid w:val="006111CD"/>
    <w:rsid w:val="006112DF"/>
    <w:rsid w:val="006115F6"/>
    <w:rsid w:val="006119B0"/>
    <w:rsid w:val="00611C1A"/>
    <w:rsid w:val="00612271"/>
    <w:rsid w:val="00612EEF"/>
    <w:rsid w:val="006134E0"/>
    <w:rsid w:val="00613BE4"/>
    <w:rsid w:val="00613F36"/>
    <w:rsid w:val="00613F99"/>
    <w:rsid w:val="006140FA"/>
    <w:rsid w:val="00614D3F"/>
    <w:rsid w:val="00614E41"/>
    <w:rsid w:val="006150B7"/>
    <w:rsid w:val="00616102"/>
    <w:rsid w:val="006161B2"/>
    <w:rsid w:val="00616CB9"/>
    <w:rsid w:val="006177D3"/>
    <w:rsid w:val="00617C06"/>
    <w:rsid w:val="00617EE6"/>
    <w:rsid w:val="006202B8"/>
    <w:rsid w:val="00620837"/>
    <w:rsid w:val="00620EB2"/>
    <w:rsid w:val="00621537"/>
    <w:rsid w:val="006216A3"/>
    <w:rsid w:val="006217C5"/>
    <w:rsid w:val="006219D5"/>
    <w:rsid w:val="00621DD7"/>
    <w:rsid w:val="00622383"/>
    <w:rsid w:val="00622978"/>
    <w:rsid w:val="00623436"/>
    <w:rsid w:val="006235E9"/>
    <w:rsid w:val="00623998"/>
    <w:rsid w:val="00623D55"/>
    <w:rsid w:val="00623EA9"/>
    <w:rsid w:val="00624023"/>
    <w:rsid w:val="006243DA"/>
    <w:rsid w:val="00624616"/>
    <w:rsid w:val="006246AD"/>
    <w:rsid w:val="00625918"/>
    <w:rsid w:val="00625EF6"/>
    <w:rsid w:val="00626457"/>
    <w:rsid w:val="00626722"/>
    <w:rsid w:val="00626AB0"/>
    <w:rsid w:val="00626EA8"/>
    <w:rsid w:val="00627515"/>
    <w:rsid w:val="00627733"/>
    <w:rsid w:val="00627FDD"/>
    <w:rsid w:val="00630501"/>
    <w:rsid w:val="00630F88"/>
    <w:rsid w:val="006310A6"/>
    <w:rsid w:val="00631A38"/>
    <w:rsid w:val="0063259E"/>
    <w:rsid w:val="0063263D"/>
    <w:rsid w:val="006331C7"/>
    <w:rsid w:val="0063381C"/>
    <w:rsid w:val="00633A1F"/>
    <w:rsid w:val="00633B77"/>
    <w:rsid w:val="00633F3B"/>
    <w:rsid w:val="00634294"/>
    <w:rsid w:val="0063438A"/>
    <w:rsid w:val="00634657"/>
    <w:rsid w:val="00634892"/>
    <w:rsid w:val="00634C13"/>
    <w:rsid w:val="00634CBE"/>
    <w:rsid w:val="00635082"/>
    <w:rsid w:val="00635CBB"/>
    <w:rsid w:val="006361C8"/>
    <w:rsid w:val="00636B16"/>
    <w:rsid w:val="006375A1"/>
    <w:rsid w:val="00637841"/>
    <w:rsid w:val="006401DC"/>
    <w:rsid w:val="00640637"/>
    <w:rsid w:val="0064088C"/>
    <w:rsid w:val="00642571"/>
    <w:rsid w:val="00642DFB"/>
    <w:rsid w:val="00643685"/>
    <w:rsid w:val="00643EFF"/>
    <w:rsid w:val="00644427"/>
    <w:rsid w:val="006445FD"/>
    <w:rsid w:val="00644A5F"/>
    <w:rsid w:val="00644B19"/>
    <w:rsid w:val="00644ED3"/>
    <w:rsid w:val="00644FC0"/>
    <w:rsid w:val="00645A1A"/>
    <w:rsid w:val="00646010"/>
    <w:rsid w:val="006464B8"/>
    <w:rsid w:val="006466FE"/>
    <w:rsid w:val="00646828"/>
    <w:rsid w:val="00646B90"/>
    <w:rsid w:val="0064777C"/>
    <w:rsid w:val="00647CE9"/>
    <w:rsid w:val="00650143"/>
    <w:rsid w:val="006501CC"/>
    <w:rsid w:val="006502B9"/>
    <w:rsid w:val="00650AB3"/>
    <w:rsid w:val="00650B3A"/>
    <w:rsid w:val="006518FD"/>
    <w:rsid w:val="00651B93"/>
    <w:rsid w:val="00651C38"/>
    <w:rsid w:val="00651E94"/>
    <w:rsid w:val="00652444"/>
    <w:rsid w:val="006526C9"/>
    <w:rsid w:val="00652789"/>
    <w:rsid w:val="00652A6F"/>
    <w:rsid w:val="00652E6E"/>
    <w:rsid w:val="00653321"/>
    <w:rsid w:val="00653B96"/>
    <w:rsid w:val="00653CA3"/>
    <w:rsid w:val="006542C5"/>
    <w:rsid w:val="006546B6"/>
    <w:rsid w:val="00654ADB"/>
    <w:rsid w:val="00654C83"/>
    <w:rsid w:val="00654D3A"/>
    <w:rsid w:val="00655003"/>
    <w:rsid w:val="00655124"/>
    <w:rsid w:val="00655305"/>
    <w:rsid w:val="00660962"/>
    <w:rsid w:val="00660A59"/>
    <w:rsid w:val="00660BB3"/>
    <w:rsid w:val="0066192E"/>
    <w:rsid w:val="00662064"/>
    <w:rsid w:val="006622BC"/>
    <w:rsid w:val="00663113"/>
    <w:rsid w:val="00663663"/>
    <w:rsid w:val="0066388E"/>
    <w:rsid w:val="00663A8C"/>
    <w:rsid w:val="00663AA0"/>
    <w:rsid w:val="00663AB3"/>
    <w:rsid w:val="00663C54"/>
    <w:rsid w:val="00664007"/>
    <w:rsid w:val="00664309"/>
    <w:rsid w:val="00664823"/>
    <w:rsid w:val="00664D6A"/>
    <w:rsid w:val="00664E19"/>
    <w:rsid w:val="0066523E"/>
    <w:rsid w:val="00665281"/>
    <w:rsid w:val="00665638"/>
    <w:rsid w:val="00665708"/>
    <w:rsid w:val="00665926"/>
    <w:rsid w:val="0066597B"/>
    <w:rsid w:val="00665FBA"/>
    <w:rsid w:val="00666767"/>
    <w:rsid w:val="00666FD9"/>
    <w:rsid w:val="00667138"/>
    <w:rsid w:val="006671EF"/>
    <w:rsid w:val="006673D5"/>
    <w:rsid w:val="00667962"/>
    <w:rsid w:val="00667C99"/>
    <w:rsid w:val="0067018F"/>
    <w:rsid w:val="0067034A"/>
    <w:rsid w:val="00670473"/>
    <w:rsid w:val="006704B0"/>
    <w:rsid w:val="00670752"/>
    <w:rsid w:val="00670A69"/>
    <w:rsid w:val="00670D17"/>
    <w:rsid w:val="00671ABA"/>
    <w:rsid w:val="00671C04"/>
    <w:rsid w:val="006721E6"/>
    <w:rsid w:val="0067280B"/>
    <w:rsid w:val="00672D4C"/>
    <w:rsid w:val="00673FE5"/>
    <w:rsid w:val="0067434E"/>
    <w:rsid w:val="006744C2"/>
    <w:rsid w:val="006745BF"/>
    <w:rsid w:val="006745F8"/>
    <w:rsid w:val="00674871"/>
    <w:rsid w:val="00674BE1"/>
    <w:rsid w:val="00674D54"/>
    <w:rsid w:val="00674D65"/>
    <w:rsid w:val="006756F0"/>
    <w:rsid w:val="00675AB4"/>
    <w:rsid w:val="00675ADA"/>
    <w:rsid w:val="00675D3D"/>
    <w:rsid w:val="00675F1E"/>
    <w:rsid w:val="0067673E"/>
    <w:rsid w:val="0067701A"/>
    <w:rsid w:val="00677088"/>
    <w:rsid w:val="00677168"/>
    <w:rsid w:val="00677589"/>
    <w:rsid w:val="00677BEB"/>
    <w:rsid w:val="00677BEE"/>
    <w:rsid w:val="00680187"/>
    <w:rsid w:val="006803E4"/>
    <w:rsid w:val="00680DDB"/>
    <w:rsid w:val="00681E12"/>
    <w:rsid w:val="006820A0"/>
    <w:rsid w:val="00682174"/>
    <w:rsid w:val="006821C3"/>
    <w:rsid w:val="00682B41"/>
    <w:rsid w:val="00682C20"/>
    <w:rsid w:val="00682FF4"/>
    <w:rsid w:val="0068302D"/>
    <w:rsid w:val="0068383C"/>
    <w:rsid w:val="00683B5D"/>
    <w:rsid w:val="00683B6E"/>
    <w:rsid w:val="00684441"/>
    <w:rsid w:val="006850A0"/>
    <w:rsid w:val="00685147"/>
    <w:rsid w:val="006857B5"/>
    <w:rsid w:val="00685896"/>
    <w:rsid w:val="00685D8B"/>
    <w:rsid w:val="00685E03"/>
    <w:rsid w:val="00685E8F"/>
    <w:rsid w:val="00686821"/>
    <w:rsid w:val="00686EED"/>
    <w:rsid w:val="00687206"/>
    <w:rsid w:val="00690384"/>
    <w:rsid w:val="006905FA"/>
    <w:rsid w:val="006911EE"/>
    <w:rsid w:val="00691344"/>
    <w:rsid w:val="00691723"/>
    <w:rsid w:val="00691FED"/>
    <w:rsid w:val="006921A8"/>
    <w:rsid w:val="00692862"/>
    <w:rsid w:val="00693067"/>
    <w:rsid w:val="006937F4"/>
    <w:rsid w:val="00694FE3"/>
    <w:rsid w:val="00695690"/>
    <w:rsid w:val="006956C3"/>
    <w:rsid w:val="00695A66"/>
    <w:rsid w:val="0069618C"/>
    <w:rsid w:val="00696A84"/>
    <w:rsid w:val="006978C4"/>
    <w:rsid w:val="006A008B"/>
    <w:rsid w:val="006A01A4"/>
    <w:rsid w:val="006A0CE1"/>
    <w:rsid w:val="006A1300"/>
    <w:rsid w:val="006A1DBA"/>
    <w:rsid w:val="006A2415"/>
    <w:rsid w:val="006A2CDA"/>
    <w:rsid w:val="006A2DCE"/>
    <w:rsid w:val="006A2F0D"/>
    <w:rsid w:val="006A3A9F"/>
    <w:rsid w:val="006A4763"/>
    <w:rsid w:val="006A4C6F"/>
    <w:rsid w:val="006A51F0"/>
    <w:rsid w:val="006A566C"/>
    <w:rsid w:val="006A676E"/>
    <w:rsid w:val="006A6976"/>
    <w:rsid w:val="006A6B36"/>
    <w:rsid w:val="006A724B"/>
    <w:rsid w:val="006A7405"/>
    <w:rsid w:val="006A7420"/>
    <w:rsid w:val="006B1639"/>
    <w:rsid w:val="006B1B80"/>
    <w:rsid w:val="006B2609"/>
    <w:rsid w:val="006B3583"/>
    <w:rsid w:val="006B3E96"/>
    <w:rsid w:val="006B3F5D"/>
    <w:rsid w:val="006B4420"/>
    <w:rsid w:val="006B463F"/>
    <w:rsid w:val="006B4B46"/>
    <w:rsid w:val="006B52CB"/>
    <w:rsid w:val="006B5EAE"/>
    <w:rsid w:val="006B6453"/>
    <w:rsid w:val="006B6474"/>
    <w:rsid w:val="006B64E1"/>
    <w:rsid w:val="006B6858"/>
    <w:rsid w:val="006B699E"/>
    <w:rsid w:val="006B6CD9"/>
    <w:rsid w:val="006B7492"/>
    <w:rsid w:val="006B7FFA"/>
    <w:rsid w:val="006C0952"/>
    <w:rsid w:val="006C0AF1"/>
    <w:rsid w:val="006C12DA"/>
    <w:rsid w:val="006C1B15"/>
    <w:rsid w:val="006C1B9A"/>
    <w:rsid w:val="006C1C2A"/>
    <w:rsid w:val="006C1F5E"/>
    <w:rsid w:val="006C241C"/>
    <w:rsid w:val="006C265F"/>
    <w:rsid w:val="006C2775"/>
    <w:rsid w:val="006C2971"/>
    <w:rsid w:val="006C2BA6"/>
    <w:rsid w:val="006C2F28"/>
    <w:rsid w:val="006C30B2"/>
    <w:rsid w:val="006C35D7"/>
    <w:rsid w:val="006C3D99"/>
    <w:rsid w:val="006C3E88"/>
    <w:rsid w:val="006C4294"/>
    <w:rsid w:val="006C50F4"/>
    <w:rsid w:val="006C53C6"/>
    <w:rsid w:val="006C5821"/>
    <w:rsid w:val="006C5D53"/>
    <w:rsid w:val="006C6212"/>
    <w:rsid w:val="006C66B3"/>
    <w:rsid w:val="006C6C02"/>
    <w:rsid w:val="006C74C8"/>
    <w:rsid w:val="006C7532"/>
    <w:rsid w:val="006C76F0"/>
    <w:rsid w:val="006C7720"/>
    <w:rsid w:val="006C7D4F"/>
    <w:rsid w:val="006C7EDC"/>
    <w:rsid w:val="006C7F9C"/>
    <w:rsid w:val="006C7FF0"/>
    <w:rsid w:val="006D03F6"/>
    <w:rsid w:val="006D095A"/>
    <w:rsid w:val="006D0A17"/>
    <w:rsid w:val="006D0DC8"/>
    <w:rsid w:val="006D14F8"/>
    <w:rsid w:val="006D2822"/>
    <w:rsid w:val="006D2BE7"/>
    <w:rsid w:val="006D3063"/>
    <w:rsid w:val="006D4C76"/>
    <w:rsid w:val="006D5C65"/>
    <w:rsid w:val="006D6683"/>
    <w:rsid w:val="006D6DE9"/>
    <w:rsid w:val="006D71F1"/>
    <w:rsid w:val="006D782B"/>
    <w:rsid w:val="006D7A4C"/>
    <w:rsid w:val="006D7BBF"/>
    <w:rsid w:val="006D7C7E"/>
    <w:rsid w:val="006E0CFE"/>
    <w:rsid w:val="006E0E77"/>
    <w:rsid w:val="006E1046"/>
    <w:rsid w:val="006E15DC"/>
    <w:rsid w:val="006E194C"/>
    <w:rsid w:val="006E1E03"/>
    <w:rsid w:val="006E2224"/>
    <w:rsid w:val="006E2302"/>
    <w:rsid w:val="006E2C1A"/>
    <w:rsid w:val="006E312E"/>
    <w:rsid w:val="006E36A4"/>
    <w:rsid w:val="006E48DF"/>
    <w:rsid w:val="006E4AB6"/>
    <w:rsid w:val="006E57FE"/>
    <w:rsid w:val="006E5CAC"/>
    <w:rsid w:val="006E6049"/>
    <w:rsid w:val="006E7B0E"/>
    <w:rsid w:val="006E7C9D"/>
    <w:rsid w:val="006E7D9D"/>
    <w:rsid w:val="006F088B"/>
    <w:rsid w:val="006F0CD6"/>
    <w:rsid w:val="006F2002"/>
    <w:rsid w:val="006F2447"/>
    <w:rsid w:val="006F271F"/>
    <w:rsid w:val="006F302D"/>
    <w:rsid w:val="006F324C"/>
    <w:rsid w:val="006F3287"/>
    <w:rsid w:val="006F3972"/>
    <w:rsid w:val="006F46B8"/>
    <w:rsid w:val="006F4C13"/>
    <w:rsid w:val="006F4D67"/>
    <w:rsid w:val="006F53DF"/>
    <w:rsid w:val="006F53E1"/>
    <w:rsid w:val="006F5772"/>
    <w:rsid w:val="006F60AD"/>
    <w:rsid w:val="006F6123"/>
    <w:rsid w:val="006F62F2"/>
    <w:rsid w:val="006F636D"/>
    <w:rsid w:val="006F6E6B"/>
    <w:rsid w:val="006F7E6C"/>
    <w:rsid w:val="00700865"/>
    <w:rsid w:val="00700C01"/>
    <w:rsid w:val="00701D18"/>
    <w:rsid w:val="007029E4"/>
    <w:rsid w:val="00702AE8"/>
    <w:rsid w:val="00703594"/>
    <w:rsid w:val="00703778"/>
    <w:rsid w:val="007037F5"/>
    <w:rsid w:val="00703B14"/>
    <w:rsid w:val="0070440B"/>
    <w:rsid w:val="0070463D"/>
    <w:rsid w:val="00704EFE"/>
    <w:rsid w:val="007056F2"/>
    <w:rsid w:val="007056F9"/>
    <w:rsid w:val="007057A5"/>
    <w:rsid w:val="00705ECF"/>
    <w:rsid w:val="00706E48"/>
    <w:rsid w:val="007074FB"/>
    <w:rsid w:val="00707631"/>
    <w:rsid w:val="00710CEE"/>
    <w:rsid w:val="00711153"/>
    <w:rsid w:val="007115B0"/>
    <w:rsid w:val="00712BA4"/>
    <w:rsid w:val="007133AA"/>
    <w:rsid w:val="00713B7C"/>
    <w:rsid w:val="00714880"/>
    <w:rsid w:val="00714D5C"/>
    <w:rsid w:val="00714F62"/>
    <w:rsid w:val="007150C1"/>
    <w:rsid w:val="00715511"/>
    <w:rsid w:val="00716651"/>
    <w:rsid w:val="00716925"/>
    <w:rsid w:val="00716A53"/>
    <w:rsid w:val="007172AE"/>
    <w:rsid w:val="007177C8"/>
    <w:rsid w:val="007177D3"/>
    <w:rsid w:val="00717CDB"/>
    <w:rsid w:val="00717F8C"/>
    <w:rsid w:val="0072006A"/>
    <w:rsid w:val="0072169E"/>
    <w:rsid w:val="007218E0"/>
    <w:rsid w:val="0072219D"/>
    <w:rsid w:val="007228A8"/>
    <w:rsid w:val="0072331B"/>
    <w:rsid w:val="007233BA"/>
    <w:rsid w:val="00723888"/>
    <w:rsid w:val="007238C2"/>
    <w:rsid w:val="007239A4"/>
    <w:rsid w:val="00723B8D"/>
    <w:rsid w:val="00723C3B"/>
    <w:rsid w:val="00723D49"/>
    <w:rsid w:val="00724AC5"/>
    <w:rsid w:val="00724F5A"/>
    <w:rsid w:val="00725BC8"/>
    <w:rsid w:val="007260FB"/>
    <w:rsid w:val="00726AE3"/>
    <w:rsid w:val="00726F58"/>
    <w:rsid w:val="00727520"/>
    <w:rsid w:val="00727932"/>
    <w:rsid w:val="00727A23"/>
    <w:rsid w:val="00727B64"/>
    <w:rsid w:val="00727CBB"/>
    <w:rsid w:val="007305C9"/>
    <w:rsid w:val="00730878"/>
    <w:rsid w:val="007309DA"/>
    <w:rsid w:val="0073156A"/>
    <w:rsid w:val="007315AC"/>
    <w:rsid w:val="00731840"/>
    <w:rsid w:val="00731BC1"/>
    <w:rsid w:val="00732BF0"/>
    <w:rsid w:val="00732C45"/>
    <w:rsid w:val="007332B8"/>
    <w:rsid w:val="007336B4"/>
    <w:rsid w:val="00733A12"/>
    <w:rsid w:val="00734AE7"/>
    <w:rsid w:val="00734C25"/>
    <w:rsid w:val="00734E2A"/>
    <w:rsid w:val="00734F29"/>
    <w:rsid w:val="0073502C"/>
    <w:rsid w:val="007351A2"/>
    <w:rsid w:val="007355EE"/>
    <w:rsid w:val="007358B1"/>
    <w:rsid w:val="00735B3E"/>
    <w:rsid w:val="007363BE"/>
    <w:rsid w:val="00737077"/>
    <w:rsid w:val="007373C1"/>
    <w:rsid w:val="00737A87"/>
    <w:rsid w:val="00740650"/>
    <w:rsid w:val="00740754"/>
    <w:rsid w:val="00741164"/>
    <w:rsid w:val="00742364"/>
    <w:rsid w:val="007423A7"/>
    <w:rsid w:val="00742F7A"/>
    <w:rsid w:val="00743693"/>
    <w:rsid w:val="00743B6A"/>
    <w:rsid w:val="00743E55"/>
    <w:rsid w:val="007449E1"/>
    <w:rsid w:val="00744F51"/>
    <w:rsid w:val="007452BF"/>
    <w:rsid w:val="0074619F"/>
    <w:rsid w:val="007461CD"/>
    <w:rsid w:val="00746428"/>
    <w:rsid w:val="007467ED"/>
    <w:rsid w:val="007469B3"/>
    <w:rsid w:val="00746EF5"/>
    <w:rsid w:val="00747828"/>
    <w:rsid w:val="00750C2A"/>
    <w:rsid w:val="0075151E"/>
    <w:rsid w:val="007515C5"/>
    <w:rsid w:val="007519BA"/>
    <w:rsid w:val="00751B79"/>
    <w:rsid w:val="00752464"/>
    <w:rsid w:val="00752A07"/>
    <w:rsid w:val="00752D83"/>
    <w:rsid w:val="0075333C"/>
    <w:rsid w:val="00753377"/>
    <w:rsid w:val="007537EE"/>
    <w:rsid w:val="007548DE"/>
    <w:rsid w:val="00754D50"/>
    <w:rsid w:val="007551EC"/>
    <w:rsid w:val="0075535E"/>
    <w:rsid w:val="0075539D"/>
    <w:rsid w:val="00755BBE"/>
    <w:rsid w:val="00755F59"/>
    <w:rsid w:val="00756088"/>
    <w:rsid w:val="00756713"/>
    <w:rsid w:val="00756AE1"/>
    <w:rsid w:val="00756B27"/>
    <w:rsid w:val="00756B6E"/>
    <w:rsid w:val="007571E2"/>
    <w:rsid w:val="00757598"/>
    <w:rsid w:val="00757C41"/>
    <w:rsid w:val="00760259"/>
    <w:rsid w:val="00760E81"/>
    <w:rsid w:val="00761359"/>
    <w:rsid w:val="00762D25"/>
    <w:rsid w:val="007634FB"/>
    <w:rsid w:val="007646F3"/>
    <w:rsid w:val="00764AD7"/>
    <w:rsid w:val="00764FD6"/>
    <w:rsid w:val="007658B7"/>
    <w:rsid w:val="00765FD0"/>
    <w:rsid w:val="00766944"/>
    <w:rsid w:val="00766DEB"/>
    <w:rsid w:val="00767021"/>
    <w:rsid w:val="007671FD"/>
    <w:rsid w:val="00767579"/>
    <w:rsid w:val="00767834"/>
    <w:rsid w:val="0077070E"/>
    <w:rsid w:val="00770A87"/>
    <w:rsid w:val="00770BBE"/>
    <w:rsid w:val="007712E1"/>
    <w:rsid w:val="00771BEA"/>
    <w:rsid w:val="007729ED"/>
    <w:rsid w:val="00772A2A"/>
    <w:rsid w:val="00772F06"/>
    <w:rsid w:val="007730BB"/>
    <w:rsid w:val="007735EF"/>
    <w:rsid w:val="007736C5"/>
    <w:rsid w:val="007738B6"/>
    <w:rsid w:val="00773F55"/>
    <w:rsid w:val="0077445C"/>
    <w:rsid w:val="007749DF"/>
    <w:rsid w:val="00774A28"/>
    <w:rsid w:val="00775842"/>
    <w:rsid w:val="00775F77"/>
    <w:rsid w:val="00776487"/>
    <w:rsid w:val="00776591"/>
    <w:rsid w:val="0077698E"/>
    <w:rsid w:val="00776BC3"/>
    <w:rsid w:val="00777735"/>
    <w:rsid w:val="007805CC"/>
    <w:rsid w:val="00780C46"/>
    <w:rsid w:val="00780DDD"/>
    <w:rsid w:val="00781B9E"/>
    <w:rsid w:val="00781EB8"/>
    <w:rsid w:val="00782554"/>
    <w:rsid w:val="007827A9"/>
    <w:rsid w:val="007834C0"/>
    <w:rsid w:val="00783648"/>
    <w:rsid w:val="00783651"/>
    <w:rsid w:val="00784405"/>
    <w:rsid w:val="007845B6"/>
    <w:rsid w:val="00784A61"/>
    <w:rsid w:val="00784C76"/>
    <w:rsid w:val="007858AB"/>
    <w:rsid w:val="00785A14"/>
    <w:rsid w:val="00786CD8"/>
    <w:rsid w:val="00786EBA"/>
    <w:rsid w:val="00786FE2"/>
    <w:rsid w:val="00786FEC"/>
    <w:rsid w:val="0079000F"/>
    <w:rsid w:val="007902BC"/>
    <w:rsid w:val="0079059C"/>
    <w:rsid w:val="00790A51"/>
    <w:rsid w:val="00790E57"/>
    <w:rsid w:val="00790F4B"/>
    <w:rsid w:val="00791571"/>
    <w:rsid w:val="007918F8"/>
    <w:rsid w:val="00792588"/>
    <w:rsid w:val="00792F82"/>
    <w:rsid w:val="00792FAE"/>
    <w:rsid w:val="0079326D"/>
    <w:rsid w:val="00794499"/>
    <w:rsid w:val="00794A88"/>
    <w:rsid w:val="00795776"/>
    <w:rsid w:val="00796587"/>
    <w:rsid w:val="007968A6"/>
    <w:rsid w:val="00796A89"/>
    <w:rsid w:val="0079749E"/>
    <w:rsid w:val="0079756A"/>
    <w:rsid w:val="00797D71"/>
    <w:rsid w:val="007A015D"/>
    <w:rsid w:val="007A01C8"/>
    <w:rsid w:val="007A05E2"/>
    <w:rsid w:val="007A16C4"/>
    <w:rsid w:val="007A1707"/>
    <w:rsid w:val="007A1B7A"/>
    <w:rsid w:val="007A26D6"/>
    <w:rsid w:val="007A2F40"/>
    <w:rsid w:val="007A3E65"/>
    <w:rsid w:val="007A3FB4"/>
    <w:rsid w:val="007A4083"/>
    <w:rsid w:val="007A4311"/>
    <w:rsid w:val="007A4581"/>
    <w:rsid w:val="007A4772"/>
    <w:rsid w:val="007A4991"/>
    <w:rsid w:val="007A4AE9"/>
    <w:rsid w:val="007A4D52"/>
    <w:rsid w:val="007A4F50"/>
    <w:rsid w:val="007A5085"/>
    <w:rsid w:val="007A5BBE"/>
    <w:rsid w:val="007A615D"/>
    <w:rsid w:val="007A63DC"/>
    <w:rsid w:val="007A67C3"/>
    <w:rsid w:val="007A6DA0"/>
    <w:rsid w:val="007A70FF"/>
    <w:rsid w:val="007A759B"/>
    <w:rsid w:val="007A76E0"/>
    <w:rsid w:val="007A7EF2"/>
    <w:rsid w:val="007B01BE"/>
    <w:rsid w:val="007B0517"/>
    <w:rsid w:val="007B0EBE"/>
    <w:rsid w:val="007B0F5A"/>
    <w:rsid w:val="007B0FA5"/>
    <w:rsid w:val="007B1253"/>
    <w:rsid w:val="007B19B4"/>
    <w:rsid w:val="007B1FCE"/>
    <w:rsid w:val="007B26B2"/>
    <w:rsid w:val="007B26F7"/>
    <w:rsid w:val="007B38B4"/>
    <w:rsid w:val="007B38CA"/>
    <w:rsid w:val="007B3903"/>
    <w:rsid w:val="007B3CC7"/>
    <w:rsid w:val="007B43CE"/>
    <w:rsid w:val="007B453E"/>
    <w:rsid w:val="007B4B63"/>
    <w:rsid w:val="007B57CE"/>
    <w:rsid w:val="007B5B3F"/>
    <w:rsid w:val="007B6879"/>
    <w:rsid w:val="007B6A75"/>
    <w:rsid w:val="007B6C43"/>
    <w:rsid w:val="007B6FA8"/>
    <w:rsid w:val="007B755B"/>
    <w:rsid w:val="007B78DB"/>
    <w:rsid w:val="007B7B56"/>
    <w:rsid w:val="007B7EAD"/>
    <w:rsid w:val="007C0BF2"/>
    <w:rsid w:val="007C0F35"/>
    <w:rsid w:val="007C120F"/>
    <w:rsid w:val="007C12A6"/>
    <w:rsid w:val="007C12D4"/>
    <w:rsid w:val="007C14F5"/>
    <w:rsid w:val="007C1583"/>
    <w:rsid w:val="007C190E"/>
    <w:rsid w:val="007C1EF2"/>
    <w:rsid w:val="007C22CC"/>
    <w:rsid w:val="007C22E8"/>
    <w:rsid w:val="007C2464"/>
    <w:rsid w:val="007C32A3"/>
    <w:rsid w:val="007C383B"/>
    <w:rsid w:val="007C3B0A"/>
    <w:rsid w:val="007C3C07"/>
    <w:rsid w:val="007C4357"/>
    <w:rsid w:val="007C4666"/>
    <w:rsid w:val="007C4B77"/>
    <w:rsid w:val="007C4DC2"/>
    <w:rsid w:val="007C59F9"/>
    <w:rsid w:val="007C6DB8"/>
    <w:rsid w:val="007C7668"/>
    <w:rsid w:val="007C77AB"/>
    <w:rsid w:val="007C78C1"/>
    <w:rsid w:val="007C7B37"/>
    <w:rsid w:val="007C7CE3"/>
    <w:rsid w:val="007C7F15"/>
    <w:rsid w:val="007D0E5E"/>
    <w:rsid w:val="007D0F65"/>
    <w:rsid w:val="007D155F"/>
    <w:rsid w:val="007D253F"/>
    <w:rsid w:val="007D25EF"/>
    <w:rsid w:val="007D2E1D"/>
    <w:rsid w:val="007D3000"/>
    <w:rsid w:val="007D48F7"/>
    <w:rsid w:val="007D4B1F"/>
    <w:rsid w:val="007D4B40"/>
    <w:rsid w:val="007D4D30"/>
    <w:rsid w:val="007D4DCE"/>
    <w:rsid w:val="007D5F91"/>
    <w:rsid w:val="007D677E"/>
    <w:rsid w:val="007D6E72"/>
    <w:rsid w:val="007D713F"/>
    <w:rsid w:val="007D7815"/>
    <w:rsid w:val="007D790E"/>
    <w:rsid w:val="007E07AC"/>
    <w:rsid w:val="007E0A2C"/>
    <w:rsid w:val="007E14D5"/>
    <w:rsid w:val="007E15C4"/>
    <w:rsid w:val="007E1DDA"/>
    <w:rsid w:val="007E22B8"/>
    <w:rsid w:val="007E253B"/>
    <w:rsid w:val="007E3057"/>
    <w:rsid w:val="007E31B8"/>
    <w:rsid w:val="007E31C5"/>
    <w:rsid w:val="007E3558"/>
    <w:rsid w:val="007E47C5"/>
    <w:rsid w:val="007E52FF"/>
    <w:rsid w:val="007E592C"/>
    <w:rsid w:val="007E5AF4"/>
    <w:rsid w:val="007E64DE"/>
    <w:rsid w:val="007E6A87"/>
    <w:rsid w:val="007E6FC2"/>
    <w:rsid w:val="007E73EF"/>
    <w:rsid w:val="007E7663"/>
    <w:rsid w:val="007E7709"/>
    <w:rsid w:val="007E7D91"/>
    <w:rsid w:val="007F03CB"/>
    <w:rsid w:val="007F1525"/>
    <w:rsid w:val="007F1A2B"/>
    <w:rsid w:val="007F1D75"/>
    <w:rsid w:val="007F2229"/>
    <w:rsid w:val="007F26A7"/>
    <w:rsid w:val="007F3289"/>
    <w:rsid w:val="007F3736"/>
    <w:rsid w:val="007F3C8D"/>
    <w:rsid w:val="007F3ED5"/>
    <w:rsid w:val="007F401D"/>
    <w:rsid w:val="007F41DB"/>
    <w:rsid w:val="007F4862"/>
    <w:rsid w:val="007F4FEB"/>
    <w:rsid w:val="007F5323"/>
    <w:rsid w:val="007F56F2"/>
    <w:rsid w:val="007F59C1"/>
    <w:rsid w:val="007F6476"/>
    <w:rsid w:val="007F6B4A"/>
    <w:rsid w:val="007F700A"/>
    <w:rsid w:val="007F7075"/>
    <w:rsid w:val="007F70C0"/>
    <w:rsid w:val="007F7C4B"/>
    <w:rsid w:val="00801099"/>
    <w:rsid w:val="008018EA"/>
    <w:rsid w:val="008021A4"/>
    <w:rsid w:val="00802CDD"/>
    <w:rsid w:val="008032B7"/>
    <w:rsid w:val="00804D0E"/>
    <w:rsid w:val="00805589"/>
    <w:rsid w:val="00806039"/>
    <w:rsid w:val="0080683A"/>
    <w:rsid w:val="00806CE2"/>
    <w:rsid w:val="008072DD"/>
    <w:rsid w:val="0080755B"/>
    <w:rsid w:val="00807B57"/>
    <w:rsid w:val="00807ED3"/>
    <w:rsid w:val="00810CC9"/>
    <w:rsid w:val="00810E12"/>
    <w:rsid w:val="00810E9E"/>
    <w:rsid w:val="00810EF3"/>
    <w:rsid w:val="008110D9"/>
    <w:rsid w:val="00811109"/>
    <w:rsid w:val="00811277"/>
    <w:rsid w:val="008115D6"/>
    <w:rsid w:val="0081165C"/>
    <w:rsid w:val="00811DDD"/>
    <w:rsid w:val="008125CE"/>
    <w:rsid w:val="008134A3"/>
    <w:rsid w:val="008134BC"/>
    <w:rsid w:val="00813A4C"/>
    <w:rsid w:val="008141BC"/>
    <w:rsid w:val="0081550B"/>
    <w:rsid w:val="008158F7"/>
    <w:rsid w:val="00815E29"/>
    <w:rsid w:val="008166E0"/>
    <w:rsid w:val="008173D7"/>
    <w:rsid w:val="00817A2D"/>
    <w:rsid w:val="00817FD8"/>
    <w:rsid w:val="00820C17"/>
    <w:rsid w:val="00821065"/>
    <w:rsid w:val="00821279"/>
    <w:rsid w:val="0082254F"/>
    <w:rsid w:val="0082260C"/>
    <w:rsid w:val="00822B90"/>
    <w:rsid w:val="008230E4"/>
    <w:rsid w:val="00823AE3"/>
    <w:rsid w:val="00823C49"/>
    <w:rsid w:val="00824198"/>
    <w:rsid w:val="008243B2"/>
    <w:rsid w:val="008249AC"/>
    <w:rsid w:val="00825751"/>
    <w:rsid w:val="00826506"/>
    <w:rsid w:val="00826609"/>
    <w:rsid w:val="008266A9"/>
    <w:rsid w:val="00826936"/>
    <w:rsid w:val="00826D68"/>
    <w:rsid w:val="008309C7"/>
    <w:rsid w:val="00830C52"/>
    <w:rsid w:val="00831603"/>
    <w:rsid w:val="00832316"/>
    <w:rsid w:val="00832AE4"/>
    <w:rsid w:val="008334F4"/>
    <w:rsid w:val="008337FC"/>
    <w:rsid w:val="00833824"/>
    <w:rsid w:val="008340E4"/>
    <w:rsid w:val="00834AF5"/>
    <w:rsid w:val="00834C3C"/>
    <w:rsid w:val="008350CB"/>
    <w:rsid w:val="008354F7"/>
    <w:rsid w:val="0083595E"/>
    <w:rsid w:val="00835E7D"/>
    <w:rsid w:val="00835FD4"/>
    <w:rsid w:val="008365C6"/>
    <w:rsid w:val="00837872"/>
    <w:rsid w:val="00837CD0"/>
    <w:rsid w:val="008406FE"/>
    <w:rsid w:val="008419A5"/>
    <w:rsid w:val="008419C4"/>
    <w:rsid w:val="0084205A"/>
    <w:rsid w:val="0084274E"/>
    <w:rsid w:val="00842CC4"/>
    <w:rsid w:val="00842DBF"/>
    <w:rsid w:val="00843ABB"/>
    <w:rsid w:val="0084506D"/>
    <w:rsid w:val="00845399"/>
    <w:rsid w:val="008460C7"/>
    <w:rsid w:val="0084614A"/>
    <w:rsid w:val="00846374"/>
    <w:rsid w:val="00846520"/>
    <w:rsid w:val="00846C62"/>
    <w:rsid w:val="00846DCC"/>
    <w:rsid w:val="008475F1"/>
    <w:rsid w:val="00850202"/>
    <w:rsid w:val="00850470"/>
    <w:rsid w:val="0085052C"/>
    <w:rsid w:val="00850DC9"/>
    <w:rsid w:val="008514C3"/>
    <w:rsid w:val="00851A62"/>
    <w:rsid w:val="00852374"/>
    <w:rsid w:val="008529BB"/>
    <w:rsid w:val="00852B28"/>
    <w:rsid w:val="00852E84"/>
    <w:rsid w:val="00853235"/>
    <w:rsid w:val="00853268"/>
    <w:rsid w:val="00853F11"/>
    <w:rsid w:val="008546E8"/>
    <w:rsid w:val="00854772"/>
    <w:rsid w:val="00855BD4"/>
    <w:rsid w:val="00856093"/>
    <w:rsid w:val="00856459"/>
    <w:rsid w:val="008565BE"/>
    <w:rsid w:val="00856814"/>
    <w:rsid w:val="00856B8F"/>
    <w:rsid w:val="00857088"/>
    <w:rsid w:val="00857127"/>
    <w:rsid w:val="008576E1"/>
    <w:rsid w:val="0085779D"/>
    <w:rsid w:val="00857900"/>
    <w:rsid w:val="00860ABE"/>
    <w:rsid w:val="00860F61"/>
    <w:rsid w:val="00861090"/>
    <w:rsid w:val="00861111"/>
    <w:rsid w:val="0086123C"/>
    <w:rsid w:val="008616F4"/>
    <w:rsid w:val="008619E0"/>
    <w:rsid w:val="00861BE0"/>
    <w:rsid w:val="0086232B"/>
    <w:rsid w:val="00863383"/>
    <w:rsid w:val="00863417"/>
    <w:rsid w:val="008636B4"/>
    <w:rsid w:val="00863910"/>
    <w:rsid w:val="00864548"/>
    <w:rsid w:val="00864973"/>
    <w:rsid w:val="0086541C"/>
    <w:rsid w:val="008659AF"/>
    <w:rsid w:val="00866280"/>
    <w:rsid w:val="008667F3"/>
    <w:rsid w:val="008669F7"/>
    <w:rsid w:val="00867A1C"/>
    <w:rsid w:val="00867C16"/>
    <w:rsid w:val="00867C63"/>
    <w:rsid w:val="008706C8"/>
    <w:rsid w:val="00871489"/>
    <w:rsid w:val="008717A3"/>
    <w:rsid w:val="00871A47"/>
    <w:rsid w:val="00871AEB"/>
    <w:rsid w:val="008724C9"/>
    <w:rsid w:val="0087302A"/>
    <w:rsid w:val="008735C2"/>
    <w:rsid w:val="00873688"/>
    <w:rsid w:val="00873E17"/>
    <w:rsid w:val="00873E1F"/>
    <w:rsid w:val="0087449E"/>
    <w:rsid w:val="00874E4D"/>
    <w:rsid w:val="00875ABB"/>
    <w:rsid w:val="00875D42"/>
    <w:rsid w:val="00875F41"/>
    <w:rsid w:val="00875F9E"/>
    <w:rsid w:val="008763F0"/>
    <w:rsid w:val="008770DB"/>
    <w:rsid w:val="008778A6"/>
    <w:rsid w:val="00877EDF"/>
    <w:rsid w:val="0088012B"/>
    <w:rsid w:val="00880431"/>
    <w:rsid w:val="008804C2"/>
    <w:rsid w:val="008805C7"/>
    <w:rsid w:val="00880DED"/>
    <w:rsid w:val="00881271"/>
    <w:rsid w:val="00881753"/>
    <w:rsid w:val="00881938"/>
    <w:rsid w:val="00881E57"/>
    <w:rsid w:val="008825E2"/>
    <w:rsid w:val="00882EDD"/>
    <w:rsid w:val="00883497"/>
    <w:rsid w:val="00883CF5"/>
    <w:rsid w:val="008844CB"/>
    <w:rsid w:val="0088492C"/>
    <w:rsid w:val="008849BD"/>
    <w:rsid w:val="00884A6E"/>
    <w:rsid w:val="008851AF"/>
    <w:rsid w:val="0088584B"/>
    <w:rsid w:val="0088599B"/>
    <w:rsid w:val="008859CA"/>
    <w:rsid w:val="008863CF"/>
    <w:rsid w:val="00886E30"/>
    <w:rsid w:val="00887041"/>
    <w:rsid w:val="008875F1"/>
    <w:rsid w:val="00887E70"/>
    <w:rsid w:val="008908F4"/>
    <w:rsid w:val="008909B6"/>
    <w:rsid w:val="00890D83"/>
    <w:rsid w:val="00890EFC"/>
    <w:rsid w:val="00891222"/>
    <w:rsid w:val="008914BA"/>
    <w:rsid w:val="008918E2"/>
    <w:rsid w:val="00891AB1"/>
    <w:rsid w:val="00892585"/>
    <w:rsid w:val="00892BDF"/>
    <w:rsid w:val="008938C5"/>
    <w:rsid w:val="00893F19"/>
    <w:rsid w:val="0089578F"/>
    <w:rsid w:val="008969DC"/>
    <w:rsid w:val="00896DB1"/>
    <w:rsid w:val="00896EBC"/>
    <w:rsid w:val="0089727C"/>
    <w:rsid w:val="0089779B"/>
    <w:rsid w:val="00897F01"/>
    <w:rsid w:val="008A0156"/>
    <w:rsid w:val="008A06EB"/>
    <w:rsid w:val="008A1BBC"/>
    <w:rsid w:val="008A216B"/>
    <w:rsid w:val="008A2ACC"/>
    <w:rsid w:val="008A317A"/>
    <w:rsid w:val="008A32A5"/>
    <w:rsid w:val="008A3AA3"/>
    <w:rsid w:val="008A3AFC"/>
    <w:rsid w:val="008A4139"/>
    <w:rsid w:val="008A43B7"/>
    <w:rsid w:val="008A4B89"/>
    <w:rsid w:val="008A4EB4"/>
    <w:rsid w:val="008A528A"/>
    <w:rsid w:val="008A553E"/>
    <w:rsid w:val="008A5718"/>
    <w:rsid w:val="008A5752"/>
    <w:rsid w:val="008A5C3F"/>
    <w:rsid w:val="008A5EC4"/>
    <w:rsid w:val="008A622E"/>
    <w:rsid w:val="008A6622"/>
    <w:rsid w:val="008A6AE4"/>
    <w:rsid w:val="008A7135"/>
    <w:rsid w:val="008A7DB9"/>
    <w:rsid w:val="008A7E86"/>
    <w:rsid w:val="008B04D7"/>
    <w:rsid w:val="008B0AB3"/>
    <w:rsid w:val="008B0C0A"/>
    <w:rsid w:val="008B1102"/>
    <w:rsid w:val="008B19A9"/>
    <w:rsid w:val="008B321C"/>
    <w:rsid w:val="008B331D"/>
    <w:rsid w:val="008B36E1"/>
    <w:rsid w:val="008B3774"/>
    <w:rsid w:val="008B4178"/>
    <w:rsid w:val="008B4500"/>
    <w:rsid w:val="008B49EA"/>
    <w:rsid w:val="008B4CB5"/>
    <w:rsid w:val="008B4DB6"/>
    <w:rsid w:val="008B4FFB"/>
    <w:rsid w:val="008B530D"/>
    <w:rsid w:val="008B5347"/>
    <w:rsid w:val="008B5D5B"/>
    <w:rsid w:val="008B63DF"/>
    <w:rsid w:val="008B7090"/>
    <w:rsid w:val="008B78EE"/>
    <w:rsid w:val="008B7E9A"/>
    <w:rsid w:val="008C04A1"/>
    <w:rsid w:val="008C0513"/>
    <w:rsid w:val="008C0805"/>
    <w:rsid w:val="008C0E47"/>
    <w:rsid w:val="008C0E68"/>
    <w:rsid w:val="008C10B4"/>
    <w:rsid w:val="008C110C"/>
    <w:rsid w:val="008C139F"/>
    <w:rsid w:val="008C153E"/>
    <w:rsid w:val="008C16AE"/>
    <w:rsid w:val="008C175D"/>
    <w:rsid w:val="008C1D3C"/>
    <w:rsid w:val="008C2702"/>
    <w:rsid w:val="008C2B0B"/>
    <w:rsid w:val="008C311E"/>
    <w:rsid w:val="008C35F3"/>
    <w:rsid w:val="008C37F8"/>
    <w:rsid w:val="008C3936"/>
    <w:rsid w:val="008C3B83"/>
    <w:rsid w:val="008C3D81"/>
    <w:rsid w:val="008C495E"/>
    <w:rsid w:val="008C4BA1"/>
    <w:rsid w:val="008C57CF"/>
    <w:rsid w:val="008C629F"/>
    <w:rsid w:val="008C62CB"/>
    <w:rsid w:val="008C66E1"/>
    <w:rsid w:val="008C66E3"/>
    <w:rsid w:val="008C6A54"/>
    <w:rsid w:val="008C733A"/>
    <w:rsid w:val="008C783C"/>
    <w:rsid w:val="008C7D87"/>
    <w:rsid w:val="008C7FB7"/>
    <w:rsid w:val="008D141C"/>
    <w:rsid w:val="008D1A55"/>
    <w:rsid w:val="008D26D7"/>
    <w:rsid w:val="008D2749"/>
    <w:rsid w:val="008D2ABE"/>
    <w:rsid w:val="008D2B44"/>
    <w:rsid w:val="008D2FD3"/>
    <w:rsid w:val="008D3439"/>
    <w:rsid w:val="008D34DB"/>
    <w:rsid w:val="008D360F"/>
    <w:rsid w:val="008D3CF7"/>
    <w:rsid w:val="008D3E4E"/>
    <w:rsid w:val="008D3EDF"/>
    <w:rsid w:val="008D43C3"/>
    <w:rsid w:val="008D4E21"/>
    <w:rsid w:val="008D6D70"/>
    <w:rsid w:val="008D7456"/>
    <w:rsid w:val="008D7933"/>
    <w:rsid w:val="008D7CEC"/>
    <w:rsid w:val="008E0956"/>
    <w:rsid w:val="008E0F71"/>
    <w:rsid w:val="008E1392"/>
    <w:rsid w:val="008E13BC"/>
    <w:rsid w:val="008E1490"/>
    <w:rsid w:val="008E2108"/>
    <w:rsid w:val="008E2E10"/>
    <w:rsid w:val="008E2E51"/>
    <w:rsid w:val="008E351A"/>
    <w:rsid w:val="008E3903"/>
    <w:rsid w:val="008E3FD2"/>
    <w:rsid w:val="008E42D9"/>
    <w:rsid w:val="008E526B"/>
    <w:rsid w:val="008E5430"/>
    <w:rsid w:val="008E5A69"/>
    <w:rsid w:val="008E5F0C"/>
    <w:rsid w:val="008E68AE"/>
    <w:rsid w:val="008E6A9F"/>
    <w:rsid w:val="008E6E5E"/>
    <w:rsid w:val="008E7598"/>
    <w:rsid w:val="008E7657"/>
    <w:rsid w:val="008E7DCD"/>
    <w:rsid w:val="008F003B"/>
    <w:rsid w:val="008F1B31"/>
    <w:rsid w:val="008F1C00"/>
    <w:rsid w:val="008F244A"/>
    <w:rsid w:val="008F3129"/>
    <w:rsid w:val="008F33A3"/>
    <w:rsid w:val="008F3D51"/>
    <w:rsid w:val="008F4006"/>
    <w:rsid w:val="008F4284"/>
    <w:rsid w:val="008F4382"/>
    <w:rsid w:val="008F537F"/>
    <w:rsid w:val="008F53E3"/>
    <w:rsid w:val="008F5DFC"/>
    <w:rsid w:val="008F6072"/>
    <w:rsid w:val="008F6993"/>
    <w:rsid w:val="008F6B15"/>
    <w:rsid w:val="008F715C"/>
    <w:rsid w:val="008F7659"/>
    <w:rsid w:val="008F778B"/>
    <w:rsid w:val="008F78C5"/>
    <w:rsid w:val="008F79D7"/>
    <w:rsid w:val="008F7FAF"/>
    <w:rsid w:val="009000EF"/>
    <w:rsid w:val="009006C5"/>
    <w:rsid w:val="00900DDE"/>
    <w:rsid w:val="009012DD"/>
    <w:rsid w:val="00902181"/>
    <w:rsid w:val="009024F7"/>
    <w:rsid w:val="0090265B"/>
    <w:rsid w:val="00903679"/>
    <w:rsid w:val="00903A6A"/>
    <w:rsid w:val="00903C46"/>
    <w:rsid w:val="00903F7F"/>
    <w:rsid w:val="00904B84"/>
    <w:rsid w:val="00905714"/>
    <w:rsid w:val="00905875"/>
    <w:rsid w:val="00905A41"/>
    <w:rsid w:val="0090604F"/>
    <w:rsid w:val="00906DE2"/>
    <w:rsid w:val="00906F90"/>
    <w:rsid w:val="00907236"/>
    <w:rsid w:val="0090775D"/>
    <w:rsid w:val="009100E2"/>
    <w:rsid w:val="009105B5"/>
    <w:rsid w:val="0091160A"/>
    <w:rsid w:val="00911D16"/>
    <w:rsid w:val="00912553"/>
    <w:rsid w:val="0091315B"/>
    <w:rsid w:val="00913F73"/>
    <w:rsid w:val="00913F9B"/>
    <w:rsid w:val="0091493E"/>
    <w:rsid w:val="00914DE2"/>
    <w:rsid w:val="00914E04"/>
    <w:rsid w:val="0091553C"/>
    <w:rsid w:val="009158BA"/>
    <w:rsid w:val="0091605A"/>
    <w:rsid w:val="0091626C"/>
    <w:rsid w:val="009163D4"/>
    <w:rsid w:val="00916706"/>
    <w:rsid w:val="0091677E"/>
    <w:rsid w:val="00916C56"/>
    <w:rsid w:val="00916F9C"/>
    <w:rsid w:val="009179B9"/>
    <w:rsid w:val="009179F0"/>
    <w:rsid w:val="00917B80"/>
    <w:rsid w:val="00917B9A"/>
    <w:rsid w:val="0092053C"/>
    <w:rsid w:val="0092066E"/>
    <w:rsid w:val="0092094A"/>
    <w:rsid w:val="009215A1"/>
    <w:rsid w:val="009222E2"/>
    <w:rsid w:val="00922B00"/>
    <w:rsid w:val="00923FDB"/>
    <w:rsid w:val="009248A5"/>
    <w:rsid w:val="00924B5D"/>
    <w:rsid w:val="0092579D"/>
    <w:rsid w:val="00925856"/>
    <w:rsid w:val="00925D6E"/>
    <w:rsid w:val="00926366"/>
    <w:rsid w:val="0092677C"/>
    <w:rsid w:val="00926803"/>
    <w:rsid w:val="00926910"/>
    <w:rsid w:val="00926DFC"/>
    <w:rsid w:val="00926E95"/>
    <w:rsid w:val="009270EC"/>
    <w:rsid w:val="0092778D"/>
    <w:rsid w:val="009277D5"/>
    <w:rsid w:val="00927B19"/>
    <w:rsid w:val="00927E96"/>
    <w:rsid w:val="00930A32"/>
    <w:rsid w:val="00930F71"/>
    <w:rsid w:val="00931087"/>
    <w:rsid w:val="009314B8"/>
    <w:rsid w:val="009319FE"/>
    <w:rsid w:val="00931C0D"/>
    <w:rsid w:val="00931F2D"/>
    <w:rsid w:val="009325BF"/>
    <w:rsid w:val="00932688"/>
    <w:rsid w:val="009329AF"/>
    <w:rsid w:val="00932F03"/>
    <w:rsid w:val="00932FE4"/>
    <w:rsid w:val="009332A3"/>
    <w:rsid w:val="0093344D"/>
    <w:rsid w:val="009335A0"/>
    <w:rsid w:val="00933A28"/>
    <w:rsid w:val="00933DD3"/>
    <w:rsid w:val="00934189"/>
    <w:rsid w:val="00934607"/>
    <w:rsid w:val="00934BE8"/>
    <w:rsid w:val="00935A20"/>
    <w:rsid w:val="00935CC8"/>
    <w:rsid w:val="00936083"/>
    <w:rsid w:val="00936943"/>
    <w:rsid w:val="00936C6B"/>
    <w:rsid w:val="00936EA1"/>
    <w:rsid w:val="00936EF3"/>
    <w:rsid w:val="009371AF"/>
    <w:rsid w:val="0093789B"/>
    <w:rsid w:val="00937B07"/>
    <w:rsid w:val="00937C87"/>
    <w:rsid w:val="00937DF1"/>
    <w:rsid w:val="0094042A"/>
    <w:rsid w:val="009404A6"/>
    <w:rsid w:val="0094088A"/>
    <w:rsid w:val="00940D14"/>
    <w:rsid w:val="009411B1"/>
    <w:rsid w:val="00941EA8"/>
    <w:rsid w:val="00941F6A"/>
    <w:rsid w:val="0094202E"/>
    <w:rsid w:val="00942A95"/>
    <w:rsid w:val="009434AF"/>
    <w:rsid w:val="00943625"/>
    <w:rsid w:val="009437A3"/>
    <w:rsid w:val="009441FE"/>
    <w:rsid w:val="00944667"/>
    <w:rsid w:val="00945193"/>
    <w:rsid w:val="009452FF"/>
    <w:rsid w:val="009458E2"/>
    <w:rsid w:val="00945B86"/>
    <w:rsid w:val="00945EFD"/>
    <w:rsid w:val="00946123"/>
    <w:rsid w:val="00946162"/>
    <w:rsid w:val="009468F5"/>
    <w:rsid w:val="00946CFE"/>
    <w:rsid w:val="009476F6"/>
    <w:rsid w:val="0094784D"/>
    <w:rsid w:val="0095032A"/>
    <w:rsid w:val="009506D8"/>
    <w:rsid w:val="00950D6C"/>
    <w:rsid w:val="009510AF"/>
    <w:rsid w:val="0095113E"/>
    <w:rsid w:val="0095118F"/>
    <w:rsid w:val="009513BB"/>
    <w:rsid w:val="009515F1"/>
    <w:rsid w:val="00951DBB"/>
    <w:rsid w:val="00953473"/>
    <w:rsid w:val="00953A6E"/>
    <w:rsid w:val="00954E4F"/>
    <w:rsid w:val="00955351"/>
    <w:rsid w:val="00955731"/>
    <w:rsid w:val="00955820"/>
    <w:rsid w:val="00955CDD"/>
    <w:rsid w:val="00956243"/>
    <w:rsid w:val="00956A81"/>
    <w:rsid w:val="00957091"/>
    <w:rsid w:val="00957D1C"/>
    <w:rsid w:val="00957E4E"/>
    <w:rsid w:val="0096005D"/>
    <w:rsid w:val="0096019A"/>
    <w:rsid w:val="009607AA"/>
    <w:rsid w:val="00960D00"/>
    <w:rsid w:val="009610FC"/>
    <w:rsid w:val="00961121"/>
    <w:rsid w:val="0096120D"/>
    <w:rsid w:val="009618C4"/>
    <w:rsid w:val="009619DE"/>
    <w:rsid w:val="00961D8E"/>
    <w:rsid w:val="00962072"/>
    <w:rsid w:val="00962352"/>
    <w:rsid w:val="00962374"/>
    <w:rsid w:val="009623D6"/>
    <w:rsid w:val="00962477"/>
    <w:rsid w:val="00962533"/>
    <w:rsid w:val="00962C88"/>
    <w:rsid w:val="00962FB3"/>
    <w:rsid w:val="009631BA"/>
    <w:rsid w:val="00963267"/>
    <w:rsid w:val="009632D8"/>
    <w:rsid w:val="00963844"/>
    <w:rsid w:val="0096434C"/>
    <w:rsid w:val="0096463F"/>
    <w:rsid w:val="00964AEF"/>
    <w:rsid w:val="00964D8A"/>
    <w:rsid w:val="009653CE"/>
    <w:rsid w:val="00965726"/>
    <w:rsid w:val="00965E27"/>
    <w:rsid w:val="00965F57"/>
    <w:rsid w:val="00966606"/>
    <w:rsid w:val="00966D53"/>
    <w:rsid w:val="00966DA8"/>
    <w:rsid w:val="0096752A"/>
    <w:rsid w:val="00970792"/>
    <w:rsid w:val="00970A83"/>
    <w:rsid w:val="00970F18"/>
    <w:rsid w:val="009710F1"/>
    <w:rsid w:val="0097163E"/>
    <w:rsid w:val="00971C5A"/>
    <w:rsid w:val="00971CC3"/>
    <w:rsid w:val="0097245A"/>
    <w:rsid w:val="009724C5"/>
    <w:rsid w:val="00972B58"/>
    <w:rsid w:val="00973BA3"/>
    <w:rsid w:val="00973D89"/>
    <w:rsid w:val="00974170"/>
    <w:rsid w:val="00974339"/>
    <w:rsid w:val="009748AC"/>
    <w:rsid w:val="00974990"/>
    <w:rsid w:val="00974AAC"/>
    <w:rsid w:val="00974EC5"/>
    <w:rsid w:val="0097537C"/>
    <w:rsid w:val="00975991"/>
    <w:rsid w:val="00975F79"/>
    <w:rsid w:val="00976444"/>
    <w:rsid w:val="00976B1F"/>
    <w:rsid w:val="00977BA1"/>
    <w:rsid w:val="009803BC"/>
    <w:rsid w:val="0098116A"/>
    <w:rsid w:val="009815D8"/>
    <w:rsid w:val="009816C1"/>
    <w:rsid w:val="009819EA"/>
    <w:rsid w:val="009821E3"/>
    <w:rsid w:val="0098237A"/>
    <w:rsid w:val="00982C21"/>
    <w:rsid w:val="00982CB8"/>
    <w:rsid w:val="00982E66"/>
    <w:rsid w:val="00982EFC"/>
    <w:rsid w:val="009832D8"/>
    <w:rsid w:val="0098359A"/>
    <w:rsid w:val="00983886"/>
    <w:rsid w:val="0098394B"/>
    <w:rsid w:val="00984204"/>
    <w:rsid w:val="00984C75"/>
    <w:rsid w:val="009851B5"/>
    <w:rsid w:val="009856DA"/>
    <w:rsid w:val="00985AFA"/>
    <w:rsid w:val="0098615C"/>
    <w:rsid w:val="009861D9"/>
    <w:rsid w:val="00986F6F"/>
    <w:rsid w:val="00987277"/>
    <w:rsid w:val="00987633"/>
    <w:rsid w:val="009876C3"/>
    <w:rsid w:val="00990309"/>
    <w:rsid w:val="009911B3"/>
    <w:rsid w:val="00991481"/>
    <w:rsid w:val="0099172F"/>
    <w:rsid w:val="00991A7B"/>
    <w:rsid w:val="009926F9"/>
    <w:rsid w:val="00992E0D"/>
    <w:rsid w:val="0099357B"/>
    <w:rsid w:val="00993D0C"/>
    <w:rsid w:val="00994D0D"/>
    <w:rsid w:val="00994F92"/>
    <w:rsid w:val="00995001"/>
    <w:rsid w:val="00995503"/>
    <w:rsid w:val="00995AB1"/>
    <w:rsid w:val="00995C18"/>
    <w:rsid w:val="00995F88"/>
    <w:rsid w:val="009961E5"/>
    <w:rsid w:val="0099682C"/>
    <w:rsid w:val="00996B19"/>
    <w:rsid w:val="00996F70"/>
    <w:rsid w:val="009973C9"/>
    <w:rsid w:val="009A0451"/>
    <w:rsid w:val="009A109F"/>
    <w:rsid w:val="009A1387"/>
    <w:rsid w:val="009A1591"/>
    <w:rsid w:val="009A2672"/>
    <w:rsid w:val="009A30BF"/>
    <w:rsid w:val="009A41E1"/>
    <w:rsid w:val="009A4916"/>
    <w:rsid w:val="009A4DDE"/>
    <w:rsid w:val="009A5856"/>
    <w:rsid w:val="009A59DD"/>
    <w:rsid w:val="009A5D0D"/>
    <w:rsid w:val="009A60EE"/>
    <w:rsid w:val="009A63D4"/>
    <w:rsid w:val="009A6643"/>
    <w:rsid w:val="009A6D14"/>
    <w:rsid w:val="009A7028"/>
    <w:rsid w:val="009A7E5B"/>
    <w:rsid w:val="009B104C"/>
    <w:rsid w:val="009B1405"/>
    <w:rsid w:val="009B1F90"/>
    <w:rsid w:val="009B29A5"/>
    <w:rsid w:val="009B360C"/>
    <w:rsid w:val="009B36A4"/>
    <w:rsid w:val="009B3C1E"/>
    <w:rsid w:val="009B3D3A"/>
    <w:rsid w:val="009B4E07"/>
    <w:rsid w:val="009B57E6"/>
    <w:rsid w:val="009B5B86"/>
    <w:rsid w:val="009B6086"/>
    <w:rsid w:val="009B60D9"/>
    <w:rsid w:val="009B6419"/>
    <w:rsid w:val="009B7275"/>
    <w:rsid w:val="009B74EF"/>
    <w:rsid w:val="009B7647"/>
    <w:rsid w:val="009B7A89"/>
    <w:rsid w:val="009C0294"/>
    <w:rsid w:val="009C1620"/>
    <w:rsid w:val="009C1860"/>
    <w:rsid w:val="009C2063"/>
    <w:rsid w:val="009C23E8"/>
    <w:rsid w:val="009C243D"/>
    <w:rsid w:val="009C2BC7"/>
    <w:rsid w:val="009C2D65"/>
    <w:rsid w:val="009C2E0C"/>
    <w:rsid w:val="009C33E7"/>
    <w:rsid w:val="009C3EBF"/>
    <w:rsid w:val="009C4D65"/>
    <w:rsid w:val="009C4DA0"/>
    <w:rsid w:val="009C4DB1"/>
    <w:rsid w:val="009C53F4"/>
    <w:rsid w:val="009C58DD"/>
    <w:rsid w:val="009C59D7"/>
    <w:rsid w:val="009C5D2E"/>
    <w:rsid w:val="009C686E"/>
    <w:rsid w:val="009C6E1B"/>
    <w:rsid w:val="009C7E84"/>
    <w:rsid w:val="009D0AD4"/>
    <w:rsid w:val="009D1F58"/>
    <w:rsid w:val="009D263C"/>
    <w:rsid w:val="009D2668"/>
    <w:rsid w:val="009D285A"/>
    <w:rsid w:val="009D291F"/>
    <w:rsid w:val="009D2AD2"/>
    <w:rsid w:val="009D30F6"/>
    <w:rsid w:val="009D35C7"/>
    <w:rsid w:val="009D370E"/>
    <w:rsid w:val="009D415E"/>
    <w:rsid w:val="009D43A4"/>
    <w:rsid w:val="009D4513"/>
    <w:rsid w:val="009D48A0"/>
    <w:rsid w:val="009D48E6"/>
    <w:rsid w:val="009D50DA"/>
    <w:rsid w:val="009D5F9B"/>
    <w:rsid w:val="009D66FC"/>
    <w:rsid w:val="009D6F2C"/>
    <w:rsid w:val="009D7005"/>
    <w:rsid w:val="009D78EE"/>
    <w:rsid w:val="009D7C12"/>
    <w:rsid w:val="009E0183"/>
    <w:rsid w:val="009E06A4"/>
    <w:rsid w:val="009E0CF6"/>
    <w:rsid w:val="009E0D56"/>
    <w:rsid w:val="009E24AA"/>
    <w:rsid w:val="009E26CA"/>
    <w:rsid w:val="009E2F50"/>
    <w:rsid w:val="009E2FEA"/>
    <w:rsid w:val="009E3E70"/>
    <w:rsid w:val="009E4BF5"/>
    <w:rsid w:val="009E4C2D"/>
    <w:rsid w:val="009E4EB5"/>
    <w:rsid w:val="009E5741"/>
    <w:rsid w:val="009E5A06"/>
    <w:rsid w:val="009E5E86"/>
    <w:rsid w:val="009E5FD2"/>
    <w:rsid w:val="009E6207"/>
    <w:rsid w:val="009E6256"/>
    <w:rsid w:val="009E6261"/>
    <w:rsid w:val="009E62BB"/>
    <w:rsid w:val="009E6336"/>
    <w:rsid w:val="009E658F"/>
    <w:rsid w:val="009E6858"/>
    <w:rsid w:val="009E6AA2"/>
    <w:rsid w:val="009E6FCD"/>
    <w:rsid w:val="009E7116"/>
    <w:rsid w:val="009E74EF"/>
    <w:rsid w:val="009E752E"/>
    <w:rsid w:val="009E7BA4"/>
    <w:rsid w:val="009E7D2C"/>
    <w:rsid w:val="009F06FD"/>
    <w:rsid w:val="009F123F"/>
    <w:rsid w:val="009F18C8"/>
    <w:rsid w:val="009F1D12"/>
    <w:rsid w:val="009F2704"/>
    <w:rsid w:val="009F3212"/>
    <w:rsid w:val="009F3939"/>
    <w:rsid w:val="009F39B2"/>
    <w:rsid w:val="009F451B"/>
    <w:rsid w:val="009F4674"/>
    <w:rsid w:val="009F47DA"/>
    <w:rsid w:val="009F4A22"/>
    <w:rsid w:val="009F4B29"/>
    <w:rsid w:val="009F4DA7"/>
    <w:rsid w:val="009F50DD"/>
    <w:rsid w:val="009F5459"/>
    <w:rsid w:val="009F5AFA"/>
    <w:rsid w:val="009F66FF"/>
    <w:rsid w:val="009F68E6"/>
    <w:rsid w:val="009F6D70"/>
    <w:rsid w:val="009F74B6"/>
    <w:rsid w:val="009F7607"/>
    <w:rsid w:val="00A001C2"/>
    <w:rsid w:val="00A00549"/>
    <w:rsid w:val="00A007F6"/>
    <w:rsid w:val="00A0099A"/>
    <w:rsid w:val="00A00E20"/>
    <w:rsid w:val="00A01AED"/>
    <w:rsid w:val="00A01B5F"/>
    <w:rsid w:val="00A01C76"/>
    <w:rsid w:val="00A02ABC"/>
    <w:rsid w:val="00A02B7B"/>
    <w:rsid w:val="00A031C1"/>
    <w:rsid w:val="00A035AE"/>
    <w:rsid w:val="00A035B7"/>
    <w:rsid w:val="00A036D2"/>
    <w:rsid w:val="00A03813"/>
    <w:rsid w:val="00A03B41"/>
    <w:rsid w:val="00A04C1C"/>
    <w:rsid w:val="00A04E29"/>
    <w:rsid w:val="00A0505C"/>
    <w:rsid w:val="00A0629E"/>
    <w:rsid w:val="00A0708F"/>
    <w:rsid w:val="00A071D8"/>
    <w:rsid w:val="00A0748A"/>
    <w:rsid w:val="00A07F59"/>
    <w:rsid w:val="00A112F5"/>
    <w:rsid w:val="00A11995"/>
    <w:rsid w:val="00A124AD"/>
    <w:rsid w:val="00A125F7"/>
    <w:rsid w:val="00A12A24"/>
    <w:rsid w:val="00A12E33"/>
    <w:rsid w:val="00A13444"/>
    <w:rsid w:val="00A13598"/>
    <w:rsid w:val="00A13D52"/>
    <w:rsid w:val="00A144DA"/>
    <w:rsid w:val="00A14701"/>
    <w:rsid w:val="00A14BA6"/>
    <w:rsid w:val="00A1539D"/>
    <w:rsid w:val="00A15B80"/>
    <w:rsid w:val="00A16159"/>
    <w:rsid w:val="00A16248"/>
    <w:rsid w:val="00A16471"/>
    <w:rsid w:val="00A164AE"/>
    <w:rsid w:val="00A1699C"/>
    <w:rsid w:val="00A17103"/>
    <w:rsid w:val="00A206CC"/>
    <w:rsid w:val="00A2072F"/>
    <w:rsid w:val="00A208CD"/>
    <w:rsid w:val="00A20B73"/>
    <w:rsid w:val="00A21585"/>
    <w:rsid w:val="00A21746"/>
    <w:rsid w:val="00A21944"/>
    <w:rsid w:val="00A21AC9"/>
    <w:rsid w:val="00A21CD6"/>
    <w:rsid w:val="00A21D3B"/>
    <w:rsid w:val="00A22480"/>
    <w:rsid w:val="00A23127"/>
    <w:rsid w:val="00A23330"/>
    <w:rsid w:val="00A238A4"/>
    <w:rsid w:val="00A24C08"/>
    <w:rsid w:val="00A24F30"/>
    <w:rsid w:val="00A24F74"/>
    <w:rsid w:val="00A255B9"/>
    <w:rsid w:val="00A255C6"/>
    <w:rsid w:val="00A256D1"/>
    <w:rsid w:val="00A26178"/>
    <w:rsid w:val="00A26F4E"/>
    <w:rsid w:val="00A27276"/>
    <w:rsid w:val="00A30D1C"/>
    <w:rsid w:val="00A32236"/>
    <w:rsid w:val="00A325C4"/>
    <w:rsid w:val="00A32880"/>
    <w:rsid w:val="00A32F3B"/>
    <w:rsid w:val="00A33355"/>
    <w:rsid w:val="00A33563"/>
    <w:rsid w:val="00A33F85"/>
    <w:rsid w:val="00A3476B"/>
    <w:rsid w:val="00A3478E"/>
    <w:rsid w:val="00A34923"/>
    <w:rsid w:val="00A34ADF"/>
    <w:rsid w:val="00A3523D"/>
    <w:rsid w:val="00A357CC"/>
    <w:rsid w:val="00A3584D"/>
    <w:rsid w:val="00A359FB"/>
    <w:rsid w:val="00A36687"/>
    <w:rsid w:val="00A36C5F"/>
    <w:rsid w:val="00A372A0"/>
    <w:rsid w:val="00A37FE4"/>
    <w:rsid w:val="00A404AE"/>
    <w:rsid w:val="00A409F8"/>
    <w:rsid w:val="00A40CFA"/>
    <w:rsid w:val="00A419F5"/>
    <w:rsid w:val="00A41A2B"/>
    <w:rsid w:val="00A41EB2"/>
    <w:rsid w:val="00A420A3"/>
    <w:rsid w:val="00A4250F"/>
    <w:rsid w:val="00A42BA0"/>
    <w:rsid w:val="00A42DA6"/>
    <w:rsid w:val="00A42F61"/>
    <w:rsid w:val="00A43965"/>
    <w:rsid w:val="00A43B1E"/>
    <w:rsid w:val="00A43D19"/>
    <w:rsid w:val="00A44788"/>
    <w:rsid w:val="00A44DF3"/>
    <w:rsid w:val="00A4521D"/>
    <w:rsid w:val="00A45861"/>
    <w:rsid w:val="00A45B12"/>
    <w:rsid w:val="00A470BB"/>
    <w:rsid w:val="00A47549"/>
    <w:rsid w:val="00A50092"/>
    <w:rsid w:val="00A504F3"/>
    <w:rsid w:val="00A50CC5"/>
    <w:rsid w:val="00A51354"/>
    <w:rsid w:val="00A51995"/>
    <w:rsid w:val="00A51F8E"/>
    <w:rsid w:val="00A522E7"/>
    <w:rsid w:val="00A52603"/>
    <w:rsid w:val="00A526F8"/>
    <w:rsid w:val="00A52794"/>
    <w:rsid w:val="00A5283B"/>
    <w:rsid w:val="00A52D62"/>
    <w:rsid w:val="00A53465"/>
    <w:rsid w:val="00A53B66"/>
    <w:rsid w:val="00A53E72"/>
    <w:rsid w:val="00A55213"/>
    <w:rsid w:val="00A556EE"/>
    <w:rsid w:val="00A55944"/>
    <w:rsid w:val="00A55C6A"/>
    <w:rsid w:val="00A56165"/>
    <w:rsid w:val="00A565B9"/>
    <w:rsid w:val="00A56A49"/>
    <w:rsid w:val="00A56F9D"/>
    <w:rsid w:val="00A5753F"/>
    <w:rsid w:val="00A5758A"/>
    <w:rsid w:val="00A57A2F"/>
    <w:rsid w:val="00A57EC8"/>
    <w:rsid w:val="00A60E11"/>
    <w:rsid w:val="00A60F48"/>
    <w:rsid w:val="00A610B8"/>
    <w:rsid w:val="00A624F1"/>
    <w:rsid w:val="00A6299B"/>
    <w:rsid w:val="00A62F18"/>
    <w:rsid w:val="00A63046"/>
    <w:rsid w:val="00A63751"/>
    <w:rsid w:val="00A63E4C"/>
    <w:rsid w:val="00A641AF"/>
    <w:rsid w:val="00A65384"/>
    <w:rsid w:val="00A657E6"/>
    <w:rsid w:val="00A6590D"/>
    <w:rsid w:val="00A65C78"/>
    <w:rsid w:val="00A65D94"/>
    <w:rsid w:val="00A66066"/>
    <w:rsid w:val="00A667D6"/>
    <w:rsid w:val="00A66A66"/>
    <w:rsid w:val="00A66FAC"/>
    <w:rsid w:val="00A67935"/>
    <w:rsid w:val="00A67B29"/>
    <w:rsid w:val="00A704A1"/>
    <w:rsid w:val="00A71196"/>
    <w:rsid w:val="00A7123B"/>
    <w:rsid w:val="00A71307"/>
    <w:rsid w:val="00A71718"/>
    <w:rsid w:val="00A7180A"/>
    <w:rsid w:val="00A71A0D"/>
    <w:rsid w:val="00A71A76"/>
    <w:rsid w:val="00A71C86"/>
    <w:rsid w:val="00A71E78"/>
    <w:rsid w:val="00A7271E"/>
    <w:rsid w:val="00A728D3"/>
    <w:rsid w:val="00A730BC"/>
    <w:rsid w:val="00A731AE"/>
    <w:rsid w:val="00A7376D"/>
    <w:rsid w:val="00A737DC"/>
    <w:rsid w:val="00A74070"/>
    <w:rsid w:val="00A7447E"/>
    <w:rsid w:val="00A74C49"/>
    <w:rsid w:val="00A74F81"/>
    <w:rsid w:val="00A75308"/>
    <w:rsid w:val="00A753BA"/>
    <w:rsid w:val="00A75B8C"/>
    <w:rsid w:val="00A75D14"/>
    <w:rsid w:val="00A75D77"/>
    <w:rsid w:val="00A760A2"/>
    <w:rsid w:val="00A76235"/>
    <w:rsid w:val="00A76254"/>
    <w:rsid w:val="00A7671B"/>
    <w:rsid w:val="00A76730"/>
    <w:rsid w:val="00A76902"/>
    <w:rsid w:val="00A76AA3"/>
    <w:rsid w:val="00A77D9B"/>
    <w:rsid w:val="00A77EE5"/>
    <w:rsid w:val="00A80487"/>
    <w:rsid w:val="00A807AE"/>
    <w:rsid w:val="00A80F87"/>
    <w:rsid w:val="00A81140"/>
    <w:rsid w:val="00A8196A"/>
    <w:rsid w:val="00A81F04"/>
    <w:rsid w:val="00A8293B"/>
    <w:rsid w:val="00A82ABE"/>
    <w:rsid w:val="00A82F80"/>
    <w:rsid w:val="00A83576"/>
    <w:rsid w:val="00A83697"/>
    <w:rsid w:val="00A83A36"/>
    <w:rsid w:val="00A843A0"/>
    <w:rsid w:val="00A849BD"/>
    <w:rsid w:val="00A84ECB"/>
    <w:rsid w:val="00A850AC"/>
    <w:rsid w:val="00A85300"/>
    <w:rsid w:val="00A8584B"/>
    <w:rsid w:val="00A85880"/>
    <w:rsid w:val="00A85D10"/>
    <w:rsid w:val="00A85EC7"/>
    <w:rsid w:val="00A86159"/>
    <w:rsid w:val="00A86486"/>
    <w:rsid w:val="00A86758"/>
    <w:rsid w:val="00A86C6B"/>
    <w:rsid w:val="00A86DA2"/>
    <w:rsid w:val="00A878B7"/>
    <w:rsid w:val="00A87DD7"/>
    <w:rsid w:val="00A87ECC"/>
    <w:rsid w:val="00A90111"/>
    <w:rsid w:val="00A909F3"/>
    <w:rsid w:val="00A90E51"/>
    <w:rsid w:val="00A914D5"/>
    <w:rsid w:val="00A9158A"/>
    <w:rsid w:val="00A9165F"/>
    <w:rsid w:val="00A91A8D"/>
    <w:rsid w:val="00A923C9"/>
    <w:rsid w:val="00A92B01"/>
    <w:rsid w:val="00A931EF"/>
    <w:rsid w:val="00A939F1"/>
    <w:rsid w:val="00A93B27"/>
    <w:rsid w:val="00A9435E"/>
    <w:rsid w:val="00A948D7"/>
    <w:rsid w:val="00A9493F"/>
    <w:rsid w:val="00A94BA5"/>
    <w:rsid w:val="00A94F83"/>
    <w:rsid w:val="00A94FBD"/>
    <w:rsid w:val="00A956EC"/>
    <w:rsid w:val="00A958BE"/>
    <w:rsid w:val="00A95E6E"/>
    <w:rsid w:val="00A95EB5"/>
    <w:rsid w:val="00A95EC9"/>
    <w:rsid w:val="00A95FE8"/>
    <w:rsid w:val="00A9620E"/>
    <w:rsid w:val="00A962C4"/>
    <w:rsid w:val="00A967EF"/>
    <w:rsid w:val="00A96818"/>
    <w:rsid w:val="00A96DFE"/>
    <w:rsid w:val="00A97028"/>
    <w:rsid w:val="00A976EE"/>
    <w:rsid w:val="00A9777D"/>
    <w:rsid w:val="00A97951"/>
    <w:rsid w:val="00A97A13"/>
    <w:rsid w:val="00AA02C3"/>
    <w:rsid w:val="00AA0BFC"/>
    <w:rsid w:val="00AA10BE"/>
    <w:rsid w:val="00AA156B"/>
    <w:rsid w:val="00AA1796"/>
    <w:rsid w:val="00AA1D36"/>
    <w:rsid w:val="00AA2018"/>
    <w:rsid w:val="00AA2924"/>
    <w:rsid w:val="00AA2DAC"/>
    <w:rsid w:val="00AA2DD4"/>
    <w:rsid w:val="00AA2FF4"/>
    <w:rsid w:val="00AA3813"/>
    <w:rsid w:val="00AA3EA0"/>
    <w:rsid w:val="00AA4128"/>
    <w:rsid w:val="00AA4494"/>
    <w:rsid w:val="00AA48C7"/>
    <w:rsid w:val="00AA4A5F"/>
    <w:rsid w:val="00AA5106"/>
    <w:rsid w:val="00AA5415"/>
    <w:rsid w:val="00AA56B6"/>
    <w:rsid w:val="00AA5981"/>
    <w:rsid w:val="00AA5EBC"/>
    <w:rsid w:val="00AA6502"/>
    <w:rsid w:val="00AA6640"/>
    <w:rsid w:val="00AA6904"/>
    <w:rsid w:val="00AA6F0C"/>
    <w:rsid w:val="00AA6FAC"/>
    <w:rsid w:val="00AA70AC"/>
    <w:rsid w:val="00AA756C"/>
    <w:rsid w:val="00AA7570"/>
    <w:rsid w:val="00AB0120"/>
    <w:rsid w:val="00AB0620"/>
    <w:rsid w:val="00AB071E"/>
    <w:rsid w:val="00AB0F1E"/>
    <w:rsid w:val="00AB1BB3"/>
    <w:rsid w:val="00AB1CE7"/>
    <w:rsid w:val="00AB1D60"/>
    <w:rsid w:val="00AB25EF"/>
    <w:rsid w:val="00AB415C"/>
    <w:rsid w:val="00AB457C"/>
    <w:rsid w:val="00AB4F0A"/>
    <w:rsid w:val="00AB5104"/>
    <w:rsid w:val="00AB5630"/>
    <w:rsid w:val="00AB564A"/>
    <w:rsid w:val="00AB56B9"/>
    <w:rsid w:val="00AB6145"/>
    <w:rsid w:val="00AB68AA"/>
    <w:rsid w:val="00AB6D60"/>
    <w:rsid w:val="00AB6D97"/>
    <w:rsid w:val="00AB6F08"/>
    <w:rsid w:val="00AB7588"/>
    <w:rsid w:val="00AB7750"/>
    <w:rsid w:val="00AB7798"/>
    <w:rsid w:val="00AB7CD5"/>
    <w:rsid w:val="00AC0207"/>
    <w:rsid w:val="00AC107C"/>
    <w:rsid w:val="00AC1C22"/>
    <w:rsid w:val="00AC1FFF"/>
    <w:rsid w:val="00AC206F"/>
    <w:rsid w:val="00AC277F"/>
    <w:rsid w:val="00AC380A"/>
    <w:rsid w:val="00AC3C84"/>
    <w:rsid w:val="00AC440D"/>
    <w:rsid w:val="00AC4BE6"/>
    <w:rsid w:val="00AC4C8E"/>
    <w:rsid w:val="00AC4FBD"/>
    <w:rsid w:val="00AC58DF"/>
    <w:rsid w:val="00AC6164"/>
    <w:rsid w:val="00AC65A9"/>
    <w:rsid w:val="00AC6888"/>
    <w:rsid w:val="00AC6AF0"/>
    <w:rsid w:val="00AC6C58"/>
    <w:rsid w:val="00AC7A3A"/>
    <w:rsid w:val="00AC7E91"/>
    <w:rsid w:val="00AD02D5"/>
    <w:rsid w:val="00AD031C"/>
    <w:rsid w:val="00AD068D"/>
    <w:rsid w:val="00AD0721"/>
    <w:rsid w:val="00AD0B3C"/>
    <w:rsid w:val="00AD0D16"/>
    <w:rsid w:val="00AD0EB8"/>
    <w:rsid w:val="00AD14BC"/>
    <w:rsid w:val="00AD2A9A"/>
    <w:rsid w:val="00AD2B9C"/>
    <w:rsid w:val="00AD2F81"/>
    <w:rsid w:val="00AD309C"/>
    <w:rsid w:val="00AD32E2"/>
    <w:rsid w:val="00AD3767"/>
    <w:rsid w:val="00AD3C8D"/>
    <w:rsid w:val="00AD44E1"/>
    <w:rsid w:val="00AD44EB"/>
    <w:rsid w:val="00AD4791"/>
    <w:rsid w:val="00AD4A69"/>
    <w:rsid w:val="00AD5DB0"/>
    <w:rsid w:val="00AD62CF"/>
    <w:rsid w:val="00AD7601"/>
    <w:rsid w:val="00AD79E9"/>
    <w:rsid w:val="00AE0C8D"/>
    <w:rsid w:val="00AE1177"/>
    <w:rsid w:val="00AE12BA"/>
    <w:rsid w:val="00AE1375"/>
    <w:rsid w:val="00AE1420"/>
    <w:rsid w:val="00AE15F7"/>
    <w:rsid w:val="00AE2618"/>
    <w:rsid w:val="00AE3DF8"/>
    <w:rsid w:val="00AE4612"/>
    <w:rsid w:val="00AE48FC"/>
    <w:rsid w:val="00AE4C44"/>
    <w:rsid w:val="00AE4CF8"/>
    <w:rsid w:val="00AE4F0A"/>
    <w:rsid w:val="00AE505E"/>
    <w:rsid w:val="00AE5B19"/>
    <w:rsid w:val="00AE6C8C"/>
    <w:rsid w:val="00AE7558"/>
    <w:rsid w:val="00AE7B89"/>
    <w:rsid w:val="00AE7C06"/>
    <w:rsid w:val="00AF0514"/>
    <w:rsid w:val="00AF061D"/>
    <w:rsid w:val="00AF09BF"/>
    <w:rsid w:val="00AF1D12"/>
    <w:rsid w:val="00AF1EED"/>
    <w:rsid w:val="00AF1F7A"/>
    <w:rsid w:val="00AF1F9B"/>
    <w:rsid w:val="00AF2491"/>
    <w:rsid w:val="00AF262F"/>
    <w:rsid w:val="00AF2A02"/>
    <w:rsid w:val="00AF3309"/>
    <w:rsid w:val="00AF35B2"/>
    <w:rsid w:val="00AF3FE2"/>
    <w:rsid w:val="00AF400D"/>
    <w:rsid w:val="00AF5024"/>
    <w:rsid w:val="00AF5921"/>
    <w:rsid w:val="00AF59AF"/>
    <w:rsid w:val="00AF59F6"/>
    <w:rsid w:val="00AF5AC3"/>
    <w:rsid w:val="00AF6AA0"/>
    <w:rsid w:val="00AF6D8A"/>
    <w:rsid w:val="00AF751D"/>
    <w:rsid w:val="00AF7CEB"/>
    <w:rsid w:val="00B00CE1"/>
    <w:rsid w:val="00B00DFE"/>
    <w:rsid w:val="00B011BB"/>
    <w:rsid w:val="00B015C5"/>
    <w:rsid w:val="00B01DDD"/>
    <w:rsid w:val="00B01DE0"/>
    <w:rsid w:val="00B02299"/>
    <w:rsid w:val="00B022EA"/>
    <w:rsid w:val="00B02E9C"/>
    <w:rsid w:val="00B0300B"/>
    <w:rsid w:val="00B035E7"/>
    <w:rsid w:val="00B03FF4"/>
    <w:rsid w:val="00B044F8"/>
    <w:rsid w:val="00B04675"/>
    <w:rsid w:val="00B04CF8"/>
    <w:rsid w:val="00B05227"/>
    <w:rsid w:val="00B052A1"/>
    <w:rsid w:val="00B06107"/>
    <w:rsid w:val="00B06B47"/>
    <w:rsid w:val="00B1016F"/>
    <w:rsid w:val="00B102B2"/>
    <w:rsid w:val="00B10DEA"/>
    <w:rsid w:val="00B123B6"/>
    <w:rsid w:val="00B126EB"/>
    <w:rsid w:val="00B12DAB"/>
    <w:rsid w:val="00B13A0A"/>
    <w:rsid w:val="00B1474D"/>
    <w:rsid w:val="00B14EE8"/>
    <w:rsid w:val="00B150C8"/>
    <w:rsid w:val="00B15192"/>
    <w:rsid w:val="00B155EA"/>
    <w:rsid w:val="00B15DBD"/>
    <w:rsid w:val="00B15EBE"/>
    <w:rsid w:val="00B15EE3"/>
    <w:rsid w:val="00B16028"/>
    <w:rsid w:val="00B164BF"/>
    <w:rsid w:val="00B16F87"/>
    <w:rsid w:val="00B176A7"/>
    <w:rsid w:val="00B17B0B"/>
    <w:rsid w:val="00B20198"/>
    <w:rsid w:val="00B20550"/>
    <w:rsid w:val="00B205F7"/>
    <w:rsid w:val="00B20F77"/>
    <w:rsid w:val="00B21629"/>
    <w:rsid w:val="00B220C0"/>
    <w:rsid w:val="00B220DC"/>
    <w:rsid w:val="00B221F6"/>
    <w:rsid w:val="00B22549"/>
    <w:rsid w:val="00B22910"/>
    <w:rsid w:val="00B22C11"/>
    <w:rsid w:val="00B23353"/>
    <w:rsid w:val="00B23F5B"/>
    <w:rsid w:val="00B24251"/>
    <w:rsid w:val="00B24285"/>
    <w:rsid w:val="00B245D8"/>
    <w:rsid w:val="00B247CD"/>
    <w:rsid w:val="00B24852"/>
    <w:rsid w:val="00B2496B"/>
    <w:rsid w:val="00B24BDF"/>
    <w:rsid w:val="00B2590C"/>
    <w:rsid w:val="00B25B0D"/>
    <w:rsid w:val="00B26192"/>
    <w:rsid w:val="00B261B4"/>
    <w:rsid w:val="00B26785"/>
    <w:rsid w:val="00B26DF2"/>
    <w:rsid w:val="00B27042"/>
    <w:rsid w:val="00B312CA"/>
    <w:rsid w:val="00B3147F"/>
    <w:rsid w:val="00B31492"/>
    <w:rsid w:val="00B31546"/>
    <w:rsid w:val="00B3154C"/>
    <w:rsid w:val="00B31CDB"/>
    <w:rsid w:val="00B32969"/>
    <w:rsid w:val="00B32E75"/>
    <w:rsid w:val="00B32F1E"/>
    <w:rsid w:val="00B33207"/>
    <w:rsid w:val="00B3373D"/>
    <w:rsid w:val="00B3493F"/>
    <w:rsid w:val="00B34AAA"/>
    <w:rsid w:val="00B34BF4"/>
    <w:rsid w:val="00B352D0"/>
    <w:rsid w:val="00B35395"/>
    <w:rsid w:val="00B353C0"/>
    <w:rsid w:val="00B356B1"/>
    <w:rsid w:val="00B35CB4"/>
    <w:rsid w:val="00B35CD6"/>
    <w:rsid w:val="00B36970"/>
    <w:rsid w:val="00B36A31"/>
    <w:rsid w:val="00B3748E"/>
    <w:rsid w:val="00B37578"/>
    <w:rsid w:val="00B3764C"/>
    <w:rsid w:val="00B37B15"/>
    <w:rsid w:val="00B37E5A"/>
    <w:rsid w:val="00B400BB"/>
    <w:rsid w:val="00B4121F"/>
    <w:rsid w:val="00B413BC"/>
    <w:rsid w:val="00B4147F"/>
    <w:rsid w:val="00B41754"/>
    <w:rsid w:val="00B41830"/>
    <w:rsid w:val="00B41881"/>
    <w:rsid w:val="00B41EB6"/>
    <w:rsid w:val="00B41ED7"/>
    <w:rsid w:val="00B4215D"/>
    <w:rsid w:val="00B421BC"/>
    <w:rsid w:val="00B4293D"/>
    <w:rsid w:val="00B441B5"/>
    <w:rsid w:val="00B441DA"/>
    <w:rsid w:val="00B45213"/>
    <w:rsid w:val="00B45580"/>
    <w:rsid w:val="00B460C7"/>
    <w:rsid w:val="00B4618A"/>
    <w:rsid w:val="00B461E3"/>
    <w:rsid w:val="00B46621"/>
    <w:rsid w:val="00B474AF"/>
    <w:rsid w:val="00B47565"/>
    <w:rsid w:val="00B500CE"/>
    <w:rsid w:val="00B51386"/>
    <w:rsid w:val="00B51481"/>
    <w:rsid w:val="00B514F9"/>
    <w:rsid w:val="00B51B86"/>
    <w:rsid w:val="00B51E07"/>
    <w:rsid w:val="00B52404"/>
    <w:rsid w:val="00B52508"/>
    <w:rsid w:val="00B52EAF"/>
    <w:rsid w:val="00B531A5"/>
    <w:rsid w:val="00B53746"/>
    <w:rsid w:val="00B53A3D"/>
    <w:rsid w:val="00B53B6E"/>
    <w:rsid w:val="00B5436B"/>
    <w:rsid w:val="00B5498A"/>
    <w:rsid w:val="00B550D4"/>
    <w:rsid w:val="00B5528F"/>
    <w:rsid w:val="00B55ADE"/>
    <w:rsid w:val="00B55B75"/>
    <w:rsid w:val="00B56EF1"/>
    <w:rsid w:val="00B5790F"/>
    <w:rsid w:val="00B57CB4"/>
    <w:rsid w:val="00B57F84"/>
    <w:rsid w:val="00B608BB"/>
    <w:rsid w:val="00B60A17"/>
    <w:rsid w:val="00B60FC3"/>
    <w:rsid w:val="00B610B5"/>
    <w:rsid w:val="00B611C7"/>
    <w:rsid w:val="00B615D9"/>
    <w:rsid w:val="00B616A0"/>
    <w:rsid w:val="00B61ADE"/>
    <w:rsid w:val="00B620E5"/>
    <w:rsid w:val="00B6260A"/>
    <w:rsid w:val="00B6336C"/>
    <w:rsid w:val="00B63D0A"/>
    <w:rsid w:val="00B64AB4"/>
    <w:rsid w:val="00B655FC"/>
    <w:rsid w:val="00B65893"/>
    <w:rsid w:val="00B6604F"/>
    <w:rsid w:val="00B668CE"/>
    <w:rsid w:val="00B6712C"/>
    <w:rsid w:val="00B677CC"/>
    <w:rsid w:val="00B67BD1"/>
    <w:rsid w:val="00B67DEF"/>
    <w:rsid w:val="00B7040C"/>
    <w:rsid w:val="00B70B6B"/>
    <w:rsid w:val="00B70F86"/>
    <w:rsid w:val="00B72314"/>
    <w:rsid w:val="00B72362"/>
    <w:rsid w:val="00B7318A"/>
    <w:rsid w:val="00B7389A"/>
    <w:rsid w:val="00B73F66"/>
    <w:rsid w:val="00B7441B"/>
    <w:rsid w:val="00B74735"/>
    <w:rsid w:val="00B755C5"/>
    <w:rsid w:val="00B756C0"/>
    <w:rsid w:val="00B7579F"/>
    <w:rsid w:val="00B75B87"/>
    <w:rsid w:val="00B76051"/>
    <w:rsid w:val="00B76508"/>
    <w:rsid w:val="00B76891"/>
    <w:rsid w:val="00B76E0F"/>
    <w:rsid w:val="00B772FF"/>
    <w:rsid w:val="00B77F6A"/>
    <w:rsid w:val="00B804CB"/>
    <w:rsid w:val="00B8052E"/>
    <w:rsid w:val="00B80B2C"/>
    <w:rsid w:val="00B80F33"/>
    <w:rsid w:val="00B819A5"/>
    <w:rsid w:val="00B83646"/>
    <w:rsid w:val="00B836F4"/>
    <w:rsid w:val="00B83800"/>
    <w:rsid w:val="00B83878"/>
    <w:rsid w:val="00B83926"/>
    <w:rsid w:val="00B83F63"/>
    <w:rsid w:val="00B84D56"/>
    <w:rsid w:val="00B8519B"/>
    <w:rsid w:val="00B85C56"/>
    <w:rsid w:val="00B8604B"/>
    <w:rsid w:val="00B86996"/>
    <w:rsid w:val="00B869D5"/>
    <w:rsid w:val="00B87326"/>
    <w:rsid w:val="00B878C5"/>
    <w:rsid w:val="00B91104"/>
    <w:rsid w:val="00B91461"/>
    <w:rsid w:val="00B9159D"/>
    <w:rsid w:val="00B926CD"/>
    <w:rsid w:val="00B92A81"/>
    <w:rsid w:val="00B92BA5"/>
    <w:rsid w:val="00B92DBB"/>
    <w:rsid w:val="00B92DD5"/>
    <w:rsid w:val="00B92E4D"/>
    <w:rsid w:val="00B9347D"/>
    <w:rsid w:val="00B93B17"/>
    <w:rsid w:val="00B93BD0"/>
    <w:rsid w:val="00B9694C"/>
    <w:rsid w:val="00B97110"/>
    <w:rsid w:val="00B971A8"/>
    <w:rsid w:val="00B97560"/>
    <w:rsid w:val="00B97AC2"/>
    <w:rsid w:val="00B97D0F"/>
    <w:rsid w:val="00B97F90"/>
    <w:rsid w:val="00BA0B2D"/>
    <w:rsid w:val="00BA0D11"/>
    <w:rsid w:val="00BA18B4"/>
    <w:rsid w:val="00BA2393"/>
    <w:rsid w:val="00BA2DFB"/>
    <w:rsid w:val="00BA4F0E"/>
    <w:rsid w:val="00BA5001"/>
    <w:rsid w:val="00BA5104"/>
    <w:rsid w:val="00BA6214"/>
    <w:rsid w:val="00BA6429"/>
    <w:rsid w:val="00BA68E8"/>
    <w:rsid w:val="00BA70E1"/>
    <w:rsid w:val="00BA72CF"/>
    <w:rsid w:val="00BA7A34"/>
    <w:rsid w:val="00BA7F79"/>
    <w:rsid w:val="00BB000E"/>
    <w:rsid w:val="00BB0219"/>
    <w:rsid w:val="00BB0732"/>
    <w:rsid w:val="00BB09E6"/>
    <w:rsid w:val="00BB156D"/>
    <w:rsid w:val="00BB16BE"/>
    <w:rsid w:val="00BB2239"/>
    <w:rsid w:val="00BB249F"/>
    <w:rsid w:val="00BB24DC"/>
    <w:rsid w:val="00BB2AF8"/>
    <w:rsid w:val="00BB3311"/>
    <w:rsid w:val="00BB3694"/>
    <w:rsid w:val="00BB3852"/>
    <w:rsid w:val="00BB3A0C"/>
    <w:rsid w:val="00BB3F45"/>
    <w:rsid w:val="00BB3FF3"/>
    <w:rsid w:val="00BB4420"/>
    <w:rsid w:val="00BB482E"/>
    <w:rsid w:val="00BB4EC8"/>
    <w:rsid w:val="00BB4EF4"/>
    <w:rsid w:val="00BB50C5"/>
    <w:rsid w:val="00BB5A71"/>
    <w:rsid w:val="00BB5B65"/>
    <w:rsid w:val="00BB5FEB"/>
    <w:rsid w:val="00BB66FB"/>
    <w:rsid w:val="00BB6DAF"/>
    <w:rsid w:val="00BB701F"/>
    <w:rsid w:val="00BB71BF"/>
    <w:rsid w:val="00BB757B"/>
    <w:rsid w:val="00BB7581"/>
    <w:rsid w:val="00BB7B42"/>
    <w:rsid w:val="00BC0118"/>
    <w:rsid w:val="00BC0BFA"/>
    <w:rsid w:val="00BC0F87"/>
    <w:rsid w:val="00BC136C"/>
    <w:rsid w:val="00BC24C1"/>
    <w:rsid w:val="00BC2AB4"/>
    <w:rsid w:val="00BC304D"/>
    <w:rsid w:val="00BC32A7"/>
    <w:rsid w:val="00BC3B56"/>
    <w:rsid w:val="00BC42E3"/>
    <w:rsid w:val="00BC44A2"/>
    <w:rsid w:val="00BC54F0"/>
    <w:rsid w:val="00BC6129"/>
    <w:rsid w:val="00BC6B07"/>
    <w:rsid w:val="00BC6F02"/>
    <w:rsid w:val="00BC749A"/>
    <w:rsid w:val="00BC74E9"/>
    <w:rsid w:val="00BC75B4"/>
    <w:rsid w:val="00BC76D1"/>
    <w:rsid w:val="00BC7E2C"/>
    <w:rsid w:val="00BC7E58"/>
    <w:rsid w:val="00BD0665"/>
    <w:rsid w:val="00BD06F6"/>
    <w:rsid w:val="00BD0B78"/>
    <w:rsid w:val="00BD0BE6"/>
    <w:rsid w:val="00BD0BEA"/>
    <w:rsid w:val="00BD1DA1"/>
    <w:rsid w:val="00BD1ED8"/>
    <w:rsid w:val="00BD1F32"/>
    <w:rsid w:val="00BD2574"/>
    <w:rsid w:val="00BD2C49"/>
    <w:rsid w:val="00BD3604"/>
    <w:rsid w:val="00BD3C2D"/>
    <w:rsid w:val="00BD41B8"/>
    <w:rsid w:val="00BD4354"/>
    <w:rsid w:val="00BD4869"/>
    <w:rsid w:val="00BD5D70"/>
    <w:rsid w:val="00BD5E5E"/>
    <w:rsid w:val="00BD626C"/>
    <w:rsid w:val="00BD7626"/>
    <w:rsid w:val="00BD773E"/>
    <w:rsid w:val="00BE01CB"/>
    <w:rsid w:val="00BE118E"/>
    <w:rsid w:val="00BE11B6"/>
    <w:rsid w:val="00BE21C7"/>
    <w:rsid w:val="00BE26B2"/>
    <w:rsid w:val="00BE2AC5"/>
    <w:rsid w:val="00BE2AE5"/>
    <w:rsid w:val="00BE3C44"/>
    <w:rsid w:val="00BE4035"/>
    <w:rsid w:val="00BE47C2"/>
    <w:rsid w:val="00BE4FF2"/>
    <w:rsid w:val="00BE5040"/>
    <w:rsid w:val="00BE54CA"/>
    <w:rsid w:val="00BE5A76"/>
    <w:rsid w:val="00BE5F2A"/>
    <w:rsid w:val="00BE6200"/>
    <w:rsid w:val="00BE6333"/>
    <w:rsid w:val="00BE6485"/>
    <w:rsid w:val="00BE6617"/>
    <w:rsid w:val="00BE671D"/>
    <w:rsid w:val="00BE71F6"/>
    <w:rsid w:val="00BE7538"/>
    <w:rsid w:val="00BE7EC1"/>
    <w:rsid w:val="00BF02C6"/>
    <w:rsid w:val="00BF0997"/>
    <w:rsid w:val="00BF0EBA"/>
    <w:rsid w:val="00BF0FEC"/>
    <w:rsid w:val="00BF1709"/>
    <w:rsid w:val="00BF1755"/>
    <w:rsid w:val="00BF1F4D"/>
    <w:rsid w:val="00BF2707"/>
    <w:rsid w:val="00BF3ED9"/>
    <w:rsid w:val="00BF3F9D"/>
    <w:rsid w:val="00BF4646"/>
    <w:rsid w:val="00BF4E7A"/>
    <w:rsid w:val="00BF4EA0"/>
    <w:rsid w:val="00BF52F0"/>
    <w:rsid w:val="00BF57A7"/>
    <w:rsid w:val="00BF5CE1"/>
    <w:rsid w:val="00BF5F9C"/>
    <w:rsid w:val="00BF684C"/>
    <w:rsid w:val="00BF6C11"/>
    <w:rsid w:val="00BF7A2D"/>
    <w:rsid w:val="00BF7F7E"/>
    <w:rsid w:val="00C001C5"/>
    <w:rsid w:val="00C00227"/>
    <w:rsid w:val="00C00437"/>
    <w:rsid w:val="00C00498"/>
    <w:rsid w:val="00C00A2B"/>
    <w:rsid w:val="00C00A3F"/>
    <w:rsid w:val="00C00A96"/>
    <w:rsid w:val="00C00FE6"/>
    <w:rsid w:val="00C014C8"/>
    <w:rsid w:val="00C01EE8"/>
    <w:rsid w:val="00C01F6E"/>
    <w:rsid w:val="00C0259A"/>
    <w:rsid w:val="00C029E4"/>
    <w:rsid w:val="00C02C86"/>
    <w:rsid w:val="00C03504"/>
    <w:rsid w:val="00C03B41"/>
    <w:rsid w:val="00C0460D"/>
    <w:rsid w:val="00C04695"/>
    <w:rsid w:val="00C04703"/>
    <w:rsid w:val="00C04773"/>
    <w:rsid w:val="00C04882"/>
    <w:rsid w:val="00C0582E"/>
    <w:rsid w:val="00C05956"/>
    <w:rsid w:val="00C05BDC"/>
    <w:rsid w:val="00C061A1"/>
    <w:rsid w:val="00C06363"/>
    <w:rsid w:val="00C064F7"/>
    <w:rsid w:val="00C066BE"/>
    <w:rsid w:val="00C06C26"/>
    <w:rsid w:val="00C06F75"/>
    <w:rsid w:val="00C071B0"/>
    <w:rsid w:val="00C071C8"/>
    <w:rsid w:val="00C07293"/>
    <w:rsid w:val="00C10168"/>
    <w:rsid w:val="00C1032A"/>
    <w:rsid w:val="00C10865"/>
    <w:rsid w:val="00C1086F"/>
    <w:rsid w:val="00C10F92"/>
    <w:rsid w:val="00C1132E"/>
    <w:rsid w:val="00C12299"/>
    <w:rsid w:val="00C12B56"/>
    <w:rsid w:val="00C131E9"/>
    <w:rsid w:val="00C135F0"/>
    <w:rsid w:val="00C14036"/>
    <w:rsid w:val="00C1425D"/>
    <w:rsid w:val="00C14BF5"/>
    <w:rsid w:val="00C14DCF"/>
    <w:rsid w:val="00C14DF5"/>
    <w:rsid w:val="00C1504B"/>
    <w:rsid w:val="00C156E8"/>
    <w:rsid w:val="00C16CC9"/>
    <w:rsid w:val="00C16FFB"/>
    <w:rsid w:val="00C170DE"/>
    <w:rsid w:val="00C17F5A"/>
    <w:rsid w:val="00C20225"/>
    <w:rsid w:val="00C207C0"/>
    <w:rsid w:val="00C2193E"/>
    <w:rsid w:val="00C21B45"/>
    <w:rsid w:val="00C221D4"/>
    <w:rsid w:val="00C22CD5"/>
    <w:rsid w:val="00C23785"/>
    <w:rsid w:val="00C239C2"/>
    <w:rsid w:val="00C24008"/>
    <w:rsid w:val="00C24529"/>
    <w:rsid w:val="00C24B27"/>
    <w:rsid w:val="00C24C2D"/>
    <w:rsid w:val="00C2523E"/>
    <w:rsid w:val="00C252E3"/>
    <w:rsid w:val="00C25A7B"/>
    <w:rsid w:val="00C25B9B"/>
    <w:rsid w:val="00C25BDF"/>
    <w:rsid w:val="00C2697B"/>
    <w:rsid w:val="00C26D67"/>
    <w:rsid w:val="00C27441"/>
    <w:rsid w:val="00C2784C"/>
    <w:rsid w:val="00C279F6"/>
    <w:rsid w:val="00C300AD"/>
    <w:rsid w:val="00C30403"/>
    <w:rsid w:val="00C311B1"/>
    <w:rsid w:val="00C316D1"/>
    <w:rsid w:val="00C32182"/>
    <w:rsid w:val="00C323B3"/>
    <w:rsid w:val="00C3270A"/>
    <w:rsid w:val="00C32962"/>
    <w:rsid w:val="00C3306D"/>
    <w:rsid w:val="00C3316A"/>
    <w:rsid w:val="00C331BC"/>
    <w:rsid w:val="00C33A71"/>
    <w:rsid w:val="00C33AB5"/>
    <w:rsid w:val="00C33C5B"/>
    <w:rsid w:val="00C33DC9"/>
    <w:rsid w:val="00C341A7"/>
    <w:rsid w:val="00C345A9"/>
    <w:rsid w:val="00C34A9D"/>
    <w:rsid w:val="00C35F82"/>
    <w:rsid w:val="00C360BA"/>
    <w:rsid w:val="00C36253"/>
    <w:rsid w:val="00C36365"/>
    <w:rsid w:val="00C372D4"/>
    <w:rsid w:val="00C37396"/>
    <w:rsid w:val="00C379D1"/>
    <w:rsid w:val="00C401C3"/>
    <w:rsid w:val="00C401DB"/>
    <w:rsid w:val="00C40B5C"/>
    <w:rsid w:val="00C4149D"/>
    <w:rsid w:val="00C41760"/>
    <w:rsid w:val="00C419BB"/>
    <w:rsid w:val="00C41A3D"/>
    <w:rsid w:val="00C41BD5"/>
    <w:rsid w:val="00C43194"/>
    <w:rsid w:val="00C448B2"/>
    <w:rsid w:val="00C45981"/>
    <w:rsid w:val="00C45A69"/>
    <w:rsid w:val="00C46008"/>
    <w:rsid w:val="00C4694A"/>
    <w:rsid w:val="00C46BAE"/>
    <w:rsid w:val="00C46F4A"/>
    <w:rsid w:val="00C46F51"/>
    <w:rsid w:val="00C47048"/>
    <w:rsid w:val="00C47262"/>
    <w:rsid w:val="00C47416"/>
    <w:rsid w:val="00C47F28"/>
    <w:rsid w:val="00C5019C"/>
    <w:rsid w:val="00C50906"/>
    <w:rsid w:val="00C50E7F"/>
    <w:rsid w:val="00C519C3"/>
    <w:rsid w:val="00C51C1C"/>
    <w:rsid w:val="00C51F7F"/>
    <w:rsid w:val="00C5291F"/>
    <w:rsid w:val="00C53E6C"/>
    <w:rsid w:val="00C54339"/>
    <w:rsid w:val="00C545D9"/>
    <w:rsid w:val="00C54970"/>
    <w:rsid w:val="00C54A09"/>
    <w:rsid w:val="00C54D01"/>
    <w:rsid w:val="00C55247"/>
    <w:rsid w:val="00C5558E"/>
    <w:rsid w:val="00C557E4"/>
    <w:rsid w:val="00C56511"/>
    <w:rsid w:val="00C56D40"/>
    <w:rsid w:val="00C56FFC"/>
    <w:rsid w:val="00C57620"/>
    <w:rsid w:val="00C57949"/>
    <w:rsid w:val="00C57AD1"/>
    <w:rsid w:val="00C6077C"/>
    <w:rsid w:val="00C61954"/>
    <w:rsid w:val="00C61A8B"/>
    <w:rsid w:val="00C61B61"/>
    <w:rsid w:val="00C63069"/>
    <w:rsid w:val="00C636A3"/>
    <w:rsid w:val="00C63858"/>
    <w:rsid w:val="00C642C5"/>
    <w:rsid w:val="00C656C3"/>
    <w:rsid w:val="00C658C1"/>
    <w:rsid w:val="00C65B3F"/>
    <w:rsid w:val="00C65EC8"/>
    <w:rsid w:val="00C660DB"/>
    <w:rsid w:val="00C665C2"/>
    <w:rsid w:val="00C666DD"/>
    <w:rsid w:val="00C66F10"/>
    <w:rsid w:val="00C66F5E"/>
    <w:rsid w:val="00C6704A"/>
    <w:rsid w:val="00C70068"/>
    <w:rsid w:val="00C70950"/>
    <w:rsid w:val="00C71135"/>
    <w:rsid w:val="00C71CD6"/>
    <w:rsid w:val="00C71FB1"/>
    <w:rsid w:val="00C72321"/>
    <w:rsid w:val="00C72666"/>
    <w:rsid w:val="00C72B91"/>
    <w:rsid w:val="00C7329C"/>
    <w:rsid w:val="00C73B57"/>
    <w:rsid w:val="00C73DD1"/>
    <w:rsid w:val="00C745DD"/>
    <w:rsid w:val="00C756CF"/>
    <w:rsid w:val="00C76424"/>
    <w:rsid w:val="00C76706"/>
    <w:rsid w:val="00C7677A"/>
    <w:rsid w:val="00C76E9A"/>
    <w:rsid w:val="00C77C87"/>
    <w:rsid w:val="00C77E30"/>
    <w:rsid w:val="00C801F8"/>
    <w:rsid w:val="00C808A1"/>
    <w:rsid w:val="00C80AD7"/>
    <w:rsid w:val="00C80C11"/>
    <w:rsid w:val="00C80F89"/>
    <w:rsid w:val="00C811F9"/>
    <w:rsid w:val="00C824C3"/>
    <w:rsid w:val="00C8263E"/>
    <w:rsid w:val="00C83C55"/>
    <w:rsid w:val="00C84175"/>
    <w:rsid w:val="00C8478C"/>
    <w:rsid w:val="00C84951"/>
    <w:rsid w:val="00C84FA4"/>
    <w:rsid w:val="00C84FD7"/>
    <w:rsid w:val="00C8570C"/>
    <w:rsid w:val="00C85B1A"/>
    <w:rsid w:val="00C85E66"/>
    <w:rsid w:val="00C85F7A"/>
    <w:rsid w:val="00C869E1"/>
    <w:rsid w:val="00C87354"/>
    <w:rsid w:val="00C878B9"/>
    <w:rsid w:val="00C9035E"/>
    <w:rsid w:val="00C90745"/>
    <w:rsid w:val="00C90793"/>
    <w:rsid w:val="00C90850"/>
    <w:rsid w:val="00C909B9"/>
    <w:rsid w:val="00C90D10"/>
    <w:rsid w:val="00C90D30"/>
    <w:rsid w:val="00C912D8"/>
    <w:rsid w:val="00C91F3B"/>
    <w:rsid w:val="00C922E7"/>
    <w:rsid w:val="00C9268D"/>
    <w:rsid w:val="00C9293F"/>
    <w:rsid w:val="00C92C92"/>
    <w:rsid w:val="00C92CEF"/>
    <w:rsid w:val="00C92DD6"/>
    <w:rsid w:val="00C92E52"/>
    <w:rsid w:val="00C93427"/>
    <w:rsid w:val="00C936D1"/>
    <w:rsid w:val="00C93A2C"/>
    <w:rsid w:val="00C942A6"/>
    <w:rsid w:val="00C944A3"/>
    <w:rsid w:val="00C94535"/>
    <w:rsid w:val="00C95068"/>
    <w:rsid w:val="00C95282"/>
    <w:rsid w:val="00C95FD8"/>
    <w:rsid w:val="00C962E6"/>
    <w:rsid w:val="00C963D1"/>
    <w:rsid w:val="00C96D2C"/>
    <w:rsid w:val="00C96F51"/>
    <w:rsid w:val="00C9768B"/>
    <w:rsid w:val="00C979BB"/>
    <w:rsid w:val="00C97B9C"/>
    <w:rsid w:val="00C97C7A"/>
    <w:rsid w:val="00CA0097"/>
    <w:rsid w:val="00CA03FF"/>
    <w:rsid w:val="00CA0943"/>
    <w:rsid w:val="00CA155F"/>
    <w:rsid w:val="00CA2860"/>
    <w:rsid w:val="00CA290B"/>
    <w:rsid w:val="00CA2F27"/>
    <w:rsid w:val="00CA304E"/>
    <w:rsid w:val="00CA457A"/>
    <w:rsid w:val="00CA4E7C"/>
    <w:rsid w:val="00CA5BFD"/>
    <w:rsid w:val="00CA6391"/>
    <w:rsid w:val="00CA6DD5"/>
    <w:rsid w:val="00CA7119"/>
    <w:rsid w:val="00CA79D7"/>
    <w:rsid w:val="00CA7DE3"/>
    <w:rsid w:val="00CB0340"/>
    <w:rsid w:val="00CB043C"/>
    <w:rsid w:val="00CB105A"/>
    <w:rsid w:val="00CB1E1D"/>
    <w:rsid w:val="00CB34AB"/>
    <w:rsid w:val="00CB3864"/>
    <w:rsid w:val="00CB3D31"/>
    <w:rsid w:val="00CB3D7A"/>
    <w:rsid w:val="00CB43E6"/>
    <w:rsid w:val="00CB45BA"/>
    <w:rsid w:val="00CB45C9"/>
    <w:rsid w:val="00CB4BC6"/>
    <w:rsid w:val="00CB4F84"/>
    <w:rsid w:val="00CB5643"/>
    <w:rsid w:val="00CB56DC"/>
    <w:rsid w:val="00CB5923"/>
    <w:rsid w:val="00CB5C30"/>
    <w:rsid w:val="00CB5DE0"/>
    <w:rsid w:val="00CB6729"/>
    <w:rsid w:val="00CB6770"/>
    <w:rsid w:val="00CB67B5"/>
    <w:rsid w:val="00CB68BB"/>
    <w:rsid w:val="00CC042A"/>
    <w:rsid w:val="00CC080B"/>
    <w:rsid w:val="00CC11EE"/>
    <w:rsid w:val="00CC14A0"/>
    <w:rsid w:val="00CC1C71"/>
    <w:rsid w:val="00CC26FA"/>
    <w:rsid w:val="00CC2E1E"/>
    <w:rsid w:val="00CC3198"/>
    <w:rsid w:val="00CC3270"/>
    <w:rsid w:val="00CC382A"/>
    <w:rsid w:val="00CC3D7E"/>
    <w:rsid w:val="00CC4438"/>
    <w:rsid w:val="00CC4809"/>
    <w:rsid w:val="00CC48D8"/>
    <w:rsid w:val="00CC53FB"/>
    <w:rsid w:val="00CC5AA0"/>
    <w:rsid w:val="00CC5B59"/>
    <w:rsid w:val="00CC6661"/>
    <w:rsid w:val="00CC698C"/>
    <w:rsid w:val="00CC6A5B"/>
    <w:rsid w:val="00CC6A9E"/>
    <w:rsid w:val="00CC6E23"/>
    <w:rsid w:val="00CC743B"/>
    <w:rsid w:val="00CC7655"/>
    <w:rsid w:val="00CC7ABE"/>
    <w:rsid w:val="00CD03C0"/>
    <w:rsid w:val="00CD05E9"/>
    <w:rsid w:val="00CD0784"/>
    <w:rsid w:val="00CD09F7"/>
    <w:rsid w:val="00CD1D26"/>
    <w:rsid w:val="00CD1EBD"/>
    <w:rsid w:val="00CD2010"/>
    <w:rsid w:val="00CD21CB"/>
    <w:rsid w:val="00CD3165"/>
    <w:rsid w:val="00CD3C43"/>
    <w:rsid w:val="00CD3E36"/>
    <w:rsid w:val="00CD3EB9"/>
    <w:rsid w:val="00CD44D3"/>
    <w:rsid w:val="00CD4F25"/>
    <w:rsid w:val="00CD5380"/>
    <w:rsid w:val="00CD5FDA"/>
    <w:rsid w:val="00CD63FC"/>
    <w:rsid w:val="00CD65B0"/>
    <w:rsid w:val="00CD666A"/>
    <w:rsid w:val="00CD6E51"/>
    <w:rsid w:val="00CD7007"/>
    <w:rsid w:val="00CE01C9"/>
    <w:rsid w:val="00CE0584"/>
    <w:rsid w:val="00CE09BC"/>
    <w:rsid w:val="00CE0D3A"/>
    <w:rsid w:val="00CE14AB"/>
    <w:rsid w:val="00CE1A3D"/>
    <w:rsid w:val="00CE1A9D"/>
    <w:rsid w:val="00CE2422"/>
    <w:rsid w:val="00CE37BD"/>
    <w:rsid w:val="00CE3F5F"/>
    <w:rsid w:val="00CE40C0"/>
    <w:rsid w:val="00CE5912"/>
    <w:rsid w:val="00CE5B24"/>
    <w:rsid w:val="00CE635A"/>
    <w:rsid w:val="00CE64F2"/>
    <w:rsid w:val="00CE6E5A"/>
    <w:rsid w:val="00CE6F2A"/>
    <w:rsid w:val="00CE7149"/>
    <w:rsid w:val="00CE73C1"/>
    <w:rsid w:val="00CE7D4D"/>
    <w:rsid w:val="00CF1231"/>
    <w:rsid w:val="00CF1799"/>
    <w:rsid w:val="00CF1809"/>
    <w:rsid w:val="00CF191E"/>
    <w:rsid w:val="00CF1E55"/>
    <w:rsid w:val="00CF2389"/>
    <w:rsid w:val="00CF23F7"/>
    <w:rsid w:val="00CF2C79"/>
    <w:rsid w:val="00CF2F53"/>
    <w:rsid w:val="00CF3521"/>
    <w:rsid w:val="00CF44C6"/>
    <w:rsid w:val="00CF4BBE"/>
    <w:rsid w:val="00CF5613"/>
    <w:rsid w:val="00CF6605"/>
    <w:rsid w:val="00CF68D5"/>
    <w:rsid w:val="00CF6A87"/>
    <w:rsid w:val="00CF6CDA"/>
    <w:rsid w:val="00CF6D82"/>
    <w:rsid w:val="00CF7433"/>
    <w:rsid w:val="00CF7683"/>
    <w:rsid w:val="00CF7BC5"/>
    <w:rsid w:val="00D001E1"/>
    <w:rsid w:val="00D001F3"/>
    <w:rsid w:val="00D0061B"/>
    <w:rsid w:val="00D00A13"/>
    <w:rsid w:val="00D00C5A"/>
    <w:rsid w:val="00D0147B"/>
    <w:rsid w:val="00D0172D"/>
    <w:rsid w:val="00D0246A"/>
    <w:rsid w:val="00D024AE"/>
    <w:rsid w:val="00D02A6B"/>
    <w:rsid w:val="00D02C89"/>
    <w:rsid w:val="00D0338B"/>
    <w:rsid w:val="00D033E3"/>
    <w:rsid w:val="00D033FA"/>
    <w:rsid w:val="00D038B7"/>
    <w:rsid w:val="00D03917"/>
    <w:rsid w:val="00D03F7A"/>
    <w:rsid w:val="00D04105"/>
    <w:rsid w:val="00D04EAD"/>
    <w:rsid w:val="00D05824"/>
    <w:rsid w:val="00D05AAA"/>
    <w:rsid w:val="00D05C26"/>
    <w:rsid w:val="00D06F45"/>
    <w:rsid w:val="00D0711F"/>
    <w:rsid w:val="00D07179"/>
    <w:rsid w:val="00D0756D"/>
    <w:rsid w:val="00D10450"/>
    <w:rsid w:val="00D1117D"/>
    <w:rsid w:val="00D12458"/>
    <w:rsid w:val="00D12DA1"/>
    <w:rsid w:val="00D12DBB"/>
    <w:rsid w:val="00D13058"/>
    <w:rsid w:val="00D131E2"/>
    <w:rsid w:val="00D133F4"/>
    <w:rsid w:val="00D1362C"/>
    <w:rsid w:val="00D1363C"/>
    <w:rsid w:val="00D13E86"/>
    <w:rsid w:val="00D141ED"/>
    <w:rsid w:val="00D1451B"/>
    <w:rsid w:val="00D1500C"/>
    <w:rsid w:val="00D150B9"/>
    <w:rsid w:val="00D150DF"/>
    <w:rsid w:val="00D150FB"/>
    <w:rsid w:val="00D159AF"/>
    <w:rsid w:val="00D15B45"/>
    <w:rsid w:val="00D15CF4"/>
    <w:rsid w:val="00D16521"/>
    <w:rsid w:val="00D16EC9"/>
    <w:rsid w:val="00D170BA"/>
    <w:rsid w:val="00D1796A"/>
    <w:rsid w:val="00D17C54"/>
    <w:rsid w:val="00D204A6"/>
    <w:rsid w:val="00D205CB"/>
    <w:rsid w:val="00D20808"/>
    <w:rsid w:val="00D20C41"/>
    <w:rsid w:val="00D212A4"/>
    <w:rsid w:val="00D216C5"/>
    <w:rsid w:val="00D217CB"/>
    <w:rsid w:val="00D21B6D"/>
    <w:rsid w:val="00D2204A"/>
    <w:rsid w:val="00D224E4"/>
    <w:rsid w:val="00D225B8"/>
    <w:rsid w:val="00D230B4"/>
    <w:rsid w:val="00D23293"/>
    <w:rsid w:val="00D253B4"/>
    <w:rsid w:val="00D253E7"/>
    <w:rsid w:val="00D258B5"/>
    <w:rsid w:val="00D25D70"/>
    <w:rsid w:val="00D25FE8"/>
    <w:rsid w:val="00D26134"/>
    <w:rsid w:val="00D26474"/>
    <w:rsid w:val="00D267EA"/>
    <w:rsid w:val="00D26DD2"/>
    <w:rsid w:val="00D2711E"/>
    <w:rsid w:val="00D273A9"/>
    <w:rsid w:val="00D2779B"/>
    <w:rsid w:val="00D27859"/>
    <w:rsid w:val="00D31687"/>
    <w:rsid w:val="00D31C67"/>
    <w:rsid w:val="00D320A2"/>
    <w:rsid w:val="00D3271F"/>
    <w:rsid w:val="00D328C3"/>
    <w:rsid w:val="00D33650"/>
    <w:rsid w:val="00D347C7"/>
    <w:rsid w:val="00D34D25"/>
    <w:rsid w:val="00D35F2A"/>
    <w:rsid w:val="00D35FE5"/>
    <w:rsid w:val="00D36854"/>
    <w:rsid w:val="00D36A16"/>
    <w:rsid w:val="00D36A5C"/>
    <w:rsid w:val="00D3720C"/>
    <w:rsid w:val="00D37815"/>
    <w:rsid w:val="00D402FE"/>
    <w:rsid w:val="00D41211"/>
    <w:rsid w:val="00D4137D"/>
    <w:rsid w:val="00D41694"/>
    <w:rsid w:val="00D42709"/>
    <w:rsid w:val="00D436AE"/>
    <w:rsid w:val="00D454AD"/>
    <w:rsid w:val="00D45DA6"/>
    <w:rsid w:val="00D46255"/>
    <w:rsid w:val="00D464AE"/>
    <w:rsid w:val="00D47111"/>
    <w:rsid w:val="00D4795C"/>
    <w:rsid w:val="00D47AA8"/>
    <w:rsid w:val="00D47CDD"/>
    <w:rsid w:val="00D47FC0"/>
    <w:rsid w:val="00D5035F"/>
    <w:rsid w:val="00D504CC"/>
    <w:rsid w:val="00D50BE1"/>
    <w:rsid w:val="00D50EAA"/>
    <w:rsid w:val="00D50EC8"/>
    <w:rsid w:val="00D51236"/>
    <w:rsid w:val="00D51744"/>
    <w:rsid w:val="00D51AE1"/>
    <w:rsid w:val="00D53942"/>
    <w:rsid w:val="00D54039"/>
    <w:rsid w:val="00D54C7A"/>
    <w:rsid w:val="00D54E1B"/>
    <w:rsid w:val="00D54FB9"/>
    <w:rsid w:val="00D5501D"/>
    <w:rsid w:val="00D552AD"/>
    <w:rsid w:val="00D55522"/>
    <w:rsid w:val="00D55AAE"/>
    <w:rsid w:val="00D569E5"/>
    <w:rsid w:val="00D56D53"/>
    <w:rsid w:val="00D57018"/>
    <w:rsid w:val="00D57272"/>
    <w:rsid w:val="00D57415"/>
    <w:rsid w:val="00D57BEB"/>
    <w:rsid w:val="00D6020B"/>
    <w:rsid w:val="00D60674"/>
    <w:rsid w:val="00D60931"/>
    <w:rsid w:val="00D61246"/>
    <w:rsid w:val="00D61976"/>
    <w:rsid w:val="00D6202E"/>
    <w:rsid w:val="00D62441"/>
    <w:rsid w:val="00D63EED"/>
    <w:rsid w:val="00D64A35"/>
    <w:rsid w:val="00D64D63"/>
    <w:rsid w:val="00D64E76"/>
    <w:rsid w:val="00D65665"/>
    <w:rsid w:val="00D65BD1"/>
    <w:rsid w:val="00D665F9"/>
    <w:rsid w:val="00D6727C"/>
    <w:rsid w:val="00D672CF"/>
    <w:rsid w:val="00D672D4"/>
    <w:rsid w:val="00D67C67"/>
    <w:rsid w:val="00D67FA0"/>
    <w:rsid w:val="00D7013E"/>
    <w:rsid w:val="00D70469"/>
    <w:rsid w:val="00D70510"/>
    <w:rsid w:val="00D70F45"/>
    <w:rsid w:val="00D71567"/>
    <w:rsid w:val="00D717CB"/>
    <w:rsid w:val="00D7183F"/>
    <w:rsid w:val="00D71DE3"/>
    <w:rsid w:val="00D71E9B"/>
    <w:rsid w:val="00D72A8C"/>
    <w:rsid w:val="00D733C0"/>
    <w:rsid w:val="00D73C56"/>
    <w:rsid w:val="00D7403D"/>
    <w:rsid w:val="00D745E2"/>
    <w:rsid w:val="00D74849"/>
    <w:rsid w:val="00D74B74"/>
    <w:rsid w:val="00D75E4E"/>
    <w:rsid w:val="00D765AA"/>
    <w:rsid w:val="00D77527"/>
    <w:rsid w:val="00D7755F"/>
    <w:rsid w:val="00D776CC"/>
    <w:rsid w:val="00D776E7"/>
    <w:rsid w:val="00D80391"/>
    <w:rsid w:val="00D80393"/>
    <w:rsid w:val="00D80719"/>
    <w:rsid w:val="00D80A07"/>
    <w:rsid w:val="00D80C57"/>
    <w:rsid w:val="00D81B94"/>
    <w:rsid w:val="00D81EBA"/>
    <w:rsid w:val="00D81EDF"/>
    <w:rsid w:val="00D8240D"/>
    <w:rsid w:val="00D82C6C"/>
    <w:rsid w:val="00D83064"/>
    <w:rsid w:val="00D8346D"/>
    <w:rsid w:val="00D845CA"/>
    <w:rsid w:val="00D8559F"/>
    <w:rsid w:val="00D85CC4"/>
    <w:rsid w:val="00D868E2"/>
    <w:rsid w:val="00D8696F"/>
    <w:rsid w:val="00D86CB6"/>
    <w:rsid w:val="00D872C5"/>
    <w:rsid w:val="00D87644"/>
    <w:rsid w:val="00D87712"/>
    <w:rsid w:val="00D87999"/>
    <w:rsid w:val="00D87EF2"/>
    <w:rsid w:val="00D9019C"/>
    <w:rsid w:val="00D9085A"/>
    <w:rsid w:val="00D90BC3"/>
    <w:rsid w:val="00D90EAD"/>
    <w:rsid w:val="00D9132D"/>
    <w:rsid w:val="00D91432"/>
    <w:rsid w:val="00D91974"/>
    <w:rsid w:val="00D91CE9"/>
    <w:rsid w:val="00D92356"/>
    <w:rsid w:val="00D92664"/>
    <w:rsid w:val="00D9286E"/>
    <w:rsid w:val="00D928EB"/>
    <w:rsid w:val="00D92AA3"/>
    <w:rsid w:val="00D92B7B"/>
    <w:rsid w:val="00D93490"/>
    <w:rsid w:val="00D93EB2"/>
    <w:rsid w:val="00D93F68"/>
    <w:rsid w:val="00D945C2"/>
    <w:rsid w:val="00D94FEE"/>
    <w:rsid w:val="00D9537B"/>
    <w:rsid w:val="00D95682"/>
    <w:rsid w:val="00D95699"/>
    <w:rsid w:val="00D95B1B"/>
    <w:rsid w:val="00D95DD8"/>
    <w:rsid w:val="00D95E95"/>
    <w:rsid w:val="00D95FE4"/>
    <w:rsid w:val="00D96AF4"/>
    <w:rsid w:val="00D96F8F"/>
    <w:rsid w:val="00D970BE"/>
    <w:rsid w:val="00D973CB"/>
    <w:rsid w:val="00D97911"/>
    <w:rsid w:val="00D97A84"/>
    <w:rsid w:val="00D97CD6"/>
    <w:rsid w:val="00DA022A"/>
    <w:rsid w:val="00DA053F"/>
    <w:rsid w:val="00DA22E7"/>
    <w:rsid w:val="00DA2434"/>
    <w:rsid w:val="00DA253C"/>
    <w:rsid w:val="00DA28DD"/>
    <w:rsid w:val="00DA2BC0"/>
    <w:rsid w:val="00DA2E57"/>
    <w:rsid w:val="00DA3485"/>
    <w:rsid w:val="00DA3816"/>
    <w:rsid w:val="00DA3A9F"/>
    <w:rsid w:val="00DA3B0C"/>
    <w:rsid w:val="00DA42F0"/>
    <w:rsid w:val="00DA437E"/>
    <w:rsid w:val="00DA459F"/>
    <w:rsid w:val="00DA51D2"/>
    <w:rsid w:val="00DA5709"/>
    <w:rsid w:val="00DA5CEC"/>
    <w:rsid w:val="00DA5FC4"/>
    <w:rsid w:val="00DA6087"/>
    <w:rsid w:val="00DA644F"/>
    <w:rsid w:val="00DA6455"/>
    <w:rsid w:val="00DA699D"/>
    <w:rsid w:val="00DA6B12"/>
    <w:rsid w:val="00DA6DBF"/>
    <w:rsid w:val="00DA6EE6"/>
    <w:rsid w:val="00DA6F7B"/>
    <w:rsid w:val="00DA7BD4"/>
    <w:rsid w:val="00DA7D54"/>
    <w:rsid w:val="00DA7EFA"/>
    <w:rsid w:val="00DB05A6"/>
    <w:rsid w:val="00DB063D"/>
    <w:rsid w:val="00DB0728"/>
    <w:rsid w:val="00DB0DF3"/>
    <w:rsid w:val="00DB1139"/>
    <w:rsid w:val="00DB17F6"/>
    <w:rsid w:val="00DB18CC"/>
    <w:rsid w:val="00DB19A0"/>
    <w:rsid w:val="00DB245B"/>
    <w:rsid w:val="00DB34B1"/>
    <w:rsid w:val="00DB3B4B"/>
    <w:rsid w:val="00DB4219"/>
    <w:rsid w:val="00DB4287"/>
    <w:rsid w:val="00DB42BA"/>
    <w:rsid w:val="00DB47CE"/>
    <w:rsid w:val="00DB497B"/>
    <w:rsid w:val="00DB553C"/>
    <w:rsid w:val="00DB5F14"/>
    <w:rsid w:val="00DB630A"/>
    <w:rsid w:val="00DB7509"/>
    <w:rsid w:val="00DB7827"/>
    <w:rsid w:val="00DB7D4D"/>
    <w:rsid w:val="00DC041D"/>
    <w:rsid w:val="00DC0CBC"/>
    <w:rsid w:val="00DC0DA3"/>
    <w:rsid w:val="00DC0DC3"/>
    <w:rsid w:val="00DC0E06"/>
    <w:rsid w:val="00DC2A4F"/>
    <w:rsid w:val="00DC2A75"/>
    <w:rsid w:val="00DC2CCF"/>
    <w:rsid w:val="00DC33C2"/>
    <w:rsid w:val="00DC3423"/>
    <w:rsid w:val="00DC3BE6"/>
    <w:rsid w:val="00DC487C"/>
    <w:rsid w:val="00DC4B78"/>
    <w:rsid w:val="00DC4DDF"/>
    <w:rsid w:val="00DC522D"/>
    <w:rsid w:val="00DC5316"/>
    <w:rsid w:val="00DC531B"/>
    <w:rsid w:val="00DC5520"/>
    <w:rsid w:val="00DC5B15"/>
    <w:rsid w:val="00DC5E57"/>
    <w:rsid w:val="00DC622C"/>
    <w:rsid w:val="00DC64B8"/>
    <w:rsid w:val="00DC6C19"/>
    <w:rsid w:val="00DC7909"/>
    <w:rsid w:val="00DC7F09"/>
    <w:rsid w:val="00DD04EB"/>
    <w:rsid w:val="00DD0ECF"/>
    <w:rsid w:val="00DD22A9"/>
    <w:rsid w:val="00DD2563"/>
    <w:rsid w:val="00DD2AB3"/>
    <w:rsid w:val="00DD2D0F"/>
    <w:rsid w:val="00DD2E0D"/>
    <w:rsid w:val="00DD3127"/>
    <w:rsid w:val="00DD3519"/>
    <w:rsid w:val="00DD36C7"/>
    <w:rsid w:val="00DD3E72"/>
    <w:rsid w:val="00DD474F"/>
    <w:rsid w:val="00DD4A84"/>
    <w:rsid w:val="00DD5B2C"/>
    <w:rsid w:val="00DD5BC0"/>
    <w:rsid w:val="00DD5CAA"/>
    <w:rsid w:val="00DD5E5C"/>
    <w:rsid w:val="00DD5E6A"/>
    <w:rsid w:val="00DD6FFB"/>
    <w:rsid w:val="00DD7AF8"/>
    <w:rsid w:val="00DD7E5E"/>
    <w:rsid w:val="00DE018E"/>
    <w:rsid w:val="00DE0FD8"/>
    <w:rsid w:val="00DE16C7"/>
    <w:rsid w:val="00DE19EE"/>
    <w:rsid w:val="00DE222F"/>
    <w:rsid w:val="00DE416C"/>
    <w:rsid w:val="00DE4550"/>
    <w:rsid w:val="00DE493A"/>
    <w:rsid w:val="00DE4B56"/>
    <w:rsid w:val="00DE4EDB"/>
    <w:rsid w:val="00DE539D"/>
    <w:rsid w:val="00DE6A30"/>
    <w:rsid w:val="00DE7B2C"/>
    <w:rsid w:val="00DE7D12"/>
    <w:rsid w:val="00DE7DD2"/>
    <w:rsid w:val="00DE7FB3"/>
    <w:rsid w:val="00DF0787"/>
    <w:rsid w:val="00DF118A"/>
    <w:rsid w:val="00DF1D66"/>
    <w:rsid w:val="00DF1EE0"/>
    <w:rsid w:val="00DF218C"/>
    <w:rsid w:val="00DF21CC"/>
    <w:rsid w:val="00DF21D5"/>
    <w:rsid w:val="00DF22A0"/>
    <w:rsid w:val="00DF23DF"/>
    <w:rsid w:val="00DF3276"/>
    <w:rsid w:val="00DF357C"/>
    <w:rsid w:val="00DF37F8"/>
    <w:rsid w:val="00DF3894"/>
    <w:rsid w:val="00DF3A49"/>
    <w:rsid w:val="00DF40FB"/>
    <w:rsid w:val="00DF43B6"/>
    <w:rsid w:val="00DF4AEE"/>
    <w:rsid w:val="00DF4F29"/>
    <w:rsid w:val="00DF5092"/>
    <w:rsid w:val="00DF5309"/>
    <w:rsid w:val="00DF543D"/>
    <w:rsid w:val="00DF5578"/>
    <w:rsid w:val="00DF5B6A"/>
    <w:rsid w:val="00DF5F6D"/>
    <w:rsid w:val="00DF5FE5"/>
    <w:rsid w:val="00DF647D"/>
    <w:rsid w:val="00DF64BF"/>
    <w:rsid w:val="00DF6B77"/>
    <w:rsid w:val="00DF6FE3"/>
    <w:rsid w:val="00DF715D"/>
    <w:rsid w:val="00DF71A7"/>
    <w:rsid w:val="00DF7C3C"/>
    <w:rsid w:val="00E008F2"/>
    <w:rsid w:val="00E01036"/>
    <w:rsid w:val="00E0134D"/>
    <w:rsid w:val="00E01738"/>
    <w:rsid w:val="00E01981"/>
    <w:rsid w:val="00E01C1D"/>
    <w:rsid w:val="00E02756"/>
    <w:rsid w:val="00E02E14"/>
    <w:rsid w:val="00E03ABE"/>
    <w:rsid w:val="00E03D7B"/>
    <w:rsid w:val="00E04972"/>
    <w:rsid w:val="00E04ADD"/>
    <w:rsid w:val="00E04FD9"/>
    <w:rsid w:val="00E05273"/>
    <w:rsid w:val="00E0592A"/>
    <w:rsid w:val="00E05E88"/>
    <w:rsid w:val="00E06B08"/>
    <w:rsid w:val="00E06C9F"/>
    <w:rsid w:val="00E07027"/>
    <w:rsid w:val="00E071CB"/>
    <w:rsid w:val="00E073A9"/>
    <w:rsid w:val="00E075BC"/>
    <w:rsid w:val="00E07C09"/>
    <w:rsid w:val="00E10260"/>
    <w:rsid w:val="00E1041C"/>
    <w:rsid w:val="00E10458"/>
    <w:rsid w:val="00E10E5B"/>
    <w:rsid w:val="00E10FE1"/>
    <w:rsid w:val="00E11005"/>
    <w:rsid w:val="00E110EB"/>
    <w:rsid w:val="00E11A82"/>
    <w:rsid w:val="00E11C05"/>
    <w:rsid w:val="00E11E5A"/>
    <w:rsid w:val="00E1226D"/>
    <w:rsid w:val="00E12550"/>
    <w:rsid w:val="00E12555"/>
    <w:rsid w:val="00E1374F"/>
    <w:rsid w:val="00E137E5"/>
    <w:rsid w:val="00E14301"/>
    <w:rsid w:val="00E147EE"/>
    <w:rsid w:val="00E15397"/>
    <w:rsid w:val="00E1578F"/>
    <w:rsid w:val="00E15DD3"/>
    <w:rsid w:val="00E15E4E"/>
    <w:rsid w:val="00E16458"/>
    <w:rsid w:val="00E165B8"/>
    <w:rsid w:val="00E16CD7"/>
    <w:rsid w:val="00E178F1"/>
    <w:rsid w:val="00E20A10"/>
    <w:rsid w:val="00E20D3F"/>
    <w:rsid w:val="00E216D3"/>
    <w:rsid w:val="00E22728"/>
    <w:rsid w:val="00E2281B"/>
    <w:rsid w:val="00E22A1D"/>
    <w:rsid w:val="00E22F29"/>
    <w:rsid w:val="00E23229"/>
    <w:rsid w:val="00E23498"/>
    <w:rsid w:val="00E23940"/>
    <w:rsid w:val="00E23BD1"/>
    <w:rsid w:val="00E24263"/>
    <w:rsid w:val="00E24537"/>
    <w:rsid w:val="00E24715"/>
    <w:rsid w:val="00E24F0C"/>
    <w:rsid w:val="00E2605A"/>
    <w:rsid w:val="00E27473"/>
    <w:rsid w:val="00E27800"/>
    <w:rsid w:val="00E27AE4"/>
    <w:rsid w:val="00E27BD6"/>
    <w:rsid w:val="00E27FAE"/>
    <w:rsid w:val="00E30443"/>
    <w:rsid w:val="00E30DF6"/>
    <w:rsid w:val="00E30FC1"/>
    <w:rsid w:val="00E31953"/>
    <w:rsid w:val="00E319E7"/>
    <w:rsid w:val="00E321B0"/>
    <w:rsid w:val="00E3237D"/>
    <w:rsid w:val="00E325B9"/>
    <w:rsid w:val="00E329AE"/>
    <w:rsid w:val="00E32B7E"/>
    <w:rsid w:val="00E338FE"/>
    <w:rsid w:val="00E33C23"/>
    <w:rsid w:val="00E33CAC"/>
    <w:rsid w:val="00E34926"/>
    <w:rsid w:val="00E352CE"/>
    <w:rsid w:val="00E3549A"/>
    <w:rsid w:val="00E358BA"/>
    <w:rsid w:val="00E35A54"/>
    <w:rsid w:val="00E363F3"/>
    <w:rsid w:val="00E36699"/>
    <w:rsid w:val="00E36BC6"/>
    <w:rsid w:val="00E36F49"/>
    <w:rsid w:val="00E37225"/>
    <w:rsid w:val="00E372C4"/>
    <w:rsid w:val="00E372D1"/>
    <w:rsid w:val="00E379FC"/>
    <w:rsid w:val="00E37C4B"/>
    <w:rsid w:val="00E37ECD"/>
    <w:rsid w:val="00E400B7"/>
    <w:rsid w:val="00E40606"/>
    <w:rsid w:val="00E41632"/>
    <w:rsid w:val="00E41FE7"/>
    <w:rsid w:val="00E42108"/>
    <w:rsid w:val="00E42289"/>
    <w:rsid w:val="00E4228D"/>
    <w:rsid w:val="00E42566"/>
    <w:rsid w:val="00E43464"/>
    <w:rsid w:val="00E43612"/>
    <w:rsid w:val="00E43EAB"/>
    <w:rsid w:val="00E443F0"/>
    <w:rsid w:val="00E44484"/>
    <w:rsid w:val="00E4499E"/>
    <w:rsid w:val="00E44A85"/>
    <w:rsid w:val="00E45357"/>
    <w:rsid w:val="00E45684"/>
    <w:rsid w:val="00E45878"/>
    <w:rsid w:val="00E45CC7"/>
    <w:rsid w:val="00E46693"/>
    <w:rsid w:val="00E46AA7"/>
    <w:rsid w:val="00E47153"/>
    <w:rsid w:val="00E476F8"/>
    <w:rsid w:val="00E47DE7"/>
    <w:rsid w:val="00E503F8"/>
    <w:rsid w:val="00E506F3"/>
    <w:rsid w:val="00E50C10"/>
    <w:rsid w:val="00E50D65"/>
    <w:rsid w:val="00E5122D"/>
    <w:rsid w:val="00E515F3"/>
    <w:rsid w:val="00E515F5"/>
    <w:rsid w:val="00E5199A"/>
    <w:rsid w:val="00E51A61"/>
    <w:rsid w:val="00E51EE3"/>
    <w:rsid w:val="00E52987"/>
    <w:rsid w:val="00E52EF7"/>
    <w:rsid w:val="00E53112"/>
    <w:rsid w:val="00E531ED"/>
    <w:rsid w:val="00E53DB9"/>
    <w:rsid w:val="00E54406"/>
    <w:rsid w:val="00E54C24"/>
    <w:rsid w:val="00E55A1D"/>
    <w:rsid w:val="00E56371"/>
    <w:rsid w:val="00E56921"/>
    <w:rsid w:val="00E56A37"/>
    <w:rsid w:val="00E56D44"/>
    <w:rsid w:val="00E5711E"/>
    <w:rsid w:val="00E574B4"/>
    <w:rsid w:val="00E57752"/>
    <w:rsid w:val="00E57A94"/>
    <w:rsid w:val="00E600E2"/>
    <w:rsid w:val="00E60446"/>
    <w:rsid w:val="00E60E4A"/>
    <w:rsid w:val="00E60FF9"/>
    <w:rsid w:val="00E6115F"/>
    <w:rsid w:val="00E62143"/>
    <w:rsid w:val="00E6281F"/>
    <w:rsid w:val="00E62D4D"/>
    <w:rsid w:val="00E63C3E"/>
    <w:rsid w:val="00E63E82"/>
    <w:rsid w:val="00E6536D"/>
    <w:rsid w:val="00E65487"/>
    <w:rsid w:val="00E65933"/>
    <w:rsid w:val="00E65A23"/>
    <w:rsid w:val="00E65BDF"/>
    <w:rsid w:val="00E65DC9"/>
    <w:rsid w:val="00E664AE"/>
    <w:rsid w:val="00E66A57"/>
    <w:rsid w:val="00E66AB0"/>
    <w:rsid w:val="00E67297"/>
    <w:rsid w:val="00E6745B"/>
    <w:rsid w:val="00E67A39"/>
    <w:rsid w:val="00E7057F"/>
    <w:rsid w:val="00E70BF7"/>
    <w:rsid w:val="00E70C8B"/>
    <w:rsid w:val="00E718A7"/>
    <w:rsid w:val="00E71E72"/>
    <w:rsid w:val="00E71EE1"/>
    <w:rsid w:val="00E7216D"/>
    <w:rsid w:val="00E72295"/>
    <w:rsid w:val="00E72AFF"/>
    <w:rsid w:val="00E72B19"/>
    <w:rsid w:val="00E72D64"/>
    <w:rsid w:val="00E742C0"/>
    <w:rsid w:val="00E745B7"/>
    <w:rsid w:val="00E74901"/>
    <w:rsid w:val="00E74F01"/>
    <w:rsid w:val="00E75348"/>
    <w:rsid w:val="00E7559E"/>
    <w:rsid w:val="00E7579F"/>
    <w:rsid w:val="00E75E38"/>
    <w:rsid w:val="00E76A8A"/>
    <w:rsid w:val="00E76FC2"/>
    <w:rsid w:val="00E77F63"/>
    <w:rsid w:val="00E8022D"/>
    <w:rsid w:val="00E81BBA"/>
    <w:rsid w:val="00E825C0"/>
    <w:rsid w:val="00E82CDA"/>
    <w:rsid w:val="00E8390C"/>
    <w:rsid w:val="00E83980"/>
    <w:rsid w:val="00E84637"/>
    <w:rsid w:val="00E85726"/>
    <w:rsid w:val="00E85D32"/>
    <w:rsid w:val="00E860E1"/>
    <w:rsid w:val="00E868A2"/>
    <w:rsid w:val="00E86E6B"/>
    <w:rsid w:val="00E872E0"/>
    <w:rsid w:val="00E8760B"/>
    <w:rsid w:val="00E900FC"/>
    <w:rsid w:val="00E90ACA"/>
    <w:rsid w:val="00E90ED5"/>
    <w:rsid w:val="00E91DAA"/>
    <w:rsid w:val="00E923B7"/>
    <w:rsid w:val="00E926B1"/>
    <w:rsid w:val="00E92BF4"/>
    <w:rsid w:val="00E92E4A"/>
    <w:rsid w:val="00E935E1"/>
    <w:rsid w:val="00E935F5"/>
    <w:rsid w:val="00E936F0"/>
    <w:rsid w:val="00E9374B"/>
    <w:rsid w:val="00E93ABF"/>
    <w:rsid w:val="00E93E57"/>
    <w:rsid w:val="00E93F8C"/>
    <w:rsid w:val="00E94487"/>
    <w:rsid w:val="00E94EE8"/>
    <w:rsid w:val="00E94F9C"/>
    <w:rsid w:val="00E95117"/>
    <w:rsid w:val="00E95674"/>
    <w:rsid w:val="00E95F51"/>
    <w:rsid w:val="00E96003"/>
    <w:rsid w:val="00E96455"/>
    <w:rsid w:val="00E97295"/>
    <w:rsid w:val="00E97B29"/>
    <w:rsid w:val="00E97D9C"/>
    <w:rsid w:val="00E97FC8"/>
    <w:rsid w:val="00EA0096"/>
    <w:rsid w:val="00EA08EA"/>
    <w:rsid w:val="00EA100B"/>
    <w:rsid w:val="00EA181A"/>
    <w:rsid w:val="00EA30C7"/>
    <w:rsid w:val="00EA363F"/>
    <w:rsid w:val="00EA4A07"/>
    <w:rsid w:val="00EA4FC6"/>
    <w:rsid w:val="00EA6B57"/>
    <w:rsid w:val="00EA70A1"/>
    <w:rsid w:val="00EA74E4"/>
    <w:rsid w:val="00EA79CC"/>
    <w:rsid w:val="00EA7D3F"/>
    <w:rsid w:val="00EB00FF"/>
    <w:rsid w:val="00EB0609"/>
    <w:rsid w:val="00EB07AA"/>
    <w:rsid w:val="00EB0AD4"/>
    <w:rsid w:val="00EB1C6E"/>
    <w:rsid w:val="00EB2075"/>
    <w:rsid w:val="00EB22AA"/>
    <w:rsid w:val="00EB2710"/>
    <w:rsid w:val="00EB2E81"/>
    <w:rsid w:val="00EB3A83"/>
    <w:rsid w:val="00EB3F7E"/>
    <w:rsid w:val="00EB40C9"/>
    <w:rsid w:val="00EB4108"/>
    <w:rsid w:val="00EB4812"/>
    <w:rsid w:val="00EB4BC8"/>
    <w:rsid w:val="00EB4CFA"/>
    <w:rsid w:val="00EB5556"/>
    <w:rsid w:val="00EB56CB"/>
    <w:rsid w:val="00EB5A1F"/>
    <w:rsid w:val="00EB60AF"/>
    <w:rsid w:val="00EB6382"/>
    <w:rsid w:val="00EB6E7E"/>
    <w:rsid w:val="00EB6F47"/>
    <w:rsid w:val="00EB70AE"/>
    <w:rsid w:val="00EC0939"/>
    <w:rsid w:val="00EC09B1"/>
    <w:rsid w:val="00EC0A92"/>
    <w:rsid w:val="00EC0B00"/>
    <w:rsid w:val="00EC106E"/>
    <w:rsid w:val="00EC1215"/>
    <w:rsid w:val="00EC177C"/>
    <w:rsid w:val="00EC1787"/>
    <w:rsid w:val="00EC1B77"/>
    <w:rsid w:val="00EC1FD6"/>
    <w:rsid w:val="00EC25BE"/>
    <w:rsid w:val="00EC2BC5"/>
    <w:rsid w:val="00EC2BDF"/>
    <w:rsid w:val="00EC2E95"/>
    <w:rsid w:val="00EC30E8"/>
    <w:rsid w:val="00EC328E"/>
    <w:rsid w:val="00EC32A1"/>
    <w:rsid w:val="00EC3C9C"/>
    <w:rsid w:val="00EC4362"/>
    <w:rsid w:val="00EC4D17"/>
    <w:rsid w:val="00EC4F34"/>
    <w:rsid w:val="00EC575E"/>
    <w:rsid w:val="00EC63AA"/>
    <w:rsid w:val="00EC6529"/>
    <w:rsid w:val="00EC6623"/>
    <w:rsid w:val="00EC6663"/>
    <w:rsid w:val="00EC66D4"/>
    <w:rsid w:val="00EC6947"/>
    <w:rsid w:val="00EC6C17"/>
    <w:rsid w:val="00EC6DDA"/>
    <w:rsid w:val="00EC6F2E"/>
    <w:rsid w:val="00EC76C6"/>
    <w:rsid w:val="00EC7D26"/>
    <w:rsid w:val="00EC7EC5"/>
    <w:rsid w:val="00EC7F9F"/>
    <w:rsid w:val="00ED0016"/>
    <w:rsid w:val="00ED086B"/>
    <w:rsid w:val="00ED0FDF"/>
    <w:rsid w:val="00ED175A"/>
    <w:rsid w:val="00ED20C9"/>
    <w:rsid w:val="00ED2325"/>
    <w:rsid w:val="00ED2345"/>
    <w:rsid w:val="00ED238C"/>
    <w:rsid w:val="00ED23E3"/>
    <w:rsid w:val="00ED27D9"/>
    <w:rsid w:val="00ED2C69"/>
    <w:rsid w:val="00ED2E2E"/>
    <w:rsid w:val="00ED32CC"/>
    <w:rsid w:val="00ED491F"/>
    <w:rsid w:val="00ED4E38"/>
    <w:rsid w:val="00ED52C8"/>
    <w:rsid w:val="00ED5364"/>
    <w:rsid w:val="00ED5778"/>
    <w:rsid w:val="00ED632B"/>
    <w:rsid w:val="00ED691E"/>
    <w:rsid w:val="00ED7CD9"/>
    <w:rsid w:val="00ED7D35"/>
    <w:rsid w:val="00EE0128"/>
    <w:rsid w:val="00EE03A0"/>
    <w:rsid w:val="00EE049E"/>
    <w:rsid w:val="00EE050F"/>
    <w:rsid w:val="00EE06F5"/>
    <w:rsid w:val="00EE10A1"/>
    <w:rsid w:val="00EE27D8"/>
    <w:rsid w:val="00EE2A8E"/>
    <w:rsid w:val="00EE3F78"/>
    <w:rsid w:val="00EE4D56"/>
    <w:rsid w:val="00EE53FE"/>
    <w:rsid w:val="00EE5879"/>
    <w:rsid w:val="00EE64E0"/>
    <w:rsid w:val="00EE6A64"/>
    <w:rsid w:val="00EE6BB2"/>
    <w:rsid w:val="00EE7333"/>
    <w:rsid w:val="00EE7395"/>
    <w:rsid w:val="00EE74AF"/>
    <w:rsid w:val="00EE77E5"/>
    <w:rsid w:val="00EF046D"/>
    <w:rsid w:val="00EF0F63"/>
    <w:rsid w:val="00EF13D0"/>
    <w:rsid w:val="00EF1A4D"/>
    <w:rsid w:val="00EF1C92"/>
    <w:rsid w:val="00EF2759"/>
    <w:rsid w:val="00EF3120"/>
    <w:rsid w:val="00EF3279"/>
    <w:rsid w:val="00EF3292"/>
    <w:rsid w:val="00EF387D"/>
    <w:rsid w:val="00EF392E"/>
    <w:rsid w:val="00EF421F"/>
    <w:rsid w:val="00EF440B"/>
    <w:rsid w:val="00EF450B"/>
    <w:rsid w:val="00EF4552"/>
    <w:rsid w:val="00EF54DC"/>
    <w:rsid w:val="00EF628C"/>
    <w:rsid w:val="00EF641F"/>
    <w:rsid w:val="00EF69CF"/>
    <w:rsid w:val="00EF6C33"/>
    <w:rsid w:val="00EF7326"/>
    <w:rsid w:val="00EF7670"/>
    <w:rsid w:val="00EF7768"/>
    <w:rsid w:val="00EF7935"/>
    <w:rsid w:val="00EF7ADB"/>
    <w:rsid w:val="00F0033F"/>
    <w:rsid w:val="00F005FE"/>
    <w:rsid w:val="00F00625"/>
    <w:rsid w:val="00F0094E"/>
    <w:rsid w:val="00F00F25"/>
    <w:rsid w:val="00F010B8"/>
    <w:rsid w:val="00F013DF"/>
    <w:rsid w:val="00F02061"/>
    <w:rsid w:val="00F02152"/>
    <w:rsid w:val="00F02450"/>
    <w:rsid w:val="00F02756"/>
    <w:rsid w:val="00F029E3"/>
    <w:rsid w:val="00F02DD4"/>
    <w:rsid w:val="00F02FC9"/>
    <w:rsid w:val="00F030F3"/>
    <w:rsid w:val="00F036ED"/>
    <w:rsid w:val="00F03725"/>
    <w:rsid w:val="00F0388C"/>
    <w:rsid w:val="00F04613"/>
    <w:rsid w:val="00F04C71"/>
    <w:rsid w:val="00F059DC"/>
    <w:rsid w:val="00F05B94"/>
    <w:rsid w:val="00F06630"/>
    <w:rsid w:val="00F067BD"/>
    <w:rsid w:val="00F06F36"/>
    <w:rsid w:val="00F0700F"/>
    <w:rsid w:val="00F071A6"/>
    <w:rsid w:val="00F07CCE"/>
    <w:rsid w:val="00F10C11"/>
    <w:rsid w:val="00F10FA1"/>
    <w:rsid w:val="00F119E0"/>
    <w:rsid w:val="00F11F69"/>
    <w:rsid w:val="00F12080"/>
    <w:rsid w:val="00F1228F"/>
    <w:rsid w:val="00F12DDC"/>
    <w:rsid w:val="00F12EED"/>
    <w:rsid w:val="00F1334B"/>
    <w:rsid w:val="00F1360B"/>
    <w:rsid w:val="00F1392B"/>
    <w:rsid w:val="00F13A38"/>
    <w:rsid w:val="00F13CC0"/>
    <w:rsid w:val="00F13FE9"/>
    <w:rsid w:val="00F143E7"/>
    <w:rsid w:val="00F14420"/>
    <w:rsid w:val="00F1497E"/>
    <w:rsid w:val="00F1498F"/>
    <w:rsid w:val="00F14D1E"/>
    <w:rsid w:val="00F158C1"/>
    <w:rsid w:val="00F15C4F"/>
    <w:rsid w:val="00F15D34"/>
    <w:rsid w:val="00F15DA3"/>
    <w:rsid w:val="00F16265"/>
    <w:rsid w:val="00F16639"/>
    <w:rsid w:val="00F16D14"/>
    <w:rsid w:val="00F17287"/>
    <w:rsid w:val="00F179DF"/>
    <w:rsid w:val="00F17E5B"/>
    <w:rsid w:val="00F202A2"/>
    <w:rsid w:val="00F20603"/>
    <w:rsid w:val="00F206E2"/>
    <w:rsid w:val="00F211AC"/>
    <w:rsid w:val="00F21DD6"/>
    <w:rsid w:val="00F21F3F"/>
    <w:rsid w:val="00F2214E"/>
    <w:rsid w:val="00F22606"/>
    <w:rsid w:val="00F227C8"/>
    <w:rsid w:val="00F23248"/>
    <w:rsid w:val="00F2358C"/>
    <w:rsid w:val="00F23B63"/>
    <w:rsid w:val="00F2448D"/>
    <w:rsid w:val="00F246F9"/>
    <w:rsid w:val="00F2489C"/>
    <w:rsid w:val="00F2521A"/>
    <w:rsid w:val="00F2543D"/>
    <w:rsid w:val="00F258B4"/>
    <w:rsid w:val="00F25C60"/>
    <w:rsid w:val="00F25D1A"/>
    <w:rsid w:val="00F25DF2"/>
    <w:rsid w:val="00F264FA"/>
    <w:rsid w:val="00F26D20"/>
    <w:rsid w:val="00F2758C"/>
    <w:rsid w:val="00F27747"/>
    <w:rsid w:val="00F27848"/>
    <w:rsid w:val="00F278F9"/>
    <w:rsid w:val="00F27955"/>
    <w:rsid w:val="00F305DD"/>
    <w:rsid w:val="00F30CBA"/>
    <w:rsid w:val="00F30CE2"/>
    <w:rsid w:val="00F31382"/>
    <w:rsid w:val="00F3238C"/>
    <w:rsid w:val="00F32514"/>
    <w:rsid w:val="00F3291A"/>
    <w:rsid w:val="00F32948"/>
    <w:rsid w:val="00F32A5D"/>
    <w:rsid w:val="00F33303"/>
    <w:rsid w:val="00F33F44"/>
    <w:rsid w:val="00F3471B"/>
    <w:rsid w:val="00F3591D"/>
    <w:rsid w:val="00F35D67"/>
    <w:rsid w:val="00F369EB"/>
    <w:rsid w:val="00F36A83"/>
    <w:rsid w:val="00F36C25"/>
    <w:rsid w:val="00F374F8"/>
    <w:rsid w:val="00F376C0"/>
    <w:rsid w:val="00F37864"/>
    <w:rsid w:val="00F403B7"/>
    <w:rsid w:val="00F406C0"/>
    <w:rsid w:val="00F409D1"/>
    <w:rsid w:val="00F40A57"/>
    <w:rsid w:val="00F40B0D"/>
    <w:rsid w:val="00F4117B"/>
    <w:rsid w:val="00F41184"/>
    <w:rsid w:val="00F41604"/>
    <w:rsid w:val="00F41918"/>
    <w:rsid w:val="00F41B28"/>
    <w:rsid w:val="00F42061"/>
    <w:rsid w:val="00F42080"/>
    <w:rsid w:val="00F424FF"/>
    <w:rsid w:val="00F42CB6"/>
    <w:rsid w:val="00F42D5B"/>
    <w:rsid w:val="00F4308B"/>
    <w:rsid w:val="00F435B5"/>
    <w:rsid w:val="00F43740"/>
    <w:rsid w:val="00F4386A"/>
    <w:rsid w:val="00F43E83"/>
    <w:rsid w:val="00F44159"/>
    <w:rsid w:val="00F44487"/>
    <w:rsid w:val="00F447A3"/>
    <w:rsid w:val="00F4596F"/>
    <w:rsid w:val="00F45B1B"/>
    <w:rsid w:val="00F45BFE"/>
    <w:rsid w:val="00F4621D"/>
    <w:rsid w:val="00F467D7"/>
    <w:rsid w:val="00F4700B"/>
    <w:rsid w:val="00F4721C"/>
    <w:rsid w:val="00F472B7"/>
    <w:rsid w:val="00F47368"/>
    <w:rsid w:val="00F477C7"/>
    <w:rsid w:val="00F47C6F"/>
    <w:rsid w:val="00F5143A"/>
    <w:rsid w:val="00F5185D"/>
    <w:rsid w:val="00F519E6"/>
    <w:rsid w:val="00F52555"/>
    <w:rsid w:val="00F52C0B"/>
    <w:rsid w:val="00F534FF"/>
    <w:rsid w:val="00F53B09"/>
    <w:rsid w:val="00F54568"/>
    <w:rsid w:val="00F54810"/>
    <w:rsid w:val="00F54B73"/>
    <w:rsid w:val="00F54F28"/>
    <w:rsid w:val="00F54F57"/>
    <w:rsid w:val="00F552D9"/>
    <w:rsid w:val="00F5589C"/>
    <w:rsid w:val="00F55A27"/>
    <w:rsid w:val="00F55BFF"/>
    <w:rsid w:val="00F5600C"/>
    <w:rsid w:val="00F563B5"/>
    <w:rsid w:val="00F565DF"/>
    <w:rsid w:val="00F57208"/>
    <w:rsid w:val="00F57D81"/>
    <w:rsid w:val="00F57EFE"/>
    <w:rsid w:val="00F60057"/>
    <w:rsid w:val="00F61254"/>
    <w:rsid w:val="00F613A4"/>
    <w:rsid w:val="00F61473"/>
    <w:rsid w:val="00F61824"/>
    <w:rsid w:val="00F61C6A"/>
    <w:rsid w:val="00F61D17"/>
    <w:rsid w:val="00F62277"/>
    <w:rsid w:val="00F6228F"/>
    <w:rsid w:val="00F62A2D"/>
    <w:rsid w:val="00F6306A"/>
    <w:rsid w:val="00F63751"/>
    <w:rsid w:val="00F63880"/>
    <w:rsid w:val="00F646F7"/>
    <w:rsid w:val="00F649D2"/>
    <w:rsid w:val="00F64F69"/>
    <w:rsid w:val="00F65158"/>
    <w:rsid w:val="00F665D4"/>
    <w:rsid w:val="00F666D7"/>
    <w:rsid w:val="00F666EB"/>
    <w:rsid w:val="00F66C15"/>
    <w:rsid w:val="00F66E34"/>
    <w:rsid w:val="00F67102"/>
    <w:rsid w:val="00F6742D"/>
    <w:rsid w:val="00F67EF6"/>
    <w:rsid w:val="00F67FDE"/>
    <w:rsid w:val="00F701BB"/>
    <w:rsid w:val="00F703AB"/>
    <w:rsid w:val="00F7060B"/>
    <w:rsid w:val="00F70B99"/>
    <w:rsid w:val="00F70EB1"/>
    <w:rsid w:val="00F7173C"/>
    <w:rsid w:val="00F719A4"/>
    <w:rsid w:val="00F71C5C"/>
    <w:rsid w:val="00F72106"/>
    <w:rsid w:val="00F721C3"/>
    <w:rsid w:val="00F7268C"/>
    <w:rsid w:val="00F72EEF"/>
    <w:rsid w:val="00F73A65"/>
    <w:rsid w:val="00F73AF6"/>
    <w:rsid w:val="00F73FBB"/>
    <w:rsid w:val="00F743CF"/>
    <w:rsid w:val="00F7467B"/>
    <w:rsid w:val="00F7471B"/>
    <w:rsid w:val="00F7513B"/>
    <w:rsid w:val="00F75410"/>
    <w:rsid w:val="00F7581F"/>
    <w:rsid w:val="00F75C5A"/>
    <w:rsid w:val="00F761D1"/>
    <w:rsid w:val="00F77252"/>
    <w:rsid w:val="00F77690"/>
    <w:rsid w:val="00F77C09"/>
    <w:rsid w:val="00F77F1A"/>
    <w:rsid w:val="00F808CC"/>
    <w:rsid w:val="00F809AB"/>
    <w:rsid w:val="00F80F25"/>
    <w:rsid w:val="00F8145B"/>
    <w:rsid w:val="00F81901"/>
    <w:rsid w:val="00F81D8D"/>
    <w:rsid w:val="00F82EE6"/>
    <w:rsid w:val="00F83956"/>
    <w:rsid w:val="00F84106"/>
    <w:rsid w:val="00F843C7"/>
    <w:rsid w:val="00F845E7"/>
    <w:rsid w:val="00F84D59"/>
    <w:rsid w:val="00F850DF"/>
    <w:rsid w:val="00F85700"/>
    <w:rsid w:val="00F8587E"/>
    <w:rsid w:val="00F858F2"/>
    <w:rsid w:val="00F86647"/>
    <w:rsid w:val="00F866CF"/>
    <w:rsid w:val="00F86AD0"/>
    <w:rsid w:val="00F86DD6"/>
    <w:rsid w:val="00F870A1"/>
    <w:rsid w:val="00F872A6"/>
    <w:rsid w:val="00F87453"/>
    <w:rsid w:val="00F87C06"/>
    <w:rsid w:val="00F87E90"/>
    <w:rsid w:val="00F87FA0"/>
    <w:rsid w:val="00F90434"/>
    <w:rsid w:val="00F90C90"/>
    <w:rsid w:val="00F914D6"/>
    <w:rsid w:val="00F91634"/>
    <w:rsid w:val="00F91B0A"/>
    <w:rsid w:val="00F924A4"/>
    <w:rsid w:val="00F92C3E"/>
    <w:rsid w:val="00F9363C"/>
    <w:rsid w:val="00F93B61"/>
    <w:rsid w:val="00F9419C"/>
    <w:rsid w:val="00F944C7"/>
    <w:rsid w:val="00F947DA"/>
    <w:rsid w:val="00F94EB5"/>
    <w:rsid w:val="00F954B2"/>
    <w:rsid w:val="00F959BF"/>
    <w:rsid w:val="00F95A96"/>
    <w:rsid w:val="00F95F48"/>
    <w:rsid w:val="00F95F4B"/>
    <w:rsid w:val="00F96033"/>
    <w:rsid w:val="00F966C0"/>
    <w:rsid w:val="00F96B7C"/>
    <w:rsid w:val="00F9789C"/>
    <w:rsid w:val="00F97992"/>
    <w:rsid w:val="00FA0878"/>
    <w:rsid w:val="00FA0942"/>
    <w:rsid w:val="00FA09F2"/>
    <w:rsid w:val="00FA0A93"/>
    <w:rsid w:val="00FA1B1F"/>
    <w:rsid w:val="00FA20D0"/>
    <w:rsid w:val="00FA22DC"/>
    <w:rsid w:val="00FA2600"/>
    <w:rsid w:val="00FA28C2"/>
    <w:rsid w:val="00FA33D2"/>
    <w:rsid w:val="00FA34D1"/>
    <w:rsid w:val="00FA3810"/>
    <w:rsid w:val="00FA4016"/>
    <w:rsid w:val="00FA48FA"/>
    <w:rsid w:val="00FA4D1A"/>
    <w:rsid w:val="00FA589A"/>
    <w:rsid w:val="00FA5C94"/>
    <w:rsid w:val="00FA6475"/>
    <w:rsid w:val="00FA6920"/>
    <w:rsid w:val="00FA6D17"/>
    <w:rsid w:val="00FA6EA2"/>
    <w:rsid w:val="00FB0CA7"/>
    <w:rsid w:val="00FB1890"/>
    <w:rsid w:val="00FB1DD1"/>
    <w:rsid w:val="00FB1DDA"/>
    <w:rsid w:val="00FB210E"/>
    <w:rsid w:val="00FB23F5"/>
    <w:rsid w:val="00FB24C9"/>
    <w:rsid w:val="00FB29CD"/>
    <w:rsid w:val="00FB2E50"/>
    <w:rsid w:val="00FB2E97"/>
    <w:rsid w:val="00FB3044"/>
    <w:rsid w:val="00FB42A1"/>
    <w:rsid w:val="00FB4680"/>
    <w:rsid w:val="00FB49A3"/>
    <w:rsid w:val="00FB4D20"/>
    <w:rsid w:val="00FB4FB7"/>
    <w:rsid w:val="00FB5501"/>
    <w:rsid w:val="00FB5600"/>
    <w:rsid w:val="00FB5836"/>
    <w:rsid w:val="00FB59A1"/>
    <w:rsid w:val="00FB60B6"/>
    <w:rsid w:val="00FB6BA6"/>
    <w:rsid w:val="00FB7267"/>
    <w:rsid w:val="00FB7D75"/>
    <w:rsid w:val="00FC09D4"/>
    <w:rsid w:val="00FC0AB0"/>
    <w:rsid w:val="00FC0B1D"/>
    <w:rsid w:val="00FC1591"/>
    <w:rsid w:val="00FC1BE8"/>
    <w:rsid w:val="00FC1C2E"/>
    <w:rsid w:val="00FC1E9F"/>
    <w:rsid w:val="00FC2977"/>
    <w:rsid w:val="00FC2CA4"/>
    <w:rsid w:val="00FC3663"/>
    <w:rsid w:val="00FC379A"/>
    <w:rsid w:val="00FC3941"/>
    <w:rsid w:val="00FC4224"/>
    <w:rsid w:val="00FC44CA"/>
    <w:rsid w:val="00FC44E9"/>
    <w:rsid w:val="00FC56AE"/>
    <w:rsid w:val="00FC594F"/>
    <w:rsid w:val="00FC6E3F"/>
    <w:rsid w:val="00FC7260"/>
    <w:rsid w:val="00FC746F"/>
    <w:rsid w:val="00FC7541"/>
    <w:rsid w:val="00FD026D"/>
    <w:rsid w:val="00FD0795"/>
    <w:rsid w:val="00FD1050"/>
    <w:rsid w:val="00FD21BB"/>
    <w:rsid w:val="00FD235B"/>
    <w:rsid w:val="00FD2CD2"/>
    <w:rsid w:val="00FD345A"/>
    <w:rsid w:val="00FD3855"/>
    <w:rsid w:val="00FD41D1"/>
    <w:rsid w:val="00FD4745"/>
    <w:rsid w:val="00FD47F8"/>
    <w:rsid w:val="00FD49F6"/>
    <w:rsid w:val="00FD5C9A"/>
    <w:rsid w:val="00FD658E"/>
    <w:rsid w:val="00FD6B50"/>
    <w:rsid w:val="00FD6CC1"/>
    <w:rsid w:val="00FD6DD5"/>
    <w:rsid w:val="00FD70B6"/>
    <w:rsid w:val="00FD7595"/>
    <w:rsid w:val="00FE0BD9"/>
    <w:rsid w:val="00FE0C1A"/>
    <w:rsid w:val="00FE28D3"/>
    <w:rsid w:val="00FE2A7B"/>
    <w:rsid w:val="00FE3292"/>
    <w:rsid w:val="00FE32E0"/>
    <w:rsid w:val="00FE3A41"/>
    <w:rsid w:val="00FE4063"/>
    <w:rsid w:val="00FE4198"/>
    <w:rsid w:val="00FE4426"/>
    <w:rsid w:val="00FE45E3"/>
    <w:rsid w:val="00FE464E"/>
    <w:rsid w:val="00FE46F7"/>
    <w:rsid w:val="00FE598A"/>
    <w:rsid w:val="00FE5AFE"/>
    <w:rsid w:val="00FE6C19"/>
    <w:rsid w:val="00FE6F14"/>
    <w:rsid w:val="00FE7510"/>
    <w:rsid w:val="00FE7BF2"/>
    <w:rsid w:val="00FF0391"/>
    <w:rsid w:val="00FF03A4"/>
    <w:rsid w:val="00FF0647"/>
    <w:rsid w:val="00FF0D40"/>
    <w:rsid w:val="00FF1391"/>
    <w:rsid w:val="00FF2361"/>
    <w:rsid w:val="00FF24F0"/>
    <w:rsid w:val="00FF2FFF"/>
    <w:rsid w:val="00FF359E"/>
    <w:rsid w:val="00FF37B2"/>
    <w:rsid w:val="00FF3A5C"/>
    <w:rsid w:val="00FF3E4F"/>
    <w:rsid w:val="00FF5402"/>
    <w:rsid w:val="00FF5891"/>
    <w:rsid w:val="00FF5BF6"/>
    <w:rsid w:val="00FF5E4F"/>
    <w:rsid w:val="00FF674A"/>
    <w:rsid w:val="00FF6D85"/>
    <w:rsid w:val="00FF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C31CEC0"/>
  <w15:docId w15:val="{5875A009-3B35-4B98-BA7D-01EF7E398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lang w:bidi="ar-SA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pBdr>
        <w:top w:val="single" w:sz="2" w:space="1" w:color="000000"/>
        <w:left w:val="single" w:sz="2" w:space="1" w:color="000000"/>
        <w:bottom w:val="single" w:sz="2" w:space="1" w:color="000000"/>
        <w:right w:val="single" w:sz="2" w:space="1" w:color="000000"/>
      </w:pBdr>
      <w:spacing w:before="240" w:after="60"/>
      <w:outlineLvl w:val="1"/>
    </w:pPr>
    <w:rPr>
      <w:rFonts w:ascii="Arial" w:hAnsi="Arial" w:cs="Arial"/>
      <w:b/>
      <w:bCs/>
      <w:i/>
      <w:iCs/>
      <w:sz w:val="36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32"/>
      <w:szCs w:val="26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numPr>
        <w:ilvl w:val="3"/>
        <w:numId w:val="1"/>
      </w:numPr>
      <w:ind w:left="720" w:firstLine="0"/>
      <w:jc w:val="both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numPr>
        <w:ilvl w:val="4"/>
        <w:numId w:val="1"/>
      </w:numPr>
      <w:jc w:val="both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numPr>
        <w:ilvl w:val="5"/>
        <w:numId w:val="1"/>
      </w:numPr>
      <w:ind w:left="360" w:firstLine="0"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ind w:left="360" w:firstLine="360"/>
      <w:jc w:val="both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ind w:left="720" w:firstLine="0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ind w:left="360" w:firstLine="0"/>
      <w:outlineLvl w:val="8"/>
    </w:pPr>
    <w:rPr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qFormat/>
    <w:rPr>
      <w:rFonts w:ascii="Symbol" w:hAnsi="Symbol" w:cs="Symbol"/>
      <w:color w:val="000000"/>
      <w:lang w:val="en-US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customStyle="1" w:styleId="WW8Num8z0">
    <w:name w:val="WW8Num8z0"/>
    <w:qFormat/>
    <w:rPr>
      <w:rFonts w:ascii="Times New Roman" w:hAnsi="Times New Roman" w:cs="Times New Roman"/>
      <w:lang w:val="en-US"/>
    </w:rPr>
  </w:style>
  <w:style w:type="character" w:customStyle="1" w:styleId="WW8Num9z0">
    <w:name w:val="WW8Num9z0"/>
    <w:qFormat/>
    <w:rPr>
      <w:rFonts w:ascii="Times New Roman" w:hAnsi="Times New Roman" w:cs="Times New Roman"/>
    </w:rPr>
  </w:style>
  <w:style w:type="character" w:customStyle="1" w:styleId="WW8Num9z1">
    <w:name w:val="WW8Num9z1"/>
    <w:qFormat/>
    <w:rPr>
      <w:rFonts w:ascii="Courier New" w:hAnsi="Courier New" w:cs="Tahoma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Times New Roman" w:hAnsi="Times New Roman" w:cs="Times New Roman"/>
    </w:rPr>
  </w:style>
  <w:style w:type="character" w:customStyle="1" w:styleId="WW8Num12z0">
    <w:name w:val="WW8Num12z0"/>
    <w:qFormat/>
    <w:rPr>
      <w:rFonts w:ascii="Arial" w:hAnsi="Arial" w:cs="Arial"/>
    </w:rPr>
  </w:style>
  <w:style w:type="character" w:customStyle="1" w:styleId="WW8Num13z0">
    <w:name w:val="WW8Num13z0"/>
    <w:qFormat/>
    <w:rPr>
      <w:rFonts w:ascii="Arial" w:hAnsi="Arial" w:cs="Arial"/>
    </w:rPr>
  </w:style>
  <w:style w:type="character" w:customStyle="1" w:styleId="WW8Num14z0">
    <w:name w:val="WW8Num14z0"/>
    <w:qFormat/>
    <w:rPr>
      <w:rFonts w:ascii="Calibri" w:hAnsi="Calibri" w:cs="Calibri"/>
    </w:rPr>
  </w:style>
  <w:style w:type="character" w:customStyle="1" w:styleId="WW8Num15z0">
    <w:name w:val="WW8Num15z0"/>
    <w:qFormat/>
    <w:rPr>
      <w:rFonts w:eastAsia="Wingdings" w:cs="Wingdings"/>
    </w:rPr>
  </w:style>
  <w:style w:type="character" w:customStyle="1" w:styleId="WW8Num16z0">
    <w:name w:val="WW8Num16z0"/>
    <w:qFormat/>
    <w:rPr>
      <w:rFonts w:eastAsia="Wingdings" w:cs="Wingdings"/>
      <w:i/>
    </w:rPr>
  </w:style>
  <w:style w:type="character" w:customStyle="1" w:styleId="WW8Num17z0">
    <w:name w:val="WW8Num17z0"/>
    <w:qFormat/>
    <w:rPr>
      <w:rFonts w:eastAsia="Wingdings" w:cs="Wingdings"/>
      <w:i/>
    </w:rPr>
  </w:style>
  <w:style w:type="character" w:customStyle="1" w:styleId="WW8Num18z0">
    <w:name w:val="WW8Num18z0"/>
    <w:qFormat/>
    <w:rPr>
      <w:rFonts w:ascii="Calibri" w:hAnsi="Calibri" w:cs="Calibri"/>
    </w:rPr>
  </w:style>
  <w:style w:type="character" w:customStyle="1" w:styleId="WW8Num19z0">
    <w:name w:val="WW8Num19z0"/>
    <w:qFormat/>
    <w:rPr>
      <w:i/>
      <w:iCs/>
      <w:lang w:val="en-US"/>
    </w:rPr>
  </w:style>
  <w:style w:type="character" w:customStyle="1" w:styleId="WW8Num20z0">
    <w:name w:val="WW8Num20z0"/>
    <w:qFormat/>
    <w:rPr>
      <w:i w:val="0"/>
    </w:rPr>
  </w:style>
  <w:style w:type="character" w:customStyle="1" w:styleId="WW8Num21z0">
    <w:name w:val="WW8Num21z0"/>
    <w:qFormat/>
    <w:rPr>
      <w:rFonts w:eastAsia="Wingdings" w:cs="Wingdings"/>
      <w:i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7z0">
    <w:name w:val="WW8Num7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-DefaultParagraphFont">
    <w:name w:val="WW-Default Paragraph Font"/>
    <w:qFormat/>
  </w:style>
  <w:style w:type="character" w:customStyle="1" w:styleId="WW-DefaultParagraphFont1">
    <w:name w:val="WW-Default Paragraph Font1"/>
    <w:qFormat/>
  </w:style>
  <w:style w:type="character" w:customStyle="1" w:styleId="WW-DefaultParagraphFont11">
    <w:name w:val="WW-Default Paragraph Font11"/>
    <w:qFormat/>
  </w:style>
  <w:style w:type="character" w:customStyle="1" w:styleId="WW-DefaultParagraphFont111">
    <w:name w:val="WW-Default Paragraph Font111"/>
    <w:qFormat/>
  </w:style>
  <w:style w:type="character" w:customStyle="1" w:styleId="WW-DefaultParagraphFont1111">
    <w:name w:val="WW-Default Paragraph Font1111"/>
    <w:qFormat/>
  </w:style>
  <w:style w:type="character" w:customStyle="1" w:styleId="WW-DefaultParagraphFont11111">
    <w:name w:val="WW-Default Paragraph Font11111"/>
    <w:qFormat/>
  </w:style>
  <w:style w:type="character" w:customStyle="1" w:styleId="WW-DefaultParagraphFont111111">
    <w:name w:val="WW-Default Paragraph Font111111"/>
    <w:qFormat/>
  </w:style>
  <w:style w:type="character" w:customStyle="1" w:styleId="WW-DefaultParagraphFont1111111">
    <w:name w:val="WW-Default Paragraph Font1111111"/>
    <w:qFormat/>
  </w:style>
  <w:style w:type="character" w:customStyle="1" w:styleId="WW-DefaultParagraphFont11111111">
    <w:name w:val="WW-Default Paragraph Font11111111"/>
    <w:qFormat/>
  </w:style>
  <w:style w:type="character" w:customStyle="1" w:styleId="WW-DefaultParagraphFont111111111">
    <w:name w:val="WW-Default Paragraph Font111111111"/>
    <w:qFormat/>
  </w:style>
  <w:style w:type="character" w:customStyle="1" w:styleId="WW-DefaultParagraphFont1111111111">
    <w:name w:val="WW-Default Paragraph Font1111111111"/>
    <w:qFormat/>
  </w:style>
  <w:style w:type="character" w:customStyle="1" w:styleId="WW-DefaultParagraphFont11111111111">
    <w:name w:val="WW-Default Paragraph Font11111111111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-DefaultParagraphFont111111111111">
    <w:name w:val="WW-Default Paragraph Font111111111111"/>
    <w:qFormat/>
  </w:style>
  <w:style w:type="character" w:customStyle="1" w:styleId="WW-DefaultParagraphFont1111111111111">
    <w:name w:val="WW-Default Paragraph Font1111111111111"/>
    <w:qFormat/>
  </w:style>
  <w:style w:type="character" w:customStyle="1" w:styleId="WW-DefaultParagraphFont11111111111111">
    <w:name w:val="WW-Default Paragraph Font11111111111111"/>
    <w:qFormat/>
  </w:style>
  <w:style w:type="character" w:customStyle="1" w:styleId="WW-DefaultParagraphFont111111111111111">
    <w:name w:val="WW-Default Paragraph Font111111111111111"/>
    <w:qFormat/>
  </w:style>
  <w:style w:type="character" w:customStyle="1" w:styleId="WW-DefaultParagraphFont1111111111111111">
    <w:name w:val="WW-Default Paragraph Font1111111111111111"/>
    <w:qFormat/>
  </w:style>
  <w:style w:type="character" w:customStyle="1" w:styleId="WW-DefaultParagraphFont11111111111111111">
    <w:name w:val="WW-Default Paragraph Font11111111111111111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1z3">
    <w:name w:val="WW8Num21z3"/>
    <w:qFormat/>
    <w:rPr>
      <w:rFonts w:ascii="Symbol" w:hAnsi="Symbol" w:cs="Symbol"/>
    </w:rPr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4z0">
    <w:name w:val="WW8Num24z0"/>
    <w:qFormat/>
    <w:rPr>
      <w:rFonts w:ascii="Times New Roman" w:eastAsia="Times New Roman" w:hAnsi="Times New Roman" w:cs="Times New Roman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6z0">
    <w:name w:val="WW8Num26z0"/>
    <w:qFormat/>
    <w:rPr>
      <w:rFonts w:eastAsia="Wingdings" w:cs="Wingdings"/>
    </w:rPr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eastAsia="Wingdings" w:cs="Wingdings"/>
      <w:i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  <w:rPr>
      <w:rFonts w:ascii="Times New Roman" w:eastAsia="Times New Roman" w:hAnsi="Times New Roman" w:cs="Times New Roman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8z3">
    <w:name w:val="WW8Num28z3"/>
    <w:qFormat/>
    <w:rPr>
      <w:rFonts w:ascii="Symbol" w:hAnsi="Symbol" w:cs="Symbol"/>
    </w:rPr>
  </w:style>
  <w:style w:type="character" w:customStyle="1" w:styleId="WW8Num29z0">
    <w:name w:val="WW8Num29z0"/>
    <w:qFormat/>
    <w:rPr>
      <w:rFonts w:eastAsia="Wingdings" w:cs="Wingdings"/>
      <w:i/>
    </w:rPr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1z0">
    <w:name w:val="WW8Num31z0"/>
    <w:qFormat/>
    <w:rPr>
      <w:rFonts w:ascii="Times New Roman" w:eastAsia="Times New Roman" w:hAnsi="Times New Roman" w:cs="Times New Roman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1z3">
    <w:name w:val="WW8Num31z3"/>
    <w:qFormat/>
    <w:rPr>
      <w:rFonts w:ascii="Symbol" w:hAnsi="Symbol" w:cs="Symbol"/>
    </w:rPr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  <w:rPr>
      <w:rFonts w:ascii="Times New Roman" w:eastAsia="Times New Roman" w:hAnsi="Times New Roman" w:cs="Times New Roman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3z3">
    <w:name w:val="WW8Num33z3"/>
    <w:qFormat/>
    <w:rPr>
      <w:rFonts w:ascii="Symbol" w:hAnsi="Symbol" w:cs="Symbol"/>
    </w:rPr>
  </w:style>
  <w:style w:type="character" w:customStyle="1" w:styleId="WW8Num34z0">
    <w:name w:val="WW8Num34z0"/>
    <w:qFormat/>
    <w:rPr>
      <w:rFonts w:ascii="Times New Roman" w:eastAsia="Times New Roman" w:hAnsi="Times New Roman" w:cs="Times New Roman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4z3">
    <w:name w:val="WW8Num34z3"/>
    <w:qFormat/>
    <w:rPr>
      <w:rFonts w:ascii="Symbol" w:hAnsi="Symbol" w:cs="Symbol"/>
    </w:rPr>
  </w:style>
  <w:style w:type="character" w:customStyle="1" w:styleId="WW8Num35z0">
    <w:name w:val="WW8Num35z0"/>
    <w:qFormat/>
    <w:rPr>
      <w:rFonts w:ascii="Calibri" w:hAnsi="Calibri" w:cs="Calibri"/>
    </w:rPr>
  </w:style>
  <w:style w:type="character" w:customStyle="1" w:styleId="WW-DefaultParagraphFont111111111111111111">
    <w:name w:val="WW-Default Paragraph Font111111111111111111"/>
    <w:qFormat/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Tahoma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0z3">
    <w:name w:val="WW8Num30z3"/>
    <w:qFormat/>
    <w:rPr>
      <w:rFonts w:ascii="Symbol" w:hAnsi="Symbol" w:cs="Symbol"/>
    </w:rPr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6z0">
    <w:name w:val="WW8Num36z0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</w:style>
  <w:style w:type="character" w:customStyle="1" w:styleId="WW8Num38z0">
    <w:name w:val="WW8Num38z0"/>
    <w:qFormat/>
    <w:rPr>
      <w:rFonts w:ascii="Times New Roman" w:eastAsia="Times New Roman" w:hAnsi="Times New Roman" w:cs="Times New Roman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8z3">
    <w:name w:val="WW8Num38z3"/>
    <w:qFormat/>
    <w:rPr>
      <w:rFonts w:ascii="Symbol" w:hAnsi="Symbol" w:cs="Symbol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</w:rPr>
  </w:style>
  <w:style w:type="character" w:customStyle="1" w:styleId="WW8Num39z1">
    <w:name w:val="WW8Num39z1"/>
    <w:qFormat/>
    <w:rPr>
      <w:rFonts w:ascii="Courier New" w:hAnsi="Courier New" w:cs="Courier New"/>
    </w:rPr>
  </w:style>
  <w:style w:type="character" w:customStyle="1" w:styleId="WW8Num39z2">
    <w:name w:val="WW8Num39z2"/>
    <w:qFormat/>
    <w:rPr>
      <w:rFonts w:ascii="Wingdings" w:hAnsi="Wingdings" w:cs="Wingdings"/>
    </w:rPr>
  </w:style>
  <w:style w:type="character" w:customStyle="1" w:styleId="WW8Num39z3">
    <w:name w:val="WW8Num39z3"/>
    <w:qFormat/>
    <w:rPr>
      <w:rFonts w:ascii="Symbol" w:hAnsi="Symbol" w:cs="Symbol"/>
    </w:rPr>
  </w:style>
  <w:style w:type="character" w:customStyle="1" w:styleId="WW8Num40z0">
    <w:name w:val="WW8Num40z0"/>
    <w:qFormat/>
    <w:rPr>
      <w:rFonts w:ascii="Times New Roman" w:eastAsia="Times New Roman" w:hAnsi="Times New Roman" w:cs="Times New Roman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0z3">
    <w:name w:val="WW8Num40z3"/>
    <w:qFormat/>
    <w:rPr>
      <w:rFonts w:ascii="Symbol" w:hAnsi="Symbol" w:cs="Symbol"/>
    </w:rPr>
  </w:style>
  <w:style w:type="character" w:customStyle="1" w:styleId="WW8Num41z0">
    <w:name w:val="WW8Num41z0"/>
    <w:qFormat/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Arial" w:hAnsi="Arial" w:cs="Arial"/>
    </w:rPr>
  </w:style>
  <w:style w:type="character" w:customStyle="1" w:styleId="WW8Num44z0">
    <w:name w:val="WW8Num44z0"/>
    <w:qFormat/>
    <w:rPr>
      <w:rFonts w:ascii="Times New Roman" w:eastAsia="Times New Roman" w:hAnsi="Times New Roman" w:cs="Times New Roman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4z3">
    <w:name w:val="WW8Num44z3"/>
    <w:qFormat/>
    <w:rPr>
      <w:rFonts w:ascii="Symbol" w:hAnsi="Symbol" w:cs="Symbol"/>
    </w:rPr>
  </w:style>
  <w:style w:type="character" w:customStyle="1" w:styleId="WW8Num45z0">
    <w:name w:val="WW8Num45z0"/>
    <w:qFormat/>
    <w:rPr>
      <w:rFonts w:ascii="Times New Roman" w:eastAsia="Times New Roman" w:hAnsi="Times New Roman" w:cs="Times New Roman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5z3">
    <w:name w:val="WW8Num45z3"/>
    <w:qFormat/>
    <w:rPr>
      <w:rFonts w:ascii="Symbol" w:hAnsi="Symbol" w:cs="Symbol"/>
    </w:rPr>
  </w:style>
  <w:style w:type="character" w:customStyle="1" w:styleId="WW8Num46z0">
    <w:name w:val="WW8Num46z0"/>
    <w:qFormat/>
    <w:rPr>
      <w:rFonts w:ascii="Calibri" w:hAnsi="Calibri" w:cs="Calibri"/>
    </w:rPr>
  </w:style>
  <w:style w:type="character" w:customStyle="1" w:styleId="Carpredefinitoparagrafo1">
    <w:name w:val="Car. predefinito paragrafo1"/>
    <w:qFormat/>
  </w:style>
  <w:style w:type="character" w:customStyle="1" w:styleId="Heading2Char">
    <w:name w:val="Heading 2 Char"/>
    <w:qFormat/>
    <w:rPr>
      <w:rFonts w:ascii="Arial" w:hAnsi="Arial" w:cs="Arial"/>
      <w:b/>
      <w:bCs/>
      <w:i/>
      <w:iCs/>
      <w:sz w:val="36"/>
      <w:szCs w:val="28"/>
      <w:lang w:val="en-US" w:bidi="ar-SA"/>
    </w:rPr>
  </w:style>
  <w:style w:type="character" w:customStyle="1" w:styleId="StyleHeading2BoldChar">
    <w:name w:val="Style Heading 2 + Bold Char"/>
    <w:basedOn w:val="Heading2Char"/>
    <w:qFormat/>
    <w:rPr>
      <w:rFonts w:ascii="Arial" w:hAnsi="Arial" w:cs="Arial"/>
      <w:b/>
      <w:bCs/>
      <w:i/>
      <w:iCs/>
      <w:sz w:val="36"/>
      <w:szCs w:val="28"/>
      <w:lang w:val="en-US" w:bidi="ar-SA"/>
    </w:rPr>
  </w:style>
  <w:style w:type="character" w:customStyle="1" w:styleId="CollegamentoInternet">
    <w:name w:val="Collegamento Internet"/>
    <w:rPr>
      <w:color w:val="0000FF"/>
      <w:u w:val="single"/>
    </w:rPr>
  </w:style>
  <w:style w:type="character" w:customStyle="1" w:styleId="Numerodipagina">
    <w:name w:val="Numero di pagina"/>
    <w:basedOn w:val="Carpredefinitoparagrafo1"/>
  </w:style>
  <w:style w:type="character" w:customStyle="1" w:styleId="Enfasiforte">
    <w:name w:val="Enfasi forte"/>
    <w:qFormat/>
    <w:rPr>
      <w:b/>
    </w:rPr>
  </w:style>
  <w:style w:type="character" w:customStyle="1" w:styleId="CollegamentoInternetvisitato">
    <w:name w:val="Collegamento Internet visitato"/>
    <w:rPr>
      <w:color w:val="800080"/>
      <w:u w:val="single"/>
    </w:rPr>
  </w:style>
  <w:style w:type="character" w:customStyle="1" w:styleId="bodybig1">
    <w:name w:val="bodybig1"/>
    <w:qFormat/>
    <w:rPr>
      <w:rFonts w:ascii="Verdana" w:hAnsi="Verdana" w:cs="Verdana"/>
      <w:color w:val="5D5D5D"/>
      <w:sz w:val="20"/>
      <w:szCs w:val="20"/>
      <w:shd w:val="clear" w:color="auto" w:fill="FFFFFF"/>
    </w:rPr>
  </w:style>
  <w:style w:type="character" w:customStyle="1" w:styleId="Enfasi">
    <w:name w:val="Enfasi"/>
    <w:qFormat/>
    <w:rPr>
      <w:i/>
      <w:iCs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HTMLCode">
    <w:name w:val="HTML Code"/>
    <w:uiPriority w:val="99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SC8303135">
    <w:name w:val="SC.8.303135"/>
    <w:qFormat/>
    <w:rPr>
      <w:rFonts w:cs="GGNNA N+ Courier;Courier New"/>
      <w:color w:val="000000"/>
      <w:sz w:val="18"/>
      <w:szCs w:val="18"/>
    </w:rPr>
  </w:style>
  <w:style w:type="character" w:customStyle="1" w:styleId="SottotitoloCarattere">
    <w:name w:val="Sottotitolo Carattere"/>
    <w:qFormat/>
    <w:rPr>
      <w:rFonts w:ascii="Cambria" w:eastAsia="Times New Roman" w:hAnsi="Cambria" w:cs="Times New Roman"/>
      <w:sz w:val="24"/>
      <w:szCs w:val="24"/>
    </w:rPr>
  </w:style>
  <w:style w:type="character" w:customStyle="1" w:styleId="TitoloCarattere">
    <w:name w:val="Titolo Carattere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itolo2Carattere">
    <w:name w:val="Titolo 2 Carattere"/>
    <w:qFormat/>
    <w:rPr>
      <w:rFonts w:ascii="Arial" w:hAnsi="Arial" w:cs="Arial"/>
      <w:b/>
      <w:bCs/>
      <w:i/>
      <w:iCs/>
      <w:sz w:val="36"/>
      <w:szCs w:val="28"/>
    </w:rPr>
  </w:style>
  <w:style w:type="character" w:customStyle="1" w:styleId="Titolo3Carattere">
    <w:name w:val="Titolo 3 Carattere"/>
    <w:qFormat/>
    <w:rPr>
      <w:rFonts w:ascii="Arial" w:hAnsi="Arial" w:cs="Arial"/>
      <w:b/>
      <w:bCs/>
      <w:sz w:val="32"/>
      <w:szCs w:val="26"/>
    </w:rPr>
  </w:style>
  <w:style w:type="character" w:customStyle="1" w:styleId="pafhovertarget">
    <w:name w:val="p_afhovertarget"/>
    <w:qFormat/>
  </w:style>
  <w:style w:type="character" w:customStyle="1" w:styleId="CorpotestoCarattere">
    <w:name w:val="Corpo testo Carattere"/>
    <w:qFormat/>
    <w:rPr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 w:cs="Courier New"/>
      <w:color w:val="000000"/>
      <w:shd w:val="clear" w:color="auto" w:fill="F0F0F0"/>
    </w:rPr>
  </w:style>
  <w:style w:type="character" w:customStyle="1" w:styleId="Corpodeltesto2Carattere">
    <w:name w:val="Corpo del testo 2 Carattere"/>
    <w:qFormat/>
    <w:rPr>
      <w:b/>
      <w:szCs w:val="24"/>
    </w:rPr>
  </w:style>
  <w:style w:type="character" w:customStyle="1" w:styleId="Titolo4Carattere">
    <w:name w:val="Titolo 4 Carattere"/>
    <w:qFormat/>
    <w:rPr>
      <w:b/>
      <w:szCs w:val="24"/>
    </w:rPr>
  </w:style>
  <w:style w:type="character" w:customStyle="1" w:styleId="Titolo5Carattere">
    <w:name w:val="Titolo 5 Carattere"/>
    <w:qFormat/>
    <w:rPr>
      <w:b/>
      <w:szCs w:val="24"/>
    </w:rPr>
  </w:style>
  <w:style w:type="character" w:customStyle="1" w:styleId="testonero1">
    <w:name w:val="testonero1"/>
    <w:qFormat/>
    <w:rPr>
      <w:rFonts w:ascii="Arial" w:hAnsi="Arial" w:cs="Arial"/>
      <w:b w:val="0"/>
      <w:bCs w:val="0"/>
      <w:strike w:val="0"/>
      <w:dstrike w:val="0"/>
      <w:color w:val="000000"/>
      <w:u w:val="none"/>
    </w:rPr>
  </w:style>
  <w:style w:type="character" w:customStyle="1" w:styleId="IntestazionemessaggioCarattere">
    <w:name w:val="Intestazione messaggio Carattere"/>
    <w:qFormat/>
    <w:rPr>
      <w:rFonts w:ascii="Cambria" w:hAnsi="Cambria" w:cs="Cambria"/>
      <w:sz w:val="24"/>
      <w:szCs w:val="24"/>
      <w:shd w:val="clear" w:color="auto" w:fill="CCCCCC"/>
      <w:lang w:val="en-US"/>
    </w:rPr>
  </w:style>
  <w:style w:type="character" w:customStyle="1" w:styleId="FormuladiaperturaCarattere">
    <w:name w:val="Formula di apertura Carattere"/>
    <w:qFormat/>
    <w:rPr>
      <w:szCs w:val="24"/>
      <w:lang w:val="en-US"/>
    </w:rPr>
  </w:style>
  <w:style w:type="character" w:customStyle="1" w:styleId="PrimorientrocorpodeltestoCarattere">
    <w:name w:val="Primo rientro corpo del testo Carattere"/>
    <w:qFormat/>
    <w:rPr>
      <w:szCs w:val="24"/>
      <w:lang w:val="en-US"/>
    </w:rPr>
  </w:style>
  <w:style w:type="character" w:customStyle="1" w:styleId="RientrocorpodeltestoCarattere">
    <w:name w:val="Rientro corpo del testo Carattere"/>
    <w:qFormat/>
    <w:rPr>
      <w:b/>
      <w:szCs w:val="24"/>
    </w:rPr>
  </w:style>
  <w:style w:type="character" w:customStyle="1" w:styleId="Primorientrocorpodeltesto2Carattere">
    <w:name w:val="Primo rientro corpo del testo 2 Carattere"/>
    <w:qFormat/>
    <w:rPr>
      <w:b w:val="0"/>
      <w:szCs w:val="24"/>
      <w:lang w:val="en-US"/>
    </w:rPr>
  </w:style>
  <w:style w:type="character" w:customStyle="1" w:styleId="IntestazionenotaCarattere">
    <w:name w:val="Intestazione nota Carattere"/>
    <w:qFormat/>
    <w:rPr>
      <w:szCs w:val="24"/>
      <w:lang w:val="en-US"/>
    </w:rPr>
  </w:style>
  <w:style w:type="character" w:customStyle="1" w:styleId="DataCarattere">
    <w:name w:val="Data Carattere"/>
    <w:qFormat/>
    <w:rPr>
      <w:szCs w:val="24"/>
      <w:lang w:val="en-US"/>
    </w:rPr>
  </w:style>
  <w:style w:type="character" w:customStyle="1" w:styleId="FirmaCarattere">
    <w:name w:val="Firma Carattere"/>
    <w:qFormat/>
    <w:rPr>
      <w:szCs w:val="24"/>
      <w:lang w:val="en-US"/>
    </w:rPr>
  </w:style>
  <w:style w:type="character" w:customStyle="1" w:styleId="bold">
    <w:name w:val="bold"/>
    <w:qFormat/>
  </w:style>
  <w:style w:type="character" w:customStyle="1" w:styleId="Saltoaindice">
    <w:name w:val="Salto a indice"/>
    <w:qFormat/>
  </w:style>
  <w:style w:type="character" w:customStyle="1" w:styleId="Testosorgente">
    <w:name w:val="Testo sorgente"/>
    <w:qFormat/>
    <w:rPr>
      <w:rFonts w:ascii="Liberation Mono;Courier New" w:eastAsia="Nimbus Mono L;Courier New" w:hAnsi="Liberation Mono;Courier New" w:cs="Liberation Mono;Courier New"/>
    </w:rPr>
  </w:style>
  <w:style w:type="character" w:customStyle="1" w:styleId="Heading3Char">
    <w:name w:val="Heading 3 Char"/>
    <w:qFormat/>
    <w:rPr>
      <w:rFonts w:ascii="Arial" w:hAnsi="Arial" w:cs="Arial"/>
      <w:b/>
      <w:bCs/>
      <w:sz w:val="32"/>
      <w:szCs w:val="26"/>
      <w:lang w:val="it-IT" w:eastAsia="zh-CN"/>
    </w:rPr>
  </w:style>
  <w:style w:type="character" w:customStyle="1" w:styleId="Caratteridinumerazione">
    <w:name w:val="Caratteri di numerazione"/>
    <w:qFormat/>
  </w:style>
  <w:style w:type="paragraph" w:styleId="Title">
    <w:name w:val="Title"/>
    <w:basedOn w:val="Normal"/>
    <w:next w:val="Normal"/>
    <w:qFormat/>
    <w:pPr>
      <w:spacing w:before="240" w:after="60"/>
      <w:jc w:val="center"/>
    </w:pPr>
    <w:rPr>
      <w:rFonts w:ascii="Cambria" w:hAnsi="Cambria"/>
      <w:b/>
      <w:bCs/>
      <w:kern w:val="2"/>
      <w:sz w:val="32"/>
      <w:szCs w:val="32"/>
    </w:rPr>
  </w:style>
  <w:style w:type="paragraph" w:styleId="BodyText">
    <w:name w:val="Body Text"/>
    <w:basedOn w:val="Normal"/>
    <w:pPr>
      <w:jc w:val="both"/>
    </w:pPr>
  </w:style>
  <w:style w:type="paragraph" w:styleId="List">
    <w:name w:val="List"/>
    <w:basedOn w:val="Normal"/>
    <w:pPr>
      <w:ind w:left="283" w:hanging="283"/>
      <w:contextualSpacing/>
    </w:pPr>
    <w:rPr>
      <w:lang w:val="en-U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;Arial"/>
      <w:i/>
      <w:iCs/>
      <w:sz w:val="24"/>
    </w:rPr>
  </w:style>
  <w:style w:type="paragraph" w:customStyle="1" w:styleId="Indice">
    <w:name w:val="Indice"/>
    <w:basedOn w:val="Normal"/>
    <w:qFormat/>
    <w:pPr>
      <w:suppressLineNumbers/>
    </w:pPr>
    <w:rPr>
      <w:rFonts w:cs="FreeSans;Arial"/>
    </w:rPr>
  </w:style>
  <w:style w:type="paragraph" w:customStyle="1" w:styleId="StyleHeading2Bold">
    <w:name w:val="Style Heading 2 + Bold"/>
    <w:basedOn w:val="Heading2"/>
    <w:qFormat/>
    <w:pPr>
      <w:numPr>
        <w:ilvl w:val="0"/>
        <w:numId w:val="0"/>
      </w:numPr>
      <w:jc w:val="center"/>
      <w:outlineLvl w:val="9"/>
    </w:pPr>
    <w:rPr>
      <w:bCs w:val="0"/>
    </w:rPr>
  </w:style>
  <w:style w:type="paragraph" w:customStyle="1" w:styleId="Intestazioneepidipagina">
    <w:name w:val="Intestazione e piè di pagina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uiPriority w:val="39"/>
  </w:style>
  <w:style w:type="paragraph" w:styleId="TOC2">
    <w:name w:val="toc 2"/>
    <w:basedOn w:val="Normal"/>
    <w:next w:val="Normal"/>
    <w:uiPriority w:val="39"/>
    <w:pPr>
      <w:tabs>
        <w:tab w:val="left" w:pos="1200"/>
        <w:tab w:val="right" w:leader="dot" w:pos="9360"/>
      </w:tabs>
      <w:ind w:left="200"/>
    </w:pPr>
    <w:rPr>
      <w:b/>
      <w:lang w:eastAsia="it-IT"/>
    </w:rPr>
  </w:style>
  <w:style w:type="paragraph" w:styleId="TOC3">
    <w:name w:val="toc 3"/>
    <w:basedOn w:val="Normal"/>
    <w:next w:val="Normal"/>
    <w:uiPriority w:val="39"/>
    <w:pPr>
      <w:tabs>
        <w:tab w:val="right" w:leader="dot" w:pos="9378"/>
      </w:tabs>
      <w:ind w:left="403"/>
    </w:pPr>
  </w:style>
  <w:style w:type="paragraph" w:styleId="BodyTextIndent">
    <w:name w:val="Body Text Indent"/>
    <w:basedOn w:val="Normal"/>
    <w:pPr>
      <w:spacing w:after="120"/>
      <w:ind w:left="357" w:hanging="357"/>
      <w:jc w:val="both"/>
    </w:pPr>
    <w:rPr>
      <w:b/>
    </w:rPr>
  </w:style>
  <w:style w:type="paragraph" w:customStyle="1" w:styleId="Mappadocumento1">
    <w:name w:val="Mappa documento1"/>
    <w:basedOn w:val="Normal"/>
    <w:qFormat/>
    <w:pPr>
      <w:shd w:val="clear" w:color="auto" w:fill="000080"/>
    </w:pPr>
    <w:rPr>
      <w:rFonts w:ascii="Tahoma" w:hAnsi="Tahoma" w:cs="Tahoma"/>
    </w:rPr>
  </w:style>
  <w:style w:type="paragraph" w:customStyle="1" w:styleId="Rientrocorpodeltesto21">
    <w:name w:val="Rientro corpo del testo 21"/>
    <w:basedOn w:val="Normal"/>
    <w:qFormat/>
    <w:pPr>
      <w:spacing w:after="120"/>
      <w:ind w:left="720"/>
      <w:jc w:val="both"/>
    </w:pPr>
  </w:style>
  <w:style w:type="paragraph" w:customStyle="1" w:styleId="Rientrocorpodeltesto31">
    <w:name w:val="Rientro corpo del testo 31"/>
    <w:basedOn w:val="Normal"/>
    <w:qFormat/>
    <w:pPr>
      <w:spacing w:after="120"/>
      <w:ind w:left="360" w:hanging="360"/>
      <w:jc w:val="both"/>
    </w:pPr>
  </w:style>
  <w:style w:type="paragraph" w:customStyle="1" w:styleId="Corpodeltesto21">
    <w:name w:val="Corpo del testo 21"/>
    <w:basedOn w:val="Normal"/>
    <w:qFormat/>
    <w:pPr>
      <w:jc w:val="both"/>
    </w:pPr>
    <w:rPr>
      <w:b/>
    </w:rPr>
  </w:style>
  <w:style w:type="paragraph" w:customStyle="1" w:styleId="Preformattato">
    <w:name w:val="Preformattato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paragraph" w:styleId="Index1">
    <w:name w:val="index 1"/>
    <w:basedOn w:val="Normal"/>
    <w:next w:val="Normal"/>
    <w:pPr>
      <w:spacing w:after="40"/>
      <w:ind w:left="709"/>
      <w:jc w:val="both"/>
    </w:pPr>
  </w:style>
  <w:style w:type="paragraph" w:customStyle="1" w:styleId="Default">
    <w:name w:val="Default"/>
    <w:qFormat/>
    <w:rPr>
      <w:rFonts w:ascii="Arial" w:eastAsia="Times New Roman" w:hAnsi="Arial" w:cs="Arial"/>
      <w:color w:val="000000"/>
      <w:szCs w:val="20"/>
      <w:lang w:bidi="ar-SA"/>
    </w:rPr>
  </w:style>
  <w:style w:type="paragraph" w:customStyle="1" w:styleId="9Sidebartext">
    <w:name w:val="*9. Sidebar text"/>
    <w:basedOn w:val="Default"/>
    <w:next w:val="Default"/>
    <w:qFormat/>
    <w:pPr>
      <w:spacing w:before="180" w:after="60"/>
    </w:pPr>
    <w:rPr>
      <w:color w:val="auto"/>
    </w:rPr>
  </w:style>
  <w:style w:type="paragraph" w:customStyle="1" w:styleId="8GeneralText">
    <w:name w:val="*8. General Text"/>
    <w:basedOn w:val="Default"/>
    <w:next w:val="Default"/>
    <w:qFormat/>
    <w:pPr>
      <w:spacing w:after="120"/>
    </w:pPr>
    <w:rPr>
      <w:color w:val="auto"/>
    </w:rPr>
  </w:style>
  <w:style w:type="paragraph" w:styleId="HTMLPreformatted">
    <w:name w:val="HTML Preformatted"/>
    <w:basedOn w:val="Normal"/>
    <w:qFormat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0F0F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0"/>
    </w:rPr>
  </w:style>
  <w:style w:type="paragraph" w:styleId="FootnoteText">
    <w:name w:val="footnote text"/>
    <w:basedOn w:val="Normal"/>
    <w:rPr>
      <w:szCs w:val="20"/>
    </w:rPr>
  </w:style>
  <w:style w:type="paragraph" w:customStyle="1" w:styleId="NormaleGiustificato">
    <w:name w:val="Normale + Giustificato"/>
    <w:basedOn w:val="HTMLPreformatted"/>
    <w:qFormat/>
    <w:rPr>
      <w:rFonts w:ascii="Times New Roman" w:hAnsi="Times New Roman" w:cs="Times New Roman"/>
      <w:lang w:val="en-GB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="100" w:after="100"/>
    </w:pPr>
    <w:rPr>
      <w:sz w:val="24"/>
    </w:rPr>
  </w:style>
  <w:style w:type="paragraph" w:customStyle="1" w:styleId="courier">
    <w:name w:val="courier"/>
    <w:basedOn w:val="Normal"/>
    <w:qFormat/>
    <w:pPr>
      <w:spacing w:before="100" w:after="100"/>
    </w:pPr>
    <w:rPr>
      <w:rFonts w:ascii="Courier New" w:hAnsi="Courier New" w:cs="Courier New"/>
      <w:color w:val="000000"/>
      <w:szCs w:val="20"/>
    </w:rPr>
  </w:style>
  <w:style w:type="paragraph" w:styleId="TOC4">
    <w:name w:val="toc 4"/>
    <w:basedOn w:val="Normal"/>
    <w:next w:val="Normal"/>
    <w:uiPriority w:val="39"/>
    <w:pPr>
      <w:ind w:left="720"/>
    </w:pPr>
    <w:rPr>
      <w:sz w:val="24"/>
    </w:rPr>
  </w:style>
  <w:style w:type="paragraph" w:styleId="TOC5">
    <w:name w:val="toc 5"/>
    <w:basedOn w:val="Normal"/>
    <w:next w:val="Normal"/>
    <w:uiPriority w:val="39"/>
    <w:pPr>
      <w:ind w:left="960"/>
    </w:pPr>
    <w:rPr>
      <w:sz w:val="24"/>
    </w:rPr>
  </w:style>
  <w:style w:type="paragraph" w:styleId="TOC6">
    <w:name w:val="toc 6"/>
    <w:basedOn w:val="Normal"/>
    <w:next w:val="Normal"/>
    <w:uiPriority w:val="39"/>
    <w:pPr>
      <w:ind w:left="1200"/>
    </w:pPr>
    <w:rPr>
      <w:sz w:val="24"/>
    </w:rPr>
  </w:style>
  <w:style w:type="paragraph" w:styleId="TOC7">
    <w:name w:val="toc 7"/>
    <w:basedOn w:val="Normal"/>
    <w:next w:val="Normal"/>
    <w:uiPriority w:val="39"/>
    <w:pPr>
      <w:ind w:left="1440"/>
    </w:pPr>
    <w:rPr>
      <w:sz w:val="24"/>
    </w:rPr>
  </w:style>
  <w:style w:type="paragraph" w:styleId="TOC8">
    <w:name w:val="toc 8"/>
    <w:basedOn w:val="Normal"/>
    <w:next w:val="Normal"/>
    <w:uiPriority w:val="39"/>
    <w:pPr>
      <w:ind w:left="1680"/>
    </w:pPr>
    <w:rPr>
      <w:sz w:val="24"/>
    </w:rPr>
  </w:style>
  <w:style w:type="paragraph" w:styleId="TOC9">
    <w:name w:val="toc 9"/>
    <w:basedOn w:val="Normal"/>
    <w:next w:val="Normal"/>
    <w:uiPriority w:val="39"/>
    <w:pPr>
      <w:ind w:left="1920"/>
    </w:pPr>
    <w:rPr>
      <w:sz w:val="24"/>
    </w:rPr>
  </w:style>
  <w:style w:type="paragraph" w:styleId="IndexHeading">
    <w:name w:val="index heading"/>
    <w:basedOn w:val="Normal"/>
    <w:next w:val="Index1"/>
    <w:pPr>
      <w:jc w:val="both"/>
    </w:pPr>
    <w:rPr>
      <w:szCs w:val="20"/>
    </w:rPr>
  </w:style>
  <w:style w:type="paragraph" w:customStyle="1" w:styleId="StyleHeading2BoldBoxSinglesolidline">
    <w:name w:val="Style Heading 2 + Bold + Box: (Single solid line"/>
    <w:basedOn w:val="Heading2"/>
    <w:qFormat/>
    <w:pPr>
      <w:numPr>
        <w:ilvl w:val="0"/>
        <w:numId w:val="0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9"/>
    </w:pPr>
  </w:style>
  <w:style w:type="paragraph" w:customStyle="1" w:styleId="SP8208905">
    <w:name w:val="SP.8.208905"/>
    <w:basedOn w:val="Default"/>
    <w:next w:val="Default"/>
    <w:qFormat/>
    <w:rPr>
      <w:rFonts w:ascii="GGNNA N+ Courier;Courier New" w:hAnsi="GGNNA N+ Courier;Courier New" w:cs="GGNNA N+ Courier;Courier New"/>
      <w:szCs w:val="24"/>
    </w:rPr>
  </w:style>
  <w:style w:type="paragraph" w:customStyle="1" w:styleId="SP8209064">
    <w:name w:val="SP.8.209064"/>
    <w:basedOn w:val="Default"/>
    <w:next w:val="Default"/>
    <w:qFormat/>
    <w:rPr>
      <w:rFonts w:ascii="GGNNA N+ Courier;Courier New" w:hAnsi="GGNNA N+ Courier;Courier New" w:cs="GGNNA N+ Courier;Courier New"/>
      <w:szCs w:val="24"/>
    </w:rPr>
  </w:style>
  <w:style w:type="paragraph" w:customStyle="1" w:styleId="SP8208957">
    <w:name w:val="SP.8.208957"/>
    <w:basedOn w:val="Default"/>
    <w:next w:val="Default"/>
    <w:qFormat/>
    <w:rPr>
      <w:rFonts w:ascii="GGNNA N+ Courier;Courier New" w:hAnsi="GGNNA N+ Courier;Courier New" w:cs="GGNNA N+ Courier;Courier New"/>
      <w:szCs w:val="24"/>
    </w:rPr>
  </w:style>
  <w:style w:type="paragraph" w:customStyle="1" w:styleId="NormalJustified">
    <w:name w:val="Normal + Justified"/>
    <w:basedOn w:val="Normal"/>
    <w:qFormat/>
    <w:pPr>
      <w:jc w:val="both"/>
    </w:pPr>
  </w:style>
  <w:style w:type="paragraph" w:styleId="Subtitle">
    <w:name w:val="Subtitle"/>
    <w:basedOn w:val="Normal"/>
    <w:next w:val="Normal"/>
    <w:uiPriority w:val="11"/>
    <w:qFormat/>
    <w:pPr>
      <w:spacing w:after="60"/>
      <w:jc w:val="center"/>
    </w:pPr>
    <w:rPr>
      <w:rFonts w:ascii="Cambria" w:hAnsi="Cambria"/>
      <w:sz w:val="24"/>
    </w:rPr>
  </w:style>
  <w:style w:type="paragraph" w:styleId="ListParagraph">
    <w:name w:val="List Paragraph"/>
    <w:basedOn w:val="Normal"/>
    <w:qFormat/>
    <w:pPr>
      <w:ind w:left="708"/>
    </w:pPr>
  </w:style>
  <w:style w:type="paragraph" w:styleId="NoSpacing">
    <w:name w:val="No Spacing"/>
    <w:qFormat/>
    <w:rPr>
      <w:rFonts w:ascii="Calibri" w:eastAsia="Calibri" w:hAnsi="Calibri" w:cs="Calibri"/>
      <w:sz w:val="22"/>
      <w:szCs w:val="22"/>
      <w:lang w:val="en-US" w:bidi="ar-SA"/>
    </w:rPr>
  </w:style>
  <w:style w:type="paragraph" w:customStyle="1" w:styleId="codelisting">
    <w:name w:val="codelisting"/>
    <w:basedOn w:val="Normal"/>
    <w:qFormat/>
    <w:pPr>
      <w:spacing w:before="100" w:after="100"/>
    </w:pPr>
    <w:rPr>
      <w:sz w:val="24"/>
    </w:rPr>
  </w:style>
  <w:style w:type="paragraph" w:customStyle="1" w:styleId="codelistingresults">
    <w:name w:val="codelistingresults"/>
    <w:basedOn w:val="Normal"/>
    <w:qFormat/>
    <w:pPr>
      <w:spacing w:before="100" w:after="100"/>
    </w:pPr>
    <w:rPr>
      <w:sz w:val="24"/>
    </w:rPr>
  </w:style>
  <w:style w:type="paragraph" w:customStyle="1" w:styleId="normale">
    <w:name w:val="normale"/>
    <w:basedOn w:val="Index1"/>
    <w:qFormat/>
    <w:pPr>
      <w:spacing w:after="120"/>
      <w:ind w:left="0" w:firstLine="284"/>
    </w:pPr>
    <w:rPr>
      <w:szCs w:val="20"/>
      <w:lang w:val="en-GB"/>
    </w:rPr>
  </w:style>
  <w:style w:type="paragraph" w:customStyle="1" w:styleId="PreformattatoHTML1">
    <w:name w:val="Preformattato HTML1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paragraph" w:customStyle="1" w:styleId="NormalBold">
    <w:name w:val="Normal + Bold"/>
    <w:basedOn w:val="Normal"/>
    <w:qFormat/>
    <w:pPr>
      <w:numPr>
        <w:numId w:val="8"/>
      </w:numPr>
      <w:spacing w:before="100" w:after="100"/>
    </w:pPr>
    <w:rPr>
      <w:b/>
      <w:bCs/>
      <w:color w:val="FF0000"/>
      <w:szCs w:val="20"/>
    </w:rPr>
  </w:style>
  <w:style w:type="paragraph" w:customStyle="1" w:styleId="Elenco21">
    <w:name w:val="Elenco 21"/>
    <w:basedOn w:val="Normal"/>
    <w:qFormat/>
    <w:pPr>
      <w:ind w:left="566" w:hanging="283"/>
      <w:contextualSpacing/>
    </w:pPr>
    <w:rPr>
      <w:lang w:val="en-US"/>
    </w:rPr>
  </w:style>
  <w:style w:type="paragraph" w:customStyle="1" w:styleId="Elenco31">
    <w:name w:val="Elenco 31"/>
    <w:basedOn w:val="Normal"/>
    <w:qFormat/>
    <w:pPr>
      <w:ind w:left="849" w:hanging="283"/>
      <w:contextualSpacing/>
    </w:pPr>
    <w:rPr>
      <w:lang w:val="en-US"/>
    </w:rPr>
  </w:style>
  <w:style w:type="paragraph" w:customStyle="1" w:styleId="Elenco41">
    <w:name w:val="Elenco 41"/>
    <w:basedOn w:val="Normal"/>
    <w:qFormat/>
    <w:pPr>
      <w:ind w:left="1132" w:hanging="283"/>
      <w:contextualSpacing/>
    </w:pPr>
    <w:rPr>
      <w:lang w:val="en-US"/>
    </w:rPr>
  </w:style>
  <w:style w:type="paragraph" w:customStyle="1" w:styleId="Elenco51">
    <w:name w:val="Elenco 51"/>
    <w:basedOn w:val="Normal"/>
    <w:qFormat/>
    <w:pPr>
      <w:ind w:left="1415" w:hanging="283"/>
      <w:contextualSpacing/>
    </w:pPr>
    <w:rPr>
      <w:lang w:val="en-US"/>
    </w:rPr>
  </w:style>
  <w:style w:type="paragraph" w:customStyle="1" w:styleId="Intestazionemessaggio1">
    <w:name w:val="Intestazione messaggio1"/>
    <w:basedOn w:val="Normal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CCCCCC"/>
      <w:ind w:left="1134" w:hanging="1134"/>
    </w:pPr>
    <w:rPr>
      <w:rFonts w:ascii="Cambria" w:hAnsi="Cambria" w:cs="Cambria"/>
      <w:sz w:val="24"/>
      <w:lang w:val="en-US"/>
    </w:rPr>
  </w:style>
  <w:style w:type="paragraph" w:customStyle="1" w:styleId="Formuladiapertura1">
    <w:name w:val="Formula di apertura1"/>
    <w:basedOn w:val="Normal"/>
    <w:next w:val="Normal"/>
    <w:qFormat/>
    <w:rPr>
      <w:lang w:val="en-US"/>
    </w:rPr>
  </w:style>
  <w:style w:type="paragraph" w:customStyle="1" w:styleId="Puntoelenco1">
    <w:name w:val="Punto elenco1"/>
    <w:basedOn w:val="Normal"/>
    <w:qFormat/>
    <w:pPr>
      <w:numPr>
        <w:numId w:val="5"/>
      </w:numPr>
      <w:contextualSpacing/>
    </w:pPr>
    <w:rPr>
      <w:lang w:val="en-US"/>
    </w:rPr>
  </w:style>
  <w:style w:type="paragraph" w:customStyle="1" w:styleId="Puntoelenco21">
    <w:name w:val="Punto elenco 21"/>
    <w:basedOn w:val="Normal"/>
    <w:qFormat/>
    <w:pPr>
      <w:numPr>
        <w:numId w:val="4"/>
      </w:numPr>
      <w:contextualSpacing/>
    </w:pPr>
    <w:rPr>
      <w:lang w:val="en-US"/>
    </w:rPr>
  </w:style>
  <w:style w:type="paragraph" w:customStyle="1" w:styleId="Puntoelenco31">
    <w:name w:val="Punto elenco 31"/>
    <w:basedOn w:val="Normal"/>
    <w:qFormat/>
    <w:pPr>
      <w:numPr>
        <w:numId w:val="3"/>
      </w:numPr>
      <w:contextualSpacing/>
    </w:pPr>
    <w:rPr>
      <w:lang w:val="en-US"/>
    </w:rPr>
  </w:style>
  <w:style w:type="paragraph" w:customStyle="1" w:styleId="Puntoelenco41">
    <w:name w:val="Punto elenco 41"/>
    <w:basedOn w:val="Normal"/>
    <w:qFormat/>
    <w:pPr>
      <w:numPr>
        <w:numId w:val="2"/>
      </w:numPr>
      <w:contextualSpacing/>
    </w:pPr>
    <w:rPr>
      <w:lang w:val="en-US"/>
    </w:rPr>
  </w:style>
  <w:style w:type="paragraph" w:customStyle="1" w:styleId="Elencocontinua1">
    <w:name w:val="Elenco continua1"/>
    <w:basedOn w:val="Normal"/>
    <w:qFormat/>
    <w:pPr>
      <w:spacing w:after="120"/>
      <w:ind w:left="283"/>
      <w:contextualSpacing/>
    </w:pPr>
    <w:rPr>
      <w:lang w:val="en-US"/>
    </w:rPr>
  </w:style>
  <w:style w:type="paragraph" w:customStyle="1" w:styleId="Elencocontinua21">
    <w:name w:val="Elenco continua 21"/>
    <w:basedOn w:val="Normal"/>
    <w:qFormat/>
    <w:pPr>
      <w:spacing w:after="120"/>
      <w:ind w:left="566"/>
      <w:contextualSpacing/>
    </w:pPr>
    <w:rPr>
      <w:lang w:val="en-US"/>
    </w:rPr>
  </w:style>
  <w:style w:type="paragraph" w:customStyle="1" w:styleId="Elencocontinua31">
    <w:name w:val="Elenco continua 31"/>
    <w:basedOn w:val="Normal"/>
    <w:qFormat/>
    <w:pPr>
      <w:spacing w:after="120"/>
      <w:ind w:left="849"/>
      <w:contextualSpacing/>
    </w:pPr>
    <w:rPr>
      <w:lang w:val="en-US"/>
    </w:rPr>
  </w:style>
  <w:style w:type="paragraph" w:styleId="EnvelopeReturn">
    <w:name w:val="envelope return"/>
    <w:basedOn w:val="Normal"/>
    <w:rPr>
      <w:lang w:val="en-US"/>
    </w:rPr>
  </w:style>
  <w:style w:type="paragraph" w:customStyle="1" w:styleId="Oggetto">
    <w:name w:val="Oggetto"/>
    <w:basedOn w:val="Normal"/>
    <w:qFormat/>
    <w:rPr>
      <w:lang w:val="en-US"/>
    </w:rPr>
  </w:style>
  <w:style w:type="paragraph" w:customStyle="1" w:styleId="Riferimento">
    <w:name w:val="Riferimento"/>
    <w:basedOn w:val="BodyText"/>
    <w:qFormat/>
    <w:rPr>
      <w:lang w:val="en-US"/>
    </w:rPr>
  </w:style>
  <w:style w:type="paragraph" w:customStyle="1" w:styleId="Rientronormale1">
    <w:name w:val="Rientro normale1"/>
    <w:basedOn w:val="Normal"/>
    <w:qFormat/>
    <w:pPr>
      <w:ind w:left="708"/>
    </w:pPr>
    <w:rPr>
      <w:lang w:val="en-US"/>
    </w:rPr>
  </w:style>
  <w:style w:type="paragraph" w:customStyle="1" w:styleId="Indirizzomittentebreve">
    <w:name w:val="Indirizzo mittente breve"/>
    <w:basedOn w:val="Normal"/>
    <w:qFormat/>
    <w:rPr>
      <w:lang w:val="en-US"/>
    </w:rPr>
  </w:style>
  <w:style w:type="paragraph" w:customStyle="1" w:styleId="Primorientrocorpodeltesto1">
    <w:name w:val="Primo rientro corpo del testo1"/>
    <w:basedOn w:val="BodyText"/>
    <w:qFormat/>
    <w:pPr>
      <w:spacing w:after="120"/>
      <w:ind w:firstLine="210"/>
      <w:jc w:val="left"/>
    </w:pPr>
    <w:rPr>
      <w:lang w:val="en-US"/>
    </w:rPr>
  </w:style>
  <w:style w:type="paragraph" w:customStyle="1" w:styleId="Primorientrocorpodeltesto21">
    <w:name w:val="Primo rientro corpo del testo 21"/>
    <w:basedOn w:val="BodyTextIndent"/>
    <w:qFormat/>
    <w:pPr>
      <w:ind w:left="283" w:firstLine="210"/>
      <w:jc w:val="left"/>
    </w:pPr>
    <w:rPr>
      <w:b w:val="0"/>
      <w:lang w:val="en-US"/>
    </w:rPr>
  </w:style>
  <w:style w:type="paragraph" w:customStyle="1" w:styleId="Intestazionenota1">
    <w:name w:val="Intestazione nota1"/>
    <w:basedOn w:val="Normal"/>
    <w:next w:val="Normal"/>
    <w:qFormat/>
    <w:rPr>
      <w:lang w:val="en-US"/>
    </w:rPr>
  </w:style>
  <w:style w:type="paragraph" w:customStyle="1" w:styleId="Data1">
    <w:name w:val="Data1"/>
    <w:basedOn w:val="Normal"/>
    <w:next w:val="Normal"/>
    <w:qFormat/>
    <w:rPr>
      <w:lang w:val="en-US"/>
    </w:rPr>
  </w:style>
  <w:style w:type="paragraph" w:styleId="Signature">
    <w:name w:val="Signature"/>
    <w:basedOn w:val="Normal"/>
    <w:pPr>
      <w:ind w:left="4252"/>
    </w:pPr>
    <w:rPr>
      <w:lang w:val="en-US"/>
    </w:rPr>
  </w:style>
  <w:style w:type="paragraph" w:customStyle="1" w:styleId="RigaPP">
    <w:name w:val="Riga PP"/>
    <w:basedOn w:val="Signature"/>
    <w:qFormat/>
  </w:style>
  <w:style w:type="paragraph" w:customStyle="1" w:styleId="FrameContents">
    <w:name w:val="Frame Contents"/>
    <w:basedOn w:val="Normal"/>
    <w:qFormat/>
  </w:style>
  <w:style w:type="paragraph" w:customStyle="1" w:styleId="Contenutotabella">
    <w:name w:val="Contenuto tabella"/>
    <w:basedOn w:val="Normal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Testopreformattato">
    <w:name w:val="Testo preformattato"/>
    <w:basedOn w:val="Normal"/>
    <w:qFormat/>
    <w:rPr>
      <w:rFonts w:ascii="Liberation Mono;Courier New" w:eastAsia="Nimbus Mono L;Courier New" w:hAnsi="Liberation Mono;Courier New" w:cs="Liberation Mono;Courier New"/>
      <w:szCs w:val="20"/>
    </w:rPr>
  </w:style>
  <w:style w:type="paragraph" w:customStyle="1" w:styleId="Contenutocornice">
    <w:name w:val="Contenuto cornice"/>
    <w:basedOn w:val="Normal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character" w:styleId="Hyperlink">
    <w:name w:val="Hyperlink"/>
    <w:basedOn w:val="DefaultParagraphFont"/>
    <w:uiPriority w:val="99"/>
    <w:unhideWhenUsed/>
    <w:rsid w:val="00E319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195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25D1A"/>
    <w:rPr>
      <w:color w:val="954F72" w:themeColor="followedHyperlink"/>
      <w:u w:val="single"/>
    </w:rPr>
  </w:style>
  <w:style w:type="character" w:customStyle="1" w:styleId="ui-provider">
    <w:name w:val="ui-provider"/>
    <w:basedOn w:val="DefaultParagraphFont"/>
    <w:rsid w:val="002433C6"/>
  </w:style>
  <w:style w:type="paragraph" w:customStyle="1" w:styleId="Titolo11">
    <w:name w:val="Titolo 11"/>
    <w:basedOn w:val="Normal"/>
    <w:next w:val="Normal"/>
    <w:qFormat/>
    <w:rsid w:val="00FF6D85"/>
    <w:pPr>
      <w:keepNext/>
      <w:numPr>
        <w:numId w:val="13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Titolo31">
    <w:name w:val="Titolo 31"/>
    <w:basedOn w:val="Normal"/>
    <w:next w:val="Normal"/>
    <w:qFormat/>
    <w:rsid w:val="00FF6D85"/>
    <w:pPr>
      <w:keepNext/>
      <w:numPr>
        <w:ilvl w:val="2"/>
        <w:numId w:val="13"/>
      </w:numPr>
      <w:spacing w:before="240" w:after="60"/>
      <w:outlineLvl w:val="2"/>
    </w:pPr>
    <w:rPr>
      <w:rFonts w:ascii="Arial" w:hAnsi="Arial" w:cs="Arial"/>
      <w:b/>
      <w:bCs/>
      <w:sz w:val="32"/>
      <w:szCs w:val="26"/>
    </w:rPr>
  </w:style>
  <w:style w:type="paragraph" w:customStyle="1" w:styleId="Titolo41">
    <w:name w:val="Titolo 41"/>
    <w:basedOn w:val="Normal"/>
    <w:next w:val="Normal"/>
    <w:qFormat/>
    <w:rsid w:val="00FF6D85"/>
    <w:pPr>
      <w:keepNext/>
      <w:numPr>
        <w:ilvl w:val="3"/>
        <w:numId w:val="13"/>
      </w:numPr>
      <w:ind w:left="720"/>
      <w:jc w:val="both"/>
      <w:outlineLvl w:val="3"/>
    </w:pPr>
    <w:rPr>
      <w:b/>
    </w:rPr>
  </w:style>
  <w:style w:type="paragraph" w:customStyle="1" w:styleId="Titolo51">
    <w:name w:val="Titolo 51"/>
    <w:basedOn w:val="Normal"/>
    <w:next w:val="Normal"/>
    <w:qFormat/>
    <w:rsid w:val="00FF6D85"/>
    <w:pPr>
      <w:keepNext/>
      <w:numPr>
        <w:ilvl w:val="4"/>
        <w:numId w:val="13"/>
      </w:numPr>
      <w:jc w:val="both"/>
      <w:outlineLvl w:val="4"/>
    </w:pPr>
    <w:rPr>
      <w:b/>
    </w:rPr>
  </w:style>
  <w:style w:type="paragraph" w:customStyle="1" w:styleId="Titolo61">
    <w:name w:val="Titolo 61"/>
    <w:basedOn w:val="Normal"/>
    <w:next w:val="Normal"/>
    <w:qFormat/>
    <w:rsid w:val="00FF6D85"/>
    <w:pPr>
      <w:keepNext/>
      <w:numPr>
        <w:ilvl w:val="5"/>
        <w:numId w:val="13"/>
      </w:numPr>
      <w:ind w:left="360"/>
      <w:jc w:val="both"/>
      <w:outlineLvl w:val="5"/>
    </w:pPr>
    <w:rPr>
      <w:b/>
    </w:rPr>
  </w:style>
  <w:style w:type="paragraph" w:customStyle="1" w:styleId="Titolo71">
    <w:name w:val="Titolo 71"/>
    <w:basedOn w:val="Normal"/>
    <w:next w:val="Normal"/>
    <w:qFormat/>
    <w:rsid w:val="00FF6D85"/>
    <w:pPr>
      <w:keepNext/>
      <w:numPr>
        <w:ilvl w:val="6"/>
        <w:numId w:val="13"/>
      </w:numPr>
      <w:ind w:left="360" w:firstLine="360"/>
      <w:jc w:val="both"/>
      <w:outlineLvl w:val="6"/>
    </w:pPr>
    <w:rPr>
      <w:b/>
    </w:rPr>
  </w:style>
  <w:style w:type="paragraph" w:customStyle="1" w:styleId="Titolo81">
    <w:name w:val="Titolo 81"/>
    <w:basedOn w:val="Normal"/>
    <w:next w:val="Normal"/>
    <w:qFormat/>
    <w:rsid w:val="00FF6D85"/>
    <w:pPr>
      <w:keepNext/>
      <w:numPr>
        <w:ilvl w:val="7"/>
        <w:numId w:val="13"/>
      </w:numPr>
      <w:ind w:left="720"/>
      <w:outlineLvl w:val="7"/>
    </w:pPr>
    <w:rPr>
      <w:b/>
    </w:rPr>
  </w:style>
  <w:style w:type="paragraph" w:customStyle="1" w:styleId="Titolo91">
    <w:name w:val="Titolo 91"/>
    <w:basedOn w:val="Normal"/>
    <w:next w:val="Normal"/>
    <w:qFormat/>
    <w:rsid w:val="00FF6D85"/>
    <w:pPr>
      <w:keepNext/>
      <w:numPr>
        <w:ilvl w:val="8"/>
        <w:numId w:val="13"/>
      </w:numPr>
      <w:ind w:left="360"/>
      <w:outlineLvl w:val="8"/>
    </w:pPr>
    <w:rPr>
      <w:b/>
      <w:lang w:val="en-GB"/>
    </w:rPr>
  </w:style>
  <w:style w:type="paragraph" w:customStyle="1" w:styleId="Heading11">
    <w:name w:val="Heading 11"/>
    <w:basedOn w:val="Normal"/>
    <w:next w:val="Normal"/>
    <w:qFormat/>
    <w:rsid w:val="00E23940"/>
    <w:pPr>
      <w:keepNext/>
      <w:numPr>
        <w:numId w:val="15"/>
      </w:numPr>
      <w:pBdr>
        <w:top w:val="single" w:sz="2" w:space="1" w:color="000000"/>
        <w:left w:val="single" w:sz="2" w:space="1" w:color="000000"/>
        <w:bottom w:val="single" w:sz="2" w:space="1" w:color="000000"/>
        <w:right w:val="single" w:sz="2" w:space="1" w:color="000000"/>
      </w:pBd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val="en-US"/>
    </w:rPr>
  </w:style>
  <w:style w:type="paragraph" w:customStyle="1" w:styleId="Heading21">
    <w:name w:val="Heading 21"/>
    <w:basedOn w:val="Normal"/>
    <w:next w:val="Normal"/>
    <w:qFormat/>
    <w:rsid w:val="00E23940"/>
    <w:pPr>
      <w:keepNext/>
      <w:numPr>
        <w:ilvl w:val="1"/>
        <w:numId w:val="15"/>
      </w:numPr>
      <w:pBdr>
        <w:top w:val="single" w:sz="2" w:space="1" w:color="000000"/>
        <w:left w:val="single" w:sz="2" w:space="1" w:color="000000"/>
        <w:bottom w:val="single" w:sz="2" w:space="1" w:color="000000"/>
        <w:right w:val="single" w:sz="2" w:space="1" w:color="000000"/>
      </w:pBdr>
      <w:spacing w:before="240" w:after="60"/>
      <w:outlineLvl w:val="1"/>
    </w:pPr>
    <w:rPr>
      <w:rFonts w:ascii="Arial" w:hAnsi="Arial" w:cs="Arial"/>
      <w:b/>
      <w:bCs/>
      <w:i/>
      <w:iCs/>
      <w:sz w:val="36"/>
      <w:szCs w:val="28"/>
      <w:lang w:val="en-US"/>
    </w:rPr>
  </w:style>
  <w:style w:type="paragraph" w:customStyle="1" w:styleId="Heading31">
    <w:name w:val="Heading 31"/>
    <w:basedOn w:val="Normal"/>
    <w:next w:val="Normal"/>
    <w:qFormat/>
    <w:rsid w:val="00E23940"/>
    <w:pPr>
      <w:keepNext/>
      <w:numPr>
        <w:ilvl w:val="2"/>
        <w:numId w:val="15"/>
      </w:numPr>
      <w:spacing w:before="240" w:after="60"/>
      <w:outlineLvl w:val="2"/>
    </w:pPr>
    <w:rPr>
      <w:rFonts w:ascii="Arial" w:hAnsi="Arial" w:cs="Arial"/>
      <w:b/>
      <w:bCs/>
      <w:sz w:val="32"/>
      <w:szCs w:val="26"/>
      <w:lang w:val="en-US"/>
    </w:rPr>
  </w:style>
  <w:style w:type="paragraph" w:customStyle="1" w:styleId="Heading41">
    <w:name w:val="Heading 41"/>
    <w:basedOn w:val="Normal"/>
    <w:next w:val="Normal"/>
    <w:qFormat/>
    <w:rsid w:val="00E23940"/>
    <w:pPr>
      <w:keepNext/>
      <w:numPr>
        <w:ilvl w:val="3"/>
        <w:numId w:val="15"/>
      </w:numPr>
      <w:ind w:left="720"/>
      <w:jc w:val="both"/>
      <w:outlineLvl w:val="3"/>
    </w:pPr>
    <w:rPr>
      <w:b/>
      <w:lang w:val="en-US"/>
    </w:rPr>
  </w:style>
  <w:style w:type="paragraph" w:customStyle="1" w:styleId="Heading51">
    <w:name w:val="Heading 51"/>
    <w:basedOn w:val="Normal"/>
    <w:next w:val="Normal"/>
    <w:qFormat/>
    <w:rsid w:val="00E23940"/>
    <w:pPr>
      <w:keepNext/>
      <w:numPr>
        <w:ilvl w:val="4"/>
        <w:numId w:val="15"/>
      </w:numPr>
      <w:jc w:val="both"/>
      <w:outlineLvl w:val="4"/>
    </w:pPr>
    <w:rPr>
      <w:b/>
    </w:rPr>
  </w:style>
  <w:style w:type="paragraph" w:customStyle="1" w:styleId="Heading61">
    <w:name w:val="Heading 61"/>
    <w:basedOn w:val="Normal"/>
    <w:next w:val="Normal"/>
    <w:qFormat/>
    <w:rsid w:val="00E23940"/>
    <w:pPr>
      <w:keepNext/>
      <w:numPr>
        <w:ilvl w:val="5"/>
        <w:numId w:val="15"/>
      </w:numPr>
      <w:ind w:left="360"/>
      <w:jc w:val="both"/>
      <w:outlineLvl w:val="5"/>
    </w:pPr>
    <w:rPr>
      <w:b/>
    </w:rPr>
  </w:style>
  <w:style w:type="paragraph" w:customStyle="1" w:styleId="Heading71">
    <w:name w:val="Heading 71"/>
    <w:basedOn w:val="Normal"/>
    <w:next w:val="Normal"/>
    <w:qFormat/>
    <w:rsid w:val="00E23940"/>
    <w:pPr>
      <w:keepNext/>
      <w:numPr>
        <w:ilvl w:val="6"/>
        <w:numId w:val="15"/>
      </w:numPr>
      <w:ind w:left="360" w:firstLine="360"/>
      <w:jc w:val="both"/>
      <w:outlineLvl w:val="6"/>
    </w:pPr>
    <w:rPr>
      <w:b/>
    </w:rPr>
  </w:style>
  <w:style w:type="paragraph" w:customStyle="1" w:styleId="Heading81">
    <w:name w:val="Heading 81"/>
    <w:basedOn w:val="Normal"/>
    <w:next w:val="Normal"/>
    <w:qFormat/>
    <w:rsid w:val="00E23940"/>
    <w:pPr>
      <w:keepNext/>
      <w:numPr>
        <w:ilvl w:val="7"/>
        <w:numId w:val="15"/>
      </w:numPr>
      <w:ind w:left="720"/>
      <w:outlineLvl w:val="7"/>
    </w:pPr>
    <w:rPr>
      <w:b/>
      <w:lang w:val="en-US"/>
    </w:rPr>
  </w:style>
  <w:style w:type="paragraph" w:customStyle="1" w:styleId="Heading91">
    <w:name w:val="Heading 91"/>
    <w:basedOn w:val="Normal"/>
    <w:next w:val="Normal"/>
    <w:qFormat/>
    <w:rsid w:val="00E23940"/>
    <w:pPr>
      <w:keepNext/>
      <w:numPr>
        <w:ilvl w:val="8"/>
        <w:numId w:val="15"/>
      </w:numPr>
      <w:ind w:left="360"/>
      <w:outlineLvl w:val="8"/>
    </w:pPr>
    <w:rPr>
      <w:b/>
      <w:lang w:val="en-GB"/>
    </w:rPr>
  </w:style>
  <w:style w:type="paragraph" w:customStyle="1" w:styleId="Index11">
    <w:name w:val="Index 11"/>
    <w:basedOn w:val="Normal"/>
    <w:next w:val="Normal"/>
    <w:rsid w:val="00E23940"/>
    <w:pPr>
      <w:jc w:val="both"/>
    </w:pPr>
  </w:style>
  <w:style w:type="paragraph" w:customStyle="1" w:styleId="IndexHeading1">
    <w:name w:val="Index Heading1"/>
    <w:basedOn w:val="Normal"/>
    <w:next w:val="Index11"/>
    <w:rsid w:val="00E23940"/>
    <w:pPr>
      <w:jc w:val="both"/>
    </w:pPr>
    <w:rPr>
      <w:szCs w:val="20"/>
    </w:rPr>
  </w:style>
  <w:style w:type="character" w:customStyle="1" w:styleId="fadeinm1hgl8">
    <w:name w:val="_fadein_m1hgl_8"/>
    <w:basedOn w:val="DefaultParagraphFont"/>
    <w:rsid w:val="003441A4"/>
  </w:style>
  <w:style w:type="table" w:styleId="TableGrid">
    <w:name w:val="Table Grid"/>
    <w:basedOn w:val="TableNormal"/>
    <w:uiPriority w:val="39"/>
    <w:rsid w:val="00002B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1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66A0C-254F-4CA6-ABC5-7A3C4CA08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22886</TotalTime>
  <Pages>9</Pages>
  <Words>2498</Words>
  <Characters>14191</Characters>
  <Application>Microsoft Office Word</Application>
  <DocSecurity>0</DocSecurity>
  <Lines>489</Lines>
  <Paragraphs>333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Postgresql_14_Bck_Recovery_HA</vt:lpstr>
    </vt:vector>
  </TitlesOfParts>
  <Company/>
  <LinksUpToDate>false</LinksUpToDate>
  <CharactersWithSpaces>16356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Postgresql_15_Install_Bck_Recovery</dc:title>
  <dc:subject/>
  <dc:creator>Loris Assi</dc:creator>
  <dc:description/>
  <cp:lastModifiedBy>Loris Assi</cp:lastModifiedBy>
  <cp:revision>5255</cp:revision>
  <cp:lastPrinted>2023-04-28T13:07:00Z</cp:lastPrinted>
  <dcterms:created xsi:type="dcterms:W3CDTF">2017-08-17T22:29:00Z</dcterms:created>
  <dcterms:modified xsi:type="dcterms:W3CDTF">2026-06-02T15:31:00Z</dcterms:modified>
  <dc:language>it-IT</dc:language>
</cp:coreProperties>
</file>