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E5F922" w14:textId="77777777" w:rsidR="006C12DA" w:rsidRDefault="006C12DA"/>
    <w:p w14:paraId="00B60717" w14:textId="77777777" w:rsidR="00C50899" w:rsidRPr="00FF6816" w:rsidRDefault="00C50899"/>
    <w:p w14:paraId="0D935AD5" w14:textId="77777777" w:rsidR="006C12DA" w:rsidRPr="00FF6816" w:rsidRDefault="007076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56"/>
          <w:szCs w:val="56"/>
        </w:rPr>
      </w:pPr>
      <w:r w:rsidRPr="00FF6816">
        <w:rPr>
          <w:b/>
          <w:sz w:val="56"/>
          <w:szCs w:val="56"/>
        </w:rPr>
        <w:t>PostgreSQL</w:t>
      </w:r>
    </w:p>
    <w:p w14:paraId="30EC7F63" w14:textId="605738DE" w:rsidR="006C12DA" w:rsidRPr="00FF6816" w:rsidRDefault="007076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48"/>
          <w:szCs w:val="48"/>
        </w:rPr>
      </w:pPr>
      <w:r w:rsidRPr="00FF6816">
        <w:rPr>
          <w:b/>
          <w:sz w:val="48"/>
          <w:szCs w:val="48"/>
        </w:rPr>
        <w:t>version 1</w:t>
      </w:r>
      <w:r w:rsidR="00F7599C">
        <w:rPr>
          <w:b/>
          <w:sz w:val="48"/>
          <w:szCs w:val="48"/>
        </w:rPr>
        <w:t>5</w:t>
      </w:r>
    </w:p>
    <w:p w14:paraId="0E5C0D3B" w14:textId="77777777" w:rsidR="00D47CDD" w:rsidRPr="00FF6816" w:rsidRDefault="00D47CDD" w:rsidP="00D47C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56"/>
          <w:szCs w:val="56"/>
        </w:rPr>
      </w:pPr>
      <w:r w:rsidRPr="00FF6816">
        <w:rPr>
          <w:b/>
          <w:sz w:val="56"/>
          <w:szCs w:val="56"/>
        </w:rPr>
        <w:t>-</w:t>
      </w:r>
    </w:p>
    <w:p w14:paraId="1312EAC9" w14:textId="77777777" w:rsidR="003604CD" w:rsidRPr="00FF6816" w:rsidRDefault="00E2408A" w:rsidP="00E240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FF6816">
        <w:rPr>
          <w:b/>
          <w:bCs/>
          <w:sz w:val="48"/>
          <w:szCs w:val="48"/>
        </w:rPr>
        <w:t xml:space="preserve">Performance &amp; </w:t>
      </w:r>
      <w:r w:rsidR="003F1A09" w:rsidRPr="00FF6816">
        <w:rPr>
          <w:b/>
          <w:bCs/>
          <w:sz w:val="48"/>
          <w:szCs w:val="48"/>
        </w:rPr>
        <w:t>Tuning</w:t>
      </w:r>
      <w:r w:rsidR="003604CD" w:rsidRPr="00FF6816">
        <w:rPr>
          <w:b/>
          <w:bCs/>
          <w:sz w:val="48"/>
          <w:szCs w:val="48"/>
        </w:rPr>
        <w:t xml:space="preserve"> </w:t>
      </w:r>
    </w:p>
    <w:p w14:paraId="3F48ACDC" w14:textId="59058002" w:rsidR="00D47CDD" w:rsidRPr="00FF6816" w:rsidRDefault="003604CD" w:rsidP="00E240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FF6816">
        <w:rPr>
          <w:b/>
          <w:bCs/>
          <w:sz w:val="48"/>
          <w:szCs w:val="48"/>
        </w:rPr>
        <w:t xml:space="preserve">del </w:t>
      </w:r>
      <w:r w:rsidR="00A35375" w:rsidRPr="00FF6816">
        <w:rPr>
          <w:b/>
          <w:bCs/>
          <w:sz w:val="48"/>
          <w:szCs w:val="48"/>
        </w:rPr>
        <w:t>D</w:t>
      </w:r>
      <w:r w:rsidRPr="00FF6816">
        <w:rPr>
          <w:b/>
          <w:bCs/>
          <w:sz w:val="48"/>
          <w:szCs w:val="48"/>
        </w:rPr>
        <w:t>atabase</w:t>
      </w:r>
    </w:p>
    <w:p w14:paraId="7BDFD619" w14:textId="77777777" w:rsidR="006C12DA" w:rsidRPr="00FF6816" w:rsidRDefault="006C12DA">
      <w:pPr>
        <w:rPr>
          <w:b/>
          <w:sz w:val="48"/>
          <w:szCs w:val="20"/>
        </w:rPr>
      </w:pPr>
    </w:p>
    <w:p w14:paraId="552574D1" w14:textId="77777777" w:rsidR="006C12DA" w:rsidRPr="00FF6816" w:rsidRDefault="006C12DA">
      <w:pPr>
        <w:rPr>
          <w:b/>
          <w:szCs w:val="20"/>
        </w:rPr>
      </w:pPr>
    </w:p>
    <w:p w14:paraId="18FF59F5" w14:textId="77777777" w:rsidR="006C12DA" w:rsidRPr="00FF6816" w:rsidRDefault="006C12DA">
      <w:pPr>
        <w:rPr>
          <w:b/>
          <w:szCs w:val="20"/>
        </w:rPr>
      </w:pPr>
    </w:p>
    <w:p w14:paraId="172AD24A" w14:textId="77777777" w:rsidR="006C12DA" w:rsidRPr="00FF6816" w:rsidRDefault="006C12DA">
      <w:pPr>
        <w:rPr>
          <w:b/>
          <w:szCs w:val="20"/>
        </w:rPr>
      </w:pPr>
    </w:p>
    <w:p w14:paraId="60D222E5" w14:textId="77777777" w:rsidR="006C12DA" w:rsidRPr="00FF6816" w:rsidRDefault="006C12DA">
      <w:pPr>
        <w:rPr>
          <w:b/>
          <w:szCs w:val="20"/>
        </w:rPr>
      </w:pPr>
    </w:p>
    <w:p w14:paraId="78918600" w14:textId="77777777" w:rsidR="006C12DA" w:rsidRPr="00FF6816" w:rsidRDefault="006C12DA">
      <w:pPr>
        <w:rPr>
          <w:b/>
          <w:szCs w:val="20"/>
        </w:rPr>
      </w:pPr>
    </w:p>
    <w:p w14:paraId="01CEB3E7" w14:textId="77777777" w:rsidR="006C12DA" w:rsidRPr="00FF6816" w:rsidRDefault="006C12DA">
      <w:pPr>
        <w:rPr>
          <w:b/>
          <w:szCs w:val="20"/>
        </w:rPr>
      </w:pPr>
    </w:p>
    <w:p w14:paraId="71D848CE" w14:textId="77777777" w:rsidR="006C12DA" w:rsidRPr="00FF6816" w:rsidRDefault="006C12DA">
      <w:pPr>
        <w:rPr>
          <w:b/>
          <w:szCs w:val="20"/>
        </w:rPr>
      </w:pPr>
    </w:p>
    <w:p w14:paraId="116E0745" w14:textId="77777777" w:rsidR="006C12DA" w:rsidRPr="00FF6816" w:rsidRDefault="006C12DA">
      <w:pPr>
        <w:rPr>
          <w:b/>
          <w:szCs w:val="20"/>
        </w:rPr>
      </w:pPr>
    </w:p>
    <w:p w14:paraId="451992FF" w14:textId="77777777" w:rsidR="006C12DA" w:rsidRPr="00FF6816" w:rsidRDefault="006C12DA">
      <w:pPr>
        <w:rPr>
          <w:b/>
          <w:szCs w:val="20"/>
        </w:rPr>
      </w:pPr>
    </w:p>
    <w:p w14:paraId="01290B92" w14:textId="77777777" w:rsidR="006C12DA" w:rsidRPr="00FF6816" w:rsidRDefault="006C12DA">
      <w:pPr>
        <w:rPr>
          <w:b/>
          <w:szCs w:val="20"/>
        </w:rPr>
      </w:pPr>
    </w:p>
    <w:p w14:paraId="1EAD85BB" w14:textId="77777777" w:rsidR="006C12DA" w:rsidRPr="00FF6816" w:rsidRDefault="006C12DA">
      <w:pPr>
        <w:rPr>
          <w:b/>
          <w:szCs w:val="20"/>
        </w:rPr>
      </w:pPr>
    </w:p>
    <w:p w14:paraId="01F0186D" w14:textId="77777777" w:rsidR="006C12DA" w:rsidRPr="00FF6816" w:rsidRDefault="006C12DA">
      <w:pPr>
        <w:rPr>
          <w:b/>
          <w:szCs w:val="20"/>
        </w:rPr>
      </w:pPr>
    </w:p>
    <w:p w14:paraId="72E5C322" w14:textId="77777777" w:rsidR="006C12DA" w:rsidRPr="00FF6816" w:rsidRDefault="006C12DA">
      <w:pPr>
        <w:rPr>
          <w:b/>
          <w:szCs w:val="20"/>
        </w:rPr>
      </w:pPr>
    </w:p>
    <w:p w14:paraId="737BD404" w14:textId="77777777" w:rsidR="006C12DA" w:rsidRPr="00FF6816" w:rsidRDefault="006C12DA">
      <w:pPr>
        <w:rPr>
          <w:b/>
          <w:szCs w:val="20"/>
        </w:rPr>
      </w:pPr>
    </w:p>
    <w:p w14:paraId="7081A2E6" w14:textId="77777777" w:rsidR="006C12DA" w:rsidRPr="00FF6816" w:rsidRDefault="006C12DA">
      <w:pPr>
        <w:rPr>
          <w:b/>
          <w:szCs w:val="20"/>
        </w:rPr>
      </w:pPr>
    </w:p>
    <w:p w14:paraId="38533EBA" w14:textId="77777777" w:rsidR="006C12DA" w:rsidRPr="00FF6816" w:rsidRDefault="006C12DA">
      <w:pPr>
        <w:rPr>
          <w:b/>
          <w:szCs w:val="20"/>
        </w:rPr>
      </w:pPr>
    </w:p>
    <w:p w14:paraId="6C9A3212" w14:textId="77777777" w:rsidR="006C12DA" w:rsidRPr="00FF6816" w:rsidRDefault="006C12DA">
      <w:pPr>
        <w:rPr>
          <w:b/>
          <w:szCs w:val="20"/>
        </w:rPr>
      </w:pPr>
    </w:p>
    <w:p w14:paraId="727FC7D5" w14:textId="77777777" w:rsidR="006C12DA" w:rsidRPr="00FF6816" w:rsidRDefault="006C12DA">
      <w:pPr>
        <w:pStyle w:val="TOC1"/>
        <w:rPr>
          <w:b/>
          <w:szCs w:val="20"/>
        </w:rPr>
      </w:pPr>
    </w:p>
    <w:p w14:paraId="2B223AC7" w14:textId="77777777" w:rsidR="006C12DA" w:rsidRPr="00FF6816" w:rsidRDefault="006C12DA">
      <w:pPr>
        <w:rPr>
          <w:b/>
          <w:szCs w:val="20"/>
        </w:rPr>
      </w:pPr>
    </w:p>
    <w:p w14:paraId="5B35BCA2" w14:textId="77777777" w:rsidR="006C12DA" w:rsidRPr="00FF6816" w:rsidRDefault="006C12DA">
      <w:pPr>
        <w:rPr>
          <w:b/>
          <w:szCs w:val="20"/>
        </w:rPr>
      </w:pPr>
    </w:p>
    <w:p w14:paraId="3792729C" w14:textId="77777777" w:rsidR="006C12DA" w:rsidRPr="00FF6816" w:rsidRDefault="006C12DA">
      <w:pPr>
        <w:rPr>
          <w:b/>
          <w:szCs w:val="20"/>
        </w:rPr>
      </w:pPr>
    </w:p>
    <w:p w14:paraId="0843A9C2" w14:textId="77777777" w:rsidR="006C12DA" w:rsidRPr="00FF6816" w:rsidRDefault="006C12DA">
      <w:pPr>
        <w:rPr>
          <w:b/>
          <w:szCs w:val="20"/>
        </w:rPr>
      </w:pPr>
    </w:p>
    <w:p w14:paraId="26D43E36" w14:textId="77777777" w:rsidR="006C12DA" w:rsidRPr="00FF6816" w:rsidRDefault="006C12DA">
      <w:pPr>
        <w:rPr>
          <w:b/>
          <w:szCs w:val="20"/>
        </w:rPr>
      </w:pPr>
    </w:p>
    <w:p w14:paraId="37636314" w14:textId="77777777" w:rsidR="006C12DA" w:rsidRPr="00FF6816" w:rsidRDefault="006C12DA">
      <w:pPr>
        <w:rPr>
          <w:b/>
          <w:szCs w:val="20"/>
        </w:rPr>
      </w:pPr>
    </w:p>
    <w:p w14:paraId="7ADCB859" w14:textId="77777777" w:rsidR="006C12DA" w:rsidRPr="00FF6816" w:rsidRDefault="006C12DA">
      <w:pPr>
        <w:rPr>
          <w:b/>
          <w:szCs w:val="20"/>
        </w:rPr>
      </w:pPr>
    </w:p>
    <w:p w14:paraId="0099367B" w14:textId="77777777" w:rsidR="006C12DA" w:rsidRPr="00FF6816" w:rsidRDefault="006C12DA">
      <w:pPr>
        <w:rPr>
          <w:b/>
          <w:sz w:val="18"/>
          <w:szCs w:val="18"/>
        </w:rPr>
      </w:pPr>
    </w:p>
    <w:p w14:paraId="10CBC1D0" w14:textId="77777777" w:rsidR="006C12DA" w:rsidRPr="00FF6816" w:rsidRDefault="006C12DA">
      <w:pPr>
        <w:rPr>
          <w:b/>
          <w:sz w:val="18"/>
          <w:szCs w:val="18"/>
        </w:rPr>
      </w:pPr>
    </w:p>
    <w:p w14:paraId="73D6F3B8" w14:textId="77777777" w:rsidR="006C12DA" w:rsidRPr="00FF6816" w:rsidRDefault="006C12DA">
      <w:pPr>
        <w:rPr>
          <w:b/>
          <w:sz w:val="18"/>
          <w:szCs w:val="18"/>
        </w:rPr>
      </w:pPr>
    </w:p>
    <w:p w14:paraId="1850D72A" w14:textId="77777777" w:rsidR="006C12DA" w:rsidRPr="00FF6816" w:rsidRDefault="006C12DA">
      <w:pPr>
        <w:rPr>
          <w:b/>
          <w:sz w:val="18"/>
          <w:szCs w:val="18"/>
        </w:rPr>
      </w:pPr>
    </w:p>
    <w:p w14:paraId="705B251F" w14:textId="77777777" w:rsidR="006C12DA" w:rsidRPr="00FF6816" w:rsidRDefault="006C12DA">
      <w:pPr>
        <w:rPr>
          <w:b/>
          <w:sz w:val="18"/>
          <w:szCs w:val="18"/>
        </w:rPr>
      </w:pPr>
    </w:p>
    <w:p w14:paraId="73ABFF4F" w14:textId="77777777" w:rsidR="006C12DA" w:rsidRPr="00FF6816" w:rsidRDefault="006C12DA">
      <w:pPr>
        <w:rPr>
          <w:b/>
          <w:sz w:val="18"/>
          <w:szCs w:val="18"/>
        </w:rPr>
      </w:pPr>
    </w:p>
    <w:p w14:paraId="2F58FAE9" w14:textId="77777777" w:rsidR="006C12DA" w:rsidRPr="00FF6816" w:rsidRDefault="006C12DA">
      <w:pPr>
        <w:rPr>
          <w:b/>
          <w:sz w:val="18"/>
          <w:szCs w:val="18"/>
        </w:rPr>
      </w:pPr>
    </w:p>
    <w:p w14:paraId="7A3A2014" w14:textId="77777777" w:rsidR="006C12DA" w:rsidRPr="00FF6816" w:rsidRDefault="006C12DA">
      <w:pPr>
        <w:rPr>
          <w:b/>
          <w:sz w:val="18"/>
          <w:szCs w:val="18"/>
        </w:rPr>
      </w:pPr>
    </w:p>
    <w:p w14:paraId="22ED89BE" w14:textId="77777777" w:rsidR="006C12DA" w:rsidRPr="00FF6816" w:rsidRDefault="006C12DA">
      <w:pPr>
        <w:rPr>
          <w:b/>
          <w:sz w:val="18"/>
          <w:szCs w:val="18"/>
        </w:rPr>
      </w:pPr>
    </w:p>
    <w:p w14:paraId="04D56F32" w14:textId="77777777" w:rsidR="00975E66" w:rsidRPr="00FF6816" w:rsidRDefault="00975E66">
      <w:pPr>
        <w:rPr>
          <w:b/>
          <w:sz w:val="18"/>
          <w:szCs w:val="18"/>
        </w:rPr>
      </w:pPr>
    </w:p>
    <w:p w14:paraId="1FB2DFFA" w14:textId="77777777" w:rsidR="00975E66" w:rsidRDefault="00975E66">
      <w:pPr>
        <w:rPr>
          <w:b/>
          <w:sz w:val="18"/>
          <w:szCs w:val="18"/>
        </w:rPr>
      </w:pPr>
    </w:p>
    <w:p w14:paraId="47EFC9E4" w14:textId="77777777" w:rsidR="00F7599C" w:rsidRPr="00FF6816" w:rsidRDefault="00F7599C">
      <w:pPr>
        <w:rPr>
          <w:b/>
          <w:sz w:val="18"/>
          <w:szCs w:val="18"/>
        </w:rPr>
      </w:pPr>
    </w:p>
    <w:p w14:paraId="17E945AC" w14:textId="77777777" w:rsidR="006C12DA" w:rsidRPr="00FF6816" w:rsidRDefault="00707631">
      <w:pPr>
        <w:rPr>
          <w:sz w:val="18"/>
          <w:szCs w:val="18"/>
        </w:rPr>
      </w:pPr>
      <w:r w:rsidRPr="00FF6816">
        <w:rPr>
          <w:sz w:val="18"/>
          <w:szCs w:val="18"/>
        </w:rPr>
        <w:t>Distribuito tramite il sito www.manualioracle.it</w:t>
      </w:r>
    </w:p>
    <w:p w14:paraId="6B22A808" w14:textId="575D8554" w:rsidR="006C12DA" w:rsidRPr="00FF6816" w:rsidRDefault="00707631">
      <w:r w:rsidRPr="00FF6816">
        <w:rPr>
          <w:sz w:val="18"/>
          <w:szCs w:val="18"/>
        </w:rPr>
        <w:t>Copyright © 202</w:t>
      </w:r>
      <w:r w:rsidR="001355C5">
        <w:rPr>
          <w:sz w:val="18"/>
          <w:szCs w:val="18"/>
        </w:rPr>
        <w:t>5</w:t>
      </w:r>
      <w:r w:rsidRPr="00FF6816">
        <w:rPr>
          <w:sz w:val="18"/>
          <w:szCs w:val="18"/>
        </w:rPr>
        <w:t xml:space="preserve"> Assi Loris</w:t>
      </w:r>
    </w:p>
    <w:p w14:paraId="2B951EDD" w14:textId="77777777" w:rsidR="006C12DA" w:rsidRPr="00FF6816" w:rsidRDefault="00707631">
      <w:pPr>
        <w:rPr>
          <w:sz w:val="18"/>
          <w:szCs w:val="18"/>
        </w:rPr>
      </w:pPr>
      <w:r w:rsidRPr="00FF6816">
        <w:rPr>
          <w:sz w:val="18"/>
          <w:szCs w:val="18"/>
        </w:rPr>
        <w:t>Qualsiasi abuso sarà perseguito e punito secondo i termini di legge.</w:t>
      </w:r>
    </w:p>
    <w:p w14:paraId="12CDC3C1" w14:textId="324DC251" w:rsidR="006C12DA" w:rsidRPr="00FF6816" w:rsidRDefault="00707631">
      <w:pPr>
        <w:rPr>
          <w:sz w:val="18"/>
          <w:szCs w:val="18"/>
        </w:rPr>
      </w:pPr>
      <w:r w:rsidRPr="00FF6816">
        <w:rPr>
          <w:sz w:val="18"/>
          <w:szCs w:val="18"/>
        </w:rPr>
        <w:t xml:space="preserve">Version: </w:t>
      </w:r>
      <w:r w:rsidR="001355C5">
        <w:rPr>
          <w:sz w:val="18"/>
          <w:szCs w:val="18"/>
        </w:rPr>
        <w:t>1</w:t>
      </w:r>
      <w:r w:rsidR="00C43DF8">
        <w:rPr>
          <w:sz w:val="18"/>
          <w:szCs w:val="18"/>
        </w:rPr>
        <w:t>.</w:t>
      </w:r>
      <w:r w:rsidR="009C046C">
        <w:rPr>
          <w:sz w:val="18"/>
          <w:szCs w:val="18"/>
        </w:rPr>
        <w:t>1</w:t>
      </w:r>
    </w:p>
    <w:p w14:paraId="7ADB70D1" w14:textId="77777777" w:rsidR="006C12DA" w:rsidRPr="00FF6816" w:rsidRDefault="006C12DA">
      <w:pPr>
        <w:rPr>
          <w:sz w:val="18"/>
          <w:szCs w:val="18"/>
        </w:rPr>
      </w:pPr>
    </w:p>
    <w:p w14:paraId="4F83FA7C" w14:textId="41B1316B" w:rsidR="006C12DA" w:rsidRPr="00FF6816" w:rsidRDefault="00707631">
      <w:pPr>
        <w:rPr>
          <w:sz w:val="18"/>
          <w:szCs w:val="18"/>
        </w:rPr>
      </w:pPr>
      <w:r w:rsidRPr="00FF6816">
        <w:rPr>
          <w:sz w:val="18"/>
          <w:szCs w:val="18"/>
        </w:rPr>
        <w:t>Alcuni termini usati sono trademarks registrati dei rispettivi proprietari.</w:t>
      </w:r>
    </w:p>
    <w:p w14:paraId="69AF1B79" w14:textId="77777777" w:rsidR="00D47CDD" w:rsidRPr="00FF6816" w:rsidRDefault="00D47CDD">
      <w:pPr>
        <w:rPr>
          <w:b/>
          <w:sz w:val="24"/>
        </w:rPr>
      </w:pPr>
    </w:p>
    <w:p w14:paraId="152D4AEE" w14:textId="20A4B48C" w:rsidR="006C12DA" w:rsidRPr="00FF6816" w:rsidRDefault="00707631">
      <w:pPr>
        <w:rPr>
          <w:b/>
          <w:sz w:val="24"/>
        </w:rPr>
      </w:pPr>
      <w:r w:rsidRPr="00FF6816">
        <w:rPr>
          <w:b/>
          <w:sz w:val="24"/>
        </w:rPr>
        <w:lastRenderedPageBreak/>
        <w:t>Sommario</w:t>
      </w:r>
    </w:p>
    <w:p w14:paraId="70DF1D54" w14:textId="1A244F8E" w:rsidR="00797D71" w:rsidRPr="00FF6816" w:rsidRDefault="00797D71" w:rsidP="00B86996">
      <w:pPr>
        <w:pStyle w:val="TOC3"/>
        <w:ind w:left="0"/>
      </w:pPr>
    </w:p>
    <w:p w14:paraId="0110BEE9" w14:textId="03D6FE7C" w:rsidR="00472360" w:rsidRDefault="00B86996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 w:rsidRPr="00FF6816">
        <w:rPr>
          <w:noProof/>
        </w:rPr>
        <w:fldChar w:fldCharType="begin"/>
      </w:r>
      <w:r w:rsidRPr="00FF6816">
        <w:instrText xml:space="preserve"> TOC \o "1-3" </w:instrText>
      </w:r>
      <w:r w:rsidRPr="00FF6816">
        <w:rPr>
          <w:noProof/>
        </w:rPr>
        <w:fldChar w:fldCharType="separate"/>
      </w:r>
      <w:r w:rsidR="00472360">
        <w:rPr>
          <w:noProof/>
        </w:rPr>
        <w:t>Introduzione al Manuale</w:t>
      </w:r>
      <w:r w:rsidR="00472360">
        <w:rPr>
          <w:noProof/>
        </w:rPr>
        <w:tab/>
      </w:r>
      <w:r w:rsidR="00472360">
        <w:rPr>
          <w:noProof/>
        </w:rPr>
        <w:fldChar w:fldCharType="begin"/>
      </w:r>
      <w:r w:rsidR="00472360">
        <w:rPr>
          <w:noProof/>
        </w:rPr>
        <w:instrText xml:space="preserve"> PAGEREF _Toc210060241 \h </w:instrText>
      </w:r>
      <w:r w:rsidR="00472360">
        <w:rPr>
          <w:noProof/>
        </w:rPr>
      </w:r>
      <w:r w:rsidR="00472360">
        <w:rPr>
          <w:noProof/>
        </w:rPr>
        <w:fldChar w:fldCharType="separate"/>
      </w:r>
      <w:r w:rsidR="00472360">
        <w:rPr>
          <w:noProof/>
        </w:rPr>
        <w:t>4</w:t>
      </w:r>
      <w:r w:rsidR="00472360">
        <w:rPr>
          <w:noProof/>
        </w:rPr>
        <w:fldChar w:fldCharType="end"/>
      </w:r>
    </w:p>
    <w:p w14:paraId="7A78AD68" w14:textId="5BE8A0AD" w:rsidR="00472360" w:rsidRDefault="00472360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1 - Introduzione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2A17AE7" w14:textId="0166BF9D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1.1 – Cluster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7F4A233" w14:textId="4D833D0A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1.2 – Struttura logica di un Cluster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EFF2D6F" w14:textId="533A9228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1.3 – L’SQL e le sue estensioni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E7EE0EB" w14:textId="405758DE" w:rsidR="00472360" w:rsidRDefault="00472360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2 - Performance &amp; Tuning: Introduzione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54876D9D" w14:textId="7AFD754C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2.1 – Introduzione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A84FC7F" w14:textId="0A1973F9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2.2 – Processi Postgres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AD77386" w14:textId="6D73A736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2.2 – Aree di memoria Postgres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067797ED" w14:textId="7A005602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2.3 – Maintenance Tasks e vacuuming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350C1413" w14:textId="1987DB62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2.4 – Novità rispetto alla Versione precedente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2B6AE07D" w14:textId="45111847" w:rsidR="00472360" w:rsidRDefault="00472360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3 - Performance &amp; Tuning sistemistico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3E32EF1B" w14:textId="31848C55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3.1 – Settaggio dei Parametri principali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430BB487" w14:textId="7053CC72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3.2 – Statistics Collector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33197117" w14:textId="2B643C84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3.3 – Limitare le connessioni al Cluster Database ed ai singoli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72145538" w14:textId="2027E1BF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3.4 – Come leggere i processi Postgres dal Sistema Operativo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11164BB2" w14:textId="2AA404A4" w:rsidR="00472360" w:rsidRDefault="00472360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4 - Caratteristiche del Database Server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1F629301" w14:textId="10152049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/>
          <w:noProof/>
        </w:rPr>
        <w:t>4.1 – Macchina Fisica o Virtuale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23AE4EB4" w14:textId="0D346AB1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4.2 – Bare Metal server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710E11D9" w14:textId="73D335BC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4.3 – I File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14:paraId="43CFB675" w14:textId="7DE92C62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4.4 – Macchine Virtuali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12976D77" w14:textId="66286B21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/>
          <w:noProof/>
        </w:rPr>
        <w:t>4.5 – Tipo di Processore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564F223B" w14:textId="79EA315F" w:rsidR="00472360" w:rsidRDefault="00472360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5 - Gli Indici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34E10D85" w14:textId="292B6F75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5.1 – Gli Indici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38D08A39" w14:textId="2C35A8B8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5.2 – Index Types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33537D8E" w14:textId="243DE3CB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5.3 – Indici non usati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14:paraId="25048A0D" w14:textId="669E2B4D" w:rsidR="00472360" w:rsidRDefault="00472360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6 - Partitioning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14:paraId="3A30E9EB" w14:textId="03C77C44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6.1 – Overview sul Partizionamento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14:paraId="018AA402" w14:textId="1A6EA620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6.2 – Esempio di creazione e gestione di una Tabella Partizionata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14:paraId="3EC286B7" w14:textId="59267CE7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6.3 – Indici e DDL su Tabelle partizionate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14:paraId="47B6F7D8" w14:textId="766A9D67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6.4 – pg_partman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14:paraId="514EE4D9" w14:textId="7B6F6D19" w:rsidR="00472360" w:rsidRDefault="00472360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7 - Ottimizzazione delle Query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14:paraId="5AAE2854" w14:textId="6BC7CDEC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7.1 – Flusso di Esecuzione di una Query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14:paraId="664E1400" w14:textId="3BE9A80B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 xml:space="preserve">7.2 – Planner/Optimizer e Paramentro </w:t>
      </w:r>
      <w:r w:rsidRPr="0066377B">
        <w:rPr>
          <w:rFonts w:eastAsia="Wingdings" w:cs="Wingdings"/>
          <w:i/>
          <w:iCs/>
          <w:noProof/>
        </w:rPr>
        <w:t>effective_cache_size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14:paraId="5C623D02" w14:textId="77E50423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7.3 – Introduzione all’EXPLAIN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14:paraId="3FCB5CFA" w14:textId="58FC70CA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7.4 – Esempi di uso dell’EXPLAIN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14:paraId="77BAC832" w14:textId="2E995FBB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7.5 – Opzioni dell’EXPLAIN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14:paraId="539F1D26" w14:textId="3C9DB840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7.6 – Partition Pruning ed EXPLAIN di una query di una Tabella Partizionata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14:paraId="1A2E25BB" w14:textId="14F04875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7.7 – Sort, work_mem ed EXPLAIN su singola tabella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14:paraId="776A3220" w14:textId="00477FC8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7.8 – Sort, work_mem ed EXPLAIN su Join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14:paraId="4011E27F" w14:textId="10A7010A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>7.9 – Temporary files, work_mem, log_temp_files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14:paraId="092AF922" w14:textId="26E50826" w:rsidR="00472360" w:rsidRDefault="00472360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8 - TimescaleDB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14:paraId="50A43C68" w14:textId="496A9C2F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8.1 – Introduzione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14:paraId="47AE3E51" w14:textId="22C636D2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8.2 – Licenze ed Installazione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14:paraId="02998FC8" w14:textId="7888D9AE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8.3 – Hypertable e Chunk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14:paraId="582DA3C7" w14:textId="554F98B5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8.4 – Esempio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14:paraId="69F0E501" w14:textId="0D3312F5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8.5 – File associati a Tabella e Hypertable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14:paraId="598E54CB" w14:textId="50434F17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8.6 – I Chunk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14:paraId="4457CC22" w14:textId="01E9F90C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8.7 – Gli indici nel TimescaleDB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14:paraId="773F0CC4" w14:textId="1BA93DD9" w:rsidR="00472360" w:rsidRDefault="00472360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9 - PG_STAT_STATEMENTS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14:paraId="48D9A1EE" w14:textId="616B7F1B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9.1 – Introduzione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14:paraId="6026027F" w14:textId="0FB81FBA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9.2 – Installazione del PG_STAT_STATEMENTS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14:paraId="2D3AB694" w14:textId="671F8FDF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9.3 – Interrogare la PG_STAT_STATEMENTS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14:paraId="407B0995" w14:textId="538D3CE5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9.4 – QUERYID e univocità di un SQL statement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14:paraId="4B2B6D59" w14:textId="1EC87F52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9.5 – Configuration Parameters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14:paraId="5C0ECF77" w14:textId="1F59EF2A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9.6 – Parametro track_io_timing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14:paraId="3F39E3CB" w14:textId="19680D3A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9.7 – Azzerare e Salvare le statistiche della vista PG_STAT_STATEMENTS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14:paraId="2AE4BB3D" w14:textId="17A842E9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9.8 – Usare al meglio la PG_STAT_STATEMENTS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14:paraId="23EFDA7E" w14:textId="19A44C89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lastRenderedPageBreak/>
        <w:t>9.9 – Quali tipi di SQL girano sul tuo database?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_Toc210060299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14:paraId="439DEA9E" w14:textId="0967C225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9.10 – Parametro log_min_duration_statement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14:paraId="1C3E76E2" w14:textId="61F212D1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9.11 – Usare al meglio il log_min_duration_statement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14:paraId="23637A85" w14:textId="15EEE67F" w:rsidR="00472360" w:rsidRDefault="00472360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10 - Viste e Metriche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14:paraId="3A5FFF8E" w14:textId="60E17A45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10.1 – Database Cache hit ratio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14:paraId="0FDBD01E" w14:textId="75072B39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10.2 – PG_STAT_DATABASE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72</w:t>
      </w:r>
      <w:r>
        <w:rPr>
          <w:noProof/>
        </w:rPr>
        <w:fldChar w:fldCharType="end"/>
      </w:r>
    </w:p>
    <w:p w14:paraId="7ECBC717" w14:textId="63E203CA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10.3 – Commit ratio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72</w:t>
      </w:r>
      <w:r>
        <w:rPr>
          <w:noProof/>
        </w:rPr>
        <w:fldChar w:fldCharType="end"/>
      </w:r>
    </w:p>
    <w:p w14:paraId="6AA1C666" w14:textId="6A4C291A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10.4 – Checkpoint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14:paraId="5B45196F" w14:textId="39B40FD7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10.5 – Statistiche sull’Archiviazione dei WAL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14:paraId="04EDA420" w14:textId="16F3E755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10.6 – PG_STAT_WAL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75</w:t>
      </w:r>
      <w:r>
        <w:rPr>
          <w:noProof/>
        </w:rPr>
        <w:fldChar w:fldCharType="end"/>
      </w:r>
    </w:p>
    <w:p w14:paraId="2BBE0936" w14:textId="2E02D5B1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10.7 – Viste relative alle Statistiche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75</w:t>
      </w:r>
      <w:r>
        <w:rPr>
          <w:noProof/>
        </w:rPr>
        <w:fldChar w:fldCharType="end"/>
      </w:r>
    </w:p>
    <w:p w14:paraId="34742F30" w14:textId="71A4A48F" w:rsidR="00472360" w:rsidRDefault="00472360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11 - Vacuum e ANALYZE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77</w:t>
      </w:r>
      <w:r>
        <w:rPr>
          <w:noProof/>
        </w:rPr>
        <w:fldChar w:fldCharType="end"/>
      </w:r>
    </w:p>
    <w:p w14:paraId="684324B8" w14:textId="35FC6705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11.1 – Vacuum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77</w:t>
      </w:r>
      <w:r>
        <w:rPr>
          <w:noProof/>
        </w:rPr>
        <w:fldChar w:fldCharType="end"/>
      </w:r>
    </w:p>
    <w:p w14:paraId="72E49057" w14:textId="0691A364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11.2 – Recuperare lo spazio disco tramite Vacuum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77</w:t>
      </w:r>
      <w:r>
        <w:rPr>
          <w:noProof/>
        </w:rPr>
        <w:fldChar w:fldCharType="end"/>
      </w:r>
    </w:p>
    <w:p w14:paraId="45825038" w14:textId="5A0128B9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11.3 – Esempi di uso del Vacuum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79</w:t>
      </w:r>
      <w:r>
        <w:rPr>
          <w:noProof/>
        </w:rPr>
        <w:fldChar w:fldCharType="end"/>
      </w:r>
    </w:p>
    <w:p w14:paraId="334C3C80" w14:textId="5EC8ED9A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11.4 – Vacuum e ANALYZE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80</w:t>
      </w:r>
      <w:r>
        <w:rPr>
          <w:noProof/>
        </w:rPr>
        <w:fldChar w:fldCharType="end"/>
      </w:r>
    </w:p>
    <w:p w14:paraId="0EB9D145" w14:textId="673A23FA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11.5 – Esempi di uso del Vacuum Analyze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14:paraId="099E0495" w14:textId="0B0BA196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11.6 – ANALYZE e Statistiche su Tabelle ed Indici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82</w:t>
      </w:r>
      <w:r>
        <w:rPr>
          <w:noProof/>
        </w:rPr>
        <w:fldChar w:fldCharType="end"/>
      </w:r>
    </w:p>
    <w:p w14:paraId="0E228AAB" w14:textId="1066809D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11.7 – System Catalog e Parametri associati al Vacuum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83</w:t>
      </w:r>
      <w:r>
        <w:rPr>
          <w:noProof/>
        </w:rPr>
        <w:fldChar w:fldCharType="end"/>
      </w:r>
    </w:p>
    <w:p w14:paraId="5E2E80FC" w14:textId="66E56DFB" w:rsidR="00472360" w:rsidRDefault="00472360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12 - PgStatTuple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85</w:t>
      </w:r>
      <w:r>
        <w:rPr>
          <w:noProof/>
        </w:rPr>
        <w:fldChar w:fldCharType="end"/>
      </w:r>
    </w:p>
    <w:p w14:paraId="39172C99" w14:textId="7C689CA7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12.1 – Installazione di PgStatTuple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85</w:t>
      </w:r>
      <w:r>
        <w:rPr>
          <w:noProof/>
        </w:rPr>
        <w:fldChar w:fldCharType="end"/>
      </w:r>
    </w:p>
    <w:p w14:paraId="4916B662" w14:textId="6AD1DF84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12.2 – Come usare del PgStatTuple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86</w:t>
      </w:r>
      <w:r>
        <w:rPr>
          <w:noProof/>
        </w:rPr>
        <w:fldChar w:fldCharType="end"/>
      </w:r>
    </w:p>
    <w:p w14:paraId="075FAE6A" w14:textId="0039E75B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12.3 – Query da usare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88</w:t>
      </w:r>
      <w:r>
        <w:rPr>
          <w:noProof/>
        </w:rPr>
        <w:fldChar w:fldCharType="end"/>
      </w:r>
    </w:p>
    <w:p w14:paraId="7CB2BFB1" w14:textId="21B19F5E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12.4 – Interpretare l’output del PgStatTuple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90</w:t>
      </w:r>
      <w:r>
        <w:rPr>
          <w:noProof/>
        </w:rPr>
        <w:fldChar w:fldCharType="end"/>
      </w:r>
    </w:p>
    <w:p w14:paraId="7070E96D" w14:textId="2A03D475" w:rsidR="00472360" w:rsidRDefault="00472360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13 - Altri Database Tools ed Utilities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93</w:t>
      </w:r>
      <w:r>
        <w:rPr>
          <w:noProof/>
        </w:rPr>
        <w:fldChar w:fldCharType="end"/>
      </w:r>
    </w:p>
    <w:p w14:paraId="36B7EBD1" w14:textId="706C5B39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13.1 – Introduzione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93</w:t>
      </w:r>
      <w:r>
        <w:rPr>
          <w:noProof/>
        </w:rPr>
        <w:fldChar w:fldCharType="end"/>
      </w:r>
    </w:p>
    <w:p w14:paraId="48DE7616" w14:textId="491B46EF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66377B">
        <w:rPr>
          <w:rFonts w:eastAsia="Wingdings" w:cs="Wingdings"/>
          <w:noProof/>
        </w:rPr>
        <w:t>13.2 – Reindexing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93</w:t>
      </w:r>
      <w:r>
        <w:rPr>
          <w:noProof/>
        </w:rPr>
        <w:fldChar w:fldCharType="end"/>
      </w:r>
    </w:p>
    <w:p w14:paraId="1964F692" w14:textId="7619FB18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 xml:space="preserve">13.3 </w:t>
      </w:r>
      <w:r w:rsidRPr="0066377B">
        <w:rPr>
          <w:noProof/>
          <w:lang w:val="fr-FR"/>
        </w:rPr>
        <w:t>–</w:t>
      </w:r>
      <w:r>
        <w:rPr>
          <w:noProof/>
        </w:rPr>
        <w:t xml:space="preserve"> pgbench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94</w:t>
      </w:r>
      <w:r>
        <w:rPr>
          <w:noProof/>
        </w:rPr>
        <w:fldChar w:fldCharType="end"/>
      </w:r>
    </w:p>
    <w:p w14:paraId="51540AF1" w14:textId="127431F8" w:rsidR="00472360" w:rsidRDefault="0047236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>
        <w:rPr>
          <w:noProof/>
        </w:rPr>
        <w:t xml:space="preserve">13.4 </w:t>
      </w:r>
      <w:r w:rsidRPr="0066377B">
        <w:rPr>
          <w:noProof/>
          <w:lang w:val="fr-FR"/>
        </w:rPr>
        <w:t>–</w:t>
      </w:r>
      <w:r>
        <w:rPr>
          <w:noProof/>
        </w:rPr>
        <w:t xml:space="preserve"> Esempio di utilizzo del pgbench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_Toc210060327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95</w:t>
      </w:r>
      <w:r>
        <w:rPr>
          <w:noProof/>
        </w:rPr>
        <w:fldChar w:fldCharType="end"/>
      </w:r>
    </w:p>
    <w:p w14:paraId="10DAE4F7" w14:textId="20349978" w:rsidR="006C12DA" w:rsidRPr="00FF6816" w:rsidRDefault="00B86996" w:rsidP="00C43DF8">
      <w:pPr>
        <w:pStyle w:val="Title"/>
        <w:tabs>
          <w:tab w:val="left" w:pos="7938"/>
          <w:tab w:val="right" w:leader="dot" w:pos="8505"/>
          <w:tab w:val="right" w:leader="dot" w:pos="9356"/>
        </w:tabs>
        <w:jc w:val="left"/>
        <w:rPr>
          <w:rFonts w:ascii="Calibri" w:hAnsi="Calibri" w:cs="Calibri"/>
          <w:sz w:val="22"/>
          <w:szCs w:val="22"/>
          <w:lang w:eastAsia="it-IT"/>
        </w:rPr>
      </w:pPr>
      <w:r w:rsidRPr="00FF6816">
        <w:rPr>
          <w:sz w:val="20"/>
        </w:rPr>
        <w:fldChar w:fldCharType="end"/>
      </w:r>
      <w:r w:rsidR="00707631" w:rsidRPr="00FF6816">
        <w:br w:type="page"/>
      </w:r>
    </w:p>
    <w:p w14:paraId="3B0644D6" w14:textId="689DD582" w:rsidR="00B32E75" w:rsidRPr="00FF6816" w:rsidRDefault="00B32E75" w:rsidP="00B32E75">
      <w:pPr>
        <w:pStyle w:val="Heading2"/>
        <w:numPr>
          <w:ilvl w:val="0"/>
          <w:numId w:val="0"/>
        </w:numPr>
        <w:jc w:val="center"/>
      </w:pPr>
      <w:bookmarkStart w:id="0" w:name="__RefHeading___Toc103179962"/>
      <w:bookmarkStart w:id="1" w:name="_Toc210060241"/>
      <w:bookmarkEnd w:id="0"/>
      <w:r w:rsidRPr="00FF6816">
        <w:lastRenderedPageBreak/>
        <w:t>Introduzione al Manuale</w:t>
      </w:r>
      <w:bookmarkEnd w:id="1"/>
    </w:p>
    <w:p w14:paraId="7E8B836B" w14:textId="493DA817" w:rsidR="00B32E75" w:rsidRPr="00FF6816" w:rsidRDefault="00B32E75">
      <w:pPr>
        <w:jc w:val="both"/>
      </w:pPr>
    </w:p>
    <w:p w14:paraId="09B54754" w14:textId="77777777" w:rsidR="006C12DA" w:rsidRPr="00FF6816" w:rsidRDefault="00707631" w:rsidP="00D47CDD">
      <w:pPr>
        <w:spacing w:after="120"/>
        <w:jc w:val="both"/>
      </w:pPr>
      <w:r w:rsidRPr="00FF6816">
        <w:tab/>
      </w:r>
      <w:r w:rsidRPr="00FF6816">
        <w:rPr>
          <w:b/>
        </w:rPr>
        <w:t>Contenuto</w:t>
      </w:r>
    </w:p>
    <w:p w14:paraId="0A7E1C6A" w14:textId="7AA160F1" w:rsidR="006C12DA" w:rsidRPr="00FF6816" w:rsidRDefault="00707631" w:rsidP="00010E03">
      <w:pPr>
        <w:spacing w:after="60"/>
        <w:jc w:val="both"/>
      </w:pPr>
      <w:r w:rsidRPr="00FF6816">
        <w:t>Argomenti trattati in questo manuale</w:t>
      </w:r>
      <w:r w:rsidR="00D47CDD" w:rsidRPr="00FF6816">
        <w:t>:</w:t>
      </w:r>
    </w:p>
    <w:p w14:paraId="0FD04E58" w14:textId="7EBE3864" w:rsidR="00975E66" w:rsidRDefault="00975E66" w:rsidP="00010E03">
      <w:pPr>
        <w:spacing w:after="60"/>
        <w:ind w:left="142"/>
        <w:jc w:val="both"/>
      </w:pPr>
      <w:r w:rsidRPr="00FF6816">
        <w:t>-  Performance &amp; Tuning</w:t>
      </w:r>
      <w:r w:rsidR="0057514D">
        <w:t xml:space="preserve"> dell’SQL</w:t>
      </w:r>
    </w:p>
    <w:p w14:paraId="29EDD2A6" w14:textId="6478C6E8" w:rsidR="00366A44" w:rsidRPr="00FF6816" w:rsidRDefault="00366A44" w:rsidP="005D2501">
      <w:pPr>
        <w:ind w:left="142"/>
        <w:jc w:val="both"/>
      </w:pPr>
      <w:r w:rsidRPr="00FF6816">
        <w:t>-  Performance &amp; Tuning</w:t>
      </w:r>
      <w:r>
        <w:t xml:space="preserve"> del database (in primis, i parametri del db</w:t>
      </w:r>
      <w:r w:rsidR="00010E03">
        <w:t>)</w:t>
      </w:r>
    </w:p>
    <w:p w14:paraId="48D34F19" w14:textId="77777777" w:rsidR="005D2501" w:rsidRPr="00FF6816" w:rsidRDefault="005D2501" w:rsidP="005D2501">
      <w:pPr>
        <w:jc w:val="both"/>
      </w:pPr>
    </w:p>
    <w:p w14:paraId="70B6E161" w14:textId="305F3E5C" w:rsidR="00D47CDD" w:rsidRDefault="00D47CDD" w:rsidP="00D47CDD">
      <w:pPr>
        <w:spacing w:after="40"/>
        <w:jc w:val="both"/>
      </w:pPr>
      <w:bookmarkStart w:id="2" w:name="_Hlk154692160"/>
      <w:r w:rsidRPr="00FF6816">
        <w:t>Ci riferiamo a Postgres</w:t>
      </w:r>
      <w:r w:rsidR="00100CE8">
        <w:t>ql</w:t>
      </w:r>
      <w:r w:rsidRPr="00FF6816">
        <w:t xml:space="preserve"> versione 1</w:t>
      </w:r>
      <w:r w:rsidR="001025A3">
        <w:t>5</w:t>
      </w:r>
      <w:r w:rsidRPr="00FF6816">
        <w:t xml:space="preserve"> su Linux (soprattutto Debian e Red Hat) ma </w:t>
      </w:r>
      <w:r w:rsidR="001C2F02">
        <w:t>la maggioranza</w:t>
      </w:r>
      <w:r w:rsidRPr="00FF6816">
        <w:t xml:space="preserve"> </w:t>
      </w:r>
      <w:r w:rsidR="001C2F02">
        <w:t>de</w:t>
      </w:r>
      <w:r w:rsidRPr="00FF6816">
        <w:t xml:space="preserve">gli argomenti </w:t>
      </w:r>
      <w:r w:rsidR="00EF3120" w:rsidRPr="00FF6816">
        <w:t xml:space="preserve">e comandi </w:t>
      </w:r>
      <w:r w:rsidRPr="00FF6816">
        <w:t xml:space="preserve">qui </w:t>
      </w:r>
      <w:r w:rsidR="00EF3120" w:rsidRPr="00FF6816">
        <w:t>scritti</w:t>
      </w:r>
      <w:r w:rsidRPr="00FF6816">
        <w:t xml:space="preserve"> sono </w:t>
      </w:r>
      <w:r w:rsidR="005847AD" w:rsidRPr="00FF6816">
        <w:t>validi</w:t>
      </w:r>
      <w:r w:rsidRPr="00FF6816">
        <w:t xml:space="preserve"> anche </w:t>
      </w:r>
      <w:r w:rsidR="001C2F02">
        <w:t>sugli altri sistemi operativi</w:t>
      </w:r>
      <w:r w:rsidRPr="00FF6816">
        <w:t>.</w:t>
      </w:r>
    </w:p>
    <w:bookmarkEnd w:id="2"/>
    <w:p w14:paraId="6AA8EDAB" w14:textId="77777777" w:rsidR="006C12DA" w:rsidRPr="00FF6816" w:rsidRDefault="006C12DA">
      <w:pPr>
        <w:spacing w:after="120"/>
        <w:jc w:val="both"/>
      </w:pPr>
    </w:p>
    <w:p w14:paraId="6DB2ABC2" w14:textId="77777777" w:rsidR="006C12DA" w:rsidRPr="00FF6816" w:rsidRDefault="00707631" w:rsidP="00D47CDD">
      <w:pPr>
        <w:spacing w:after="120"/>
        <w:jc w:val="both"/>
      </w:pPr>
      <w:r w:rsidRPr="00FF6816">
        <w:tab/>
      </w:r>
      <w:r w:rsidRPr="00FF6816">
        <w:rPr>
          <w:b/>
        </w:rPr>
        <w:t>Audience</w:t>
      </w:r>
    </w:p>
    <w:p w14:paraId="6D4B7994" w14:textId="77777777" w:rsidR="001C2F02" w:rsidRPr="00FF6816" w:rsidRDefault="001C2F02" w:rsidP="001C2F02">
      <w:pPr>
        <w:jc w:val="both"/>
      </w:pPr>
      <w:r w:rsidRPr="00FF6816">
        <w:t>Il presente manuale è rivolto ai tecnici informatici, agli studenti e a chiunque voglia</w:t>
      </w:r>
      <w:r>
        <w:t xml:space="preserve"> </w:t>
      </w:r>
      <w:r w:rsidRPr="00FF6816">
        <w:t xml:space="preserve">conoscere </w:t>
      </w:r>
      <w:r>
        <w:t>gli argomenti elencati sopra</w:t>
      </w:r>
      <w:r w:rsidRPr="00FF6816">
        <w:t>.</w:t>
      </w:r>
    </w:p>
    <w:p w14:paraId="561E77E8" w14:textId="77777777" w:rsidR="006C12DA" w:rsidRPr="00FF6816" w:rsidRDefault="006C12DA">
      <w:pPr>
        <w:spacing w:after="120"/>
        <w:jc w:val="both"/>
      </w:pPr>
    </w:p>
    <w:p w14:paraId="69EADD77" w14:textId="77777777" w:rsidR="006C12DA" w:rsidRPr="00FF6816" w:rsidRDefault="00707631" w:rsidP="00D47CDD">
      <w:pPr>
        <w:spacing w:after="120"/>
        <w:jc w:val="both"/>
        <w:rPr>
          <w:b/>
        </w:rPr>
      </w:pPr>
      <w:r w:rsidRPr="00FF6816">
        <w:rPr>
          <w:b/>
        </w:rPr>
        <w:tab/>
        <w:t>Particolarità</w:t>
      </w:r>
    </w:p>
    <w:p w14:paraId="723F046E" w14:textId="77777777" w:rsidR="006C12DA" w:rsidRPr="00FF6816" w:rsidRDefault="00707631">
      <w:pPr>
        <w:jc w:val="both"/>
      </w:pPr>
      <w:r w:rsidRPr="00FF6816">
        <w:t>Il presente manuale è in italiano ma molti termini tecnici in esso contenuti sono in lingua inglese.</w:t>
      </w:r>
    </w:p>
    <w:p w14:paraId="7699E6DE" w14:textId="77777777" w:rsidR="006C12DA" w:rsidRPr="00FF6816" w:rsidRDefault="00707631">
      <w:pPr>
        <w:spacing w:after="120"/>
        <w:jc w:val="both"/>
      </w:pPr>
      <w:r w:rsidRPr="00FF6816">
        <w:t>Abbiamo fatto tale scelta perché spesso a lavoro tali termini vengono detti in inglese e perché riteniamo più utile che i lettori del manuale conoscano tali termini nella lingua usata nella documentazione ufficiale.</w:t>
      </w:r>
    </w:p>
    <w:p w14:paraId="093ADD0B" w14:textId="77777777" w:rsidR="006C12DA" w:rsidRPr="00FF6816" w:rsidRDefault="00707631">
      <w:pPr>
        <w:jc w:val="both"/>
      </w:pPr>
      <w:r w:rsidRPr="00FF6816">
        <w:t>Molti argomenti sono schematizzati al fine di fornire una comprensione ed una memorizzazione superiore.</w:t>
      </w:r>
    </w:p>
    <w:p w14:paraId="323EB55B" w14:textId="77777777" w:rsidR="006C12DA" w:rsidRPr="00FF6816" w:rsidRDefault="006C12DA">
      <w:pPr>
        <w:jc w:val="both"/>
      </w:pPr>
    </w:p>
    <w:p w14:paraId="2FEF2D3B" w14:textId="77777777" w:rsidR="00630F88" w:rsidRPr="00FF6816" w:rsidRDefault="00630F88" w:rsidP="000E175B">
      <w:pPr>
        <w:spacing w:after="60"/>
        <w:jc w:val="both"/>
      </w:pPr>
      <w:r w:rsidRPr="00FF6816">
        <w:t>Alcune abbreviazioni usate:</w:t>
      </w:r>
    </w:p>
    <w:p w14:paraId="2DC7979D" w14:textId="54FC6654" w:rsidR="00630F88" w:rsidRDefault="00630F88" w:rsidP="000E175B">
      <w:pPr>
        <w:spacing w:after="60"/>
        <w:jc w:val="both"/>
      </w:pPr>
      <w:r w:rsidRPr="00FF6816">
        <w:tab/>
        <w:t xml:space="preserve">O.S. </w:t>
      </w:r>
      <w:r w:rsidR="004307C6">
        <w:t>o OS</w:t>
      </w:r>
      <w:r w:rsidRPr="00FF6816">
        <w:t xml:space="preserve">: </w:t>
      </w:r>
      <w:r w:rsidRPr="00FF6816">
        <w:rPr>
          <w:i/>
          <w:iCs/>
        </w:rPr>
        <w:t>Operating System</w:t>
      </w:r>
      <w:r w:rsidRPr="00FF6816">
        <w:t xml:space="preserve"> (Sistema Operativo)</w:t>
      </w:r>
    </w:p>
    <w:p w14:paraId="0B6C7789" w14:textId="5B0D938A" w:rsidR="005F591E" w:rsidRPr="00FF6816" w:rsidRDefault="005F591E" w:rsidP="000E175B">
      <w:pPr>
        <w:spacing w:after="60"/>
        <w:jc w:val="both"/>
      </w:pPr>
      <w:r>
        <w:tab/>
        <w:t>VM : Virtual Machine (macchina virtuale)</w:t>
      </w:r>
    </w:p>
    <w:p w14:paraId="1D53CF2A" w14:textId="77777777" w:rsidR="00653CDF" w:rsidRPr="00FF6816" w:rsidRDefault="00653CDF" w:rsidP="00653CDF">
      <w:pPr>
        <w:spacing w:after="60"/>
        <w:jc w:val="both"/>
      </w:pPr>
      <w:r w:rsidRPr="00FF6816">
        <w:tab/>
        <w:t>db : database</w:t>
      </w:r>
    </w:p>
    <w:p w14:paraId="3EB0BD1D" w14:textId="5CB016A6" w:rsidR="00653CDF" w:rsidRDefault="00653CDF" w:rsidP="00100CE8">
      <w:pPr>
        <w:spacing w:after="60"/>
        <w:jc w:val="both"/>
      </w:pPr>
      <w:r>
        <w:tab/>
        <w:t>Postgres : Postgre</w:t>
      </w:r>
      <w:r w:rsidR="00100CE8">
        <w:t>SQL</w:t>
      </w:r>
    </w:p>
    <w:p w14:paraId="5D10301C" w14:textId="1EB91D96" w:rsidR="00630F88" w:rsidRPr="00FF6816" w:rsidRDefault="00630F88" w:rsidP="00630F88">
      <w:pPr>
        <w:jc w:val="both"/>
      </w:pPr>
      <w:r w:rsidRPr="00FF6816">
        <w:tab/>
      </w:r>
      <w:r w:rsidRPr="00FF6816">
        <w:rPr>
          <w:rFonts w:eastAsia="Wingdings"/>
          <w:i/>
          <w:iCs/>
        </w:rPr>
        <w:t>&lt;data_directory&gt;</w:t>
      </w:r>
      <w:r w:rsidRPr="00FF6816">
        <w:rPr>
          <w:rFonts w:eastAsia="Wingdings"/>
        </w:rPr>
        <w:t xml:space="preserve"> : valore del parametro Postgres chiamato </w:t>
      </w:r>
      <w:r w:rsidRPr="00FF6816">
        <w:rPr>
          <w:rFonts w:eastAsia="Wingdings"/>
          <w:i/>
          <w:iCs/>
        </w:rPr>
        <w:t>data_directory</w:t>
      </w:r>
    </w:p>
    <w:p w14:paraId="753D5CFB" w14:textId="77777777" w:rsidR="006C12DA" w:rsidRPr="00FF6816" w:rsidRDefault="006C12DA">
      <w:pPr>
        <w:jc w:val="both"/>
        <w:rPr>
          <w:lang w:eastAsia="it-IT"/>
        </w:rPr>
      </w:pPr>
    </w:p>
    <w:p w14:paraId="4E2510F4" w14:textId="77777777" w:rsidR="006C12DA" w:rsidRPr="00FF6816" w:rsidRDefault="006C12DA">
      <w:pPr>
        <w:jc w:val="both"/>
        <w:rPr>
          <w:lang w:eastAsia="it-IT"/>
        </w:rPr>
      </w:pPr>
    </w:p>
    <w:p w14:paraId="7F083F92" w14:textId="77777777" w:rsidR="006C12DA" w:rsidRPr="00FF6816" w:rsidRDefault="00707631" w:rsidP="00565919">
      <w:pPr>
        <w:spacing w:after="120"/>
        <w:jc w:val="both"/>
      </w:pPr>
      <w:r w:rsidRPr="00FF6816">
        <w:tab/>
      </w:r>
      <w:r w:rsidRPr="00FF6816">
        <w:rPr>
          <w:b/>
        </w:rPr>
        <w:t>Principali Versioni</w:t>
      </w:r>
    </w:p>
    <w:p w14:paraId="7A7BC98F" w14:textId="6DD40702" w:rsidR="006C12DA" w:rsidRPr="00FF6816" w:rsidRDefault="00707631">
      <w:pPr>
        <w:spacing w:after="40"/>
        <w:jc w:val="both"/>
      </w:pPr>
      <w:r w:rsidRPr="00FF6816">
        <w:t xml:space="preserve">- </w:t>
      </w:r>
      <w:r w:rsidR="00551CAE">
        <w:t>26</w:t>
      </w:r>
      <w:r w:rsidR="009100E4" w:rsidRPr="00FF6816">
        <w:t>.</w:t>
      </w:r>
      <w:r w:rsidR="00551CAE">
        <w:t>09.</w:t>
      </w:r>
      <w:r w:rsidRPr="00FF6816">
        <w:t>202</w:t>
      </w:r>
      <w:r w:rsidR="00504BB2">
        <w:t>5</w:t>
      </w:r>
      <w:r w:rsidRPr="00FF6816">
        <w:t xml:space="preserve"> :  version </w:t>
      </w:r>
      <w:r w:rsidR="002B2052">
        <w:t>1</w:t>
      </w:r>
      <w:r w:rsidRPr="00FF6816">
        <w:t>.</w:t>
      </w:r>
      <w:r w:rsidR="009F6318">
        <w:t>0</w:t>
      </w:r>
    </w:p>
    <w:p w14:paraId="48C3A296" w14:textId="2695E1F4" w:rsidR="001E62D3" w:rsidRPr="00FF6816" w:rsidRDefault="001E62D3" w:rsidP="001E62D3">
      <w:pPr>
        <w:spacing w:after="40"/>
        <w:jc w:val="both"/>
      </w:pPr>
      <w:r w:rsidRPr="00FF6816">
        <w:t xml:space="preserve">- </w:t>
      </w:r>
      <w:r w:rsidR="00DF2053">
        <w:t>29.09</w:t>
      </w:r>
      <w:r w:rsidRPr="00FF6816">
        <w:t>.202</w:t>
      </w:r>
      <w:r>
        <w:t>5</w:t>
      </w:r>
      <w:r w:rsidRPr="00FF6816">
        <w:t xml:space="preserve"> :  version </w:t>
      </w:r>
      <w:r>
        <w:t>1</w:t>
      </w:r>
      <w:r w:rsidRPr="00FF6816">
        <w:t>.</w:t>
      </w:r>
      <w:r w:rsidR="009F6318">
        <w:t>1</w:t>
      </w:r>
      <w:r>
        <w:t xml:space="preserve"> modifiche e rilascio al pubblico</w:t>
      </w:r>
    </w:p>
    <w:p w14:paraId="59BC72EF" w14:textId="77777777" w:rsidR="006C12DA" w:rsidRPr="00FF6816" w:rsidRDefault="006C12DA">
      <w:pPr>
        <w:jc w:val="both"/>
      </w:pPr>
    </w:p>
    <w:p w14:paraId="2D921CAF" w14:textId="77777777" w:rsidR="006C12DA" w:rsidRPr="00FF6816" w:rsidRDefault="006C12DA">
      <w:pPr>
        <w:jc w:val="both"/>
        <w:rPr>
          <w:b/>
        </w:rPr>
      </w:pPr>
    </w:p>
    <w:p w14:paraId="59632197" w14:textId="77777777" w:rsidR="006C12DA" w:rsidRPr="00FF6816" w:rsidRDefault="00707631" w:rsidP="00565919">
      <w:pPr>
        <w:spacing w:after="120"/>
        <w:ind w:firstLine="720"/>
        <w:jc w:val="both"/>
        <w:rPr>
          <w:b/>
        </w:rPr>
      </w:pPr>
      <w:r w:rsidRPr="00FF6816">
        <w:rPr>
          <w:b/>
        </w:rPr>
        <w:t>Disclaimer</w:t>
      </w:r>
    </w:p>
    <w:p w14:paraId="4B0C8AA7" w14:textId="77777777" w:rsidR="006C12DA" w:rsidRPr="00FF6816" w:rsidRDefault="00707631">
      <w:pPr>
        <w:jc w:val="both"/>
      </w:pPr>
      <w:r w:rsidRPr="00FF6816"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6E6D69EA" w14:textId="77777777" w:rsidR="00BB7581" w:rsidRPr="00FF6816" w:rsidRDefault="00BB7581">
      <w:pPr>
        <w:jc w:val="both"/>
      </w:pPr>
    </w:p>
    <w:p w14:paraId="52F47F7F" w14:textId="08CC02A8" w:rsidR="00BB2522" w:rsidRPr="00FF6816" w:rsidRDefault="00BB2522">
      <w:r w:rsidRPr="00FF6816">
        <w:br w:type="page"/>
      </w:r>
    </w:p>
    <w:p w14:paraId="447DC6A7" w14:textId="2888B678" w:rsidR="00BB2522" w:rsidRPr="000E1BD0" w:rsidRDefault="00FF2F22" w:rsidP="007655EC">
      <w:pPr>
        <w:pStyle w:val="Heading2"/>
        <w:jc w:val="center"/>
      </w:pPr>
      <w:bookmarkStart w:id="3" w:name="_Toc150249284"/>
      <w:bookmarkStart w:id="4" w:name="_Toc210060242"/>
      <w:r w:rsidRPr="000E1BD0">
        <w:lastRenderedPageBreak/>
        <w:t>Introduzione</w:t>
      </w:r>
      <w:bookmarkEnd w:id="3"/>
      <w:bookmarkEnd w:id="4"/>
    </w:p>
    <w:p w14:paraId="283AD480" w14:textId="77777777" w:rsidR="00BB2522" w:rsidRDefault="00BB2522" w:rsidP="00BB2522">
      <w:pPr>
        <w:jc w:val="both"/>
        <w:rPr>
          <w:rFonts w:eastAsia="Wingdings" w:cs="Wingdings"/>
        </w:rPr>
      </w:pPr>
    </w:p>
    <w:p w14:paraId="14C91951" w14:textId="560A7972" w:rsidR="00BB5CBE" w:rsidRDefault="00BB5CBE" w:rsidP="00BB2522">
      <w:pPr>
        <w:jc w:val="both"/>
        <w:rPr>
          <w:rFonts w:eastAsia="Wingdings" w:cs="Wingdings"/>
        </w:rPr>
      </w:pPr>
      <w:r>
        <w:rPr>
          <w:rFonts w:eastAsia="Wingdings" w:cs="Wingdings"/>
        </w:rPr>
        <w:t xml:space="preserve">Qui </w:t>
      </w:r>
      <w:r w:rsidR="006652D3">
        <w:rPr>
          <w:rFonts w:eastAsia="Wingdings" w:cs="Wingdings"/>
        </w:rPr>
        <w:t>una breve introduzione ai concetti di base relativi a Postgres</w:t>
      </w:r>
      <w:r w:rsidR="001612C9">
        <w:rPr>
          <w:rFonts w:eastAsia="Wingdings" w:cs="Wingdings"/>
        </w:rPr>
        <w:t>ql</w:t>
      </w:r>
      <w:r w:rsidR="006652D3">
        <w:rPr>
          <w:rFonts w:eastAsia="Wingdings" w:cs="Wingdings"/>
        </w:rPr>
        <w:t>.</w:t>
      </w:r>
    </w:p>
    <w:p w14:paraId="716A227B" w14:textId="77777777" w:rsidR="00BB5CBE" w:rsidRPr="00FF6816" w:rsidRDefault="00BB5CBE" w:rsidP="00BB2522">
      <w:pPr>
        <w:jc w:val="both"/>
        <w:rPr>
          <w:rFonts w:eastAsia="Wingdings" w:cs="Wingdings"/>
        </w:rPr>
      </w:pPr>
    </w:p>
    <w:p w14:paraId="4CFE9110" w14:textId="372A26C3" w:rsidR="00FF2F22" w:rsidRPr="00FF6816" w:rsidRDefault="00FF2F22" w:rsidP="00FF2F22">
      <w:pPr>
        <w:pStyle w:val="Heading3"/>
        <w:jc w:val="both"/>
        <w:rPr>
          <w:rFonts w:eastAsia="Wingdings" w:cs="Wingdings"/>
        </w:rPr>
      </w:pPr>
      <w:bookmarkStart w:id="5" w:name="_Toc125133879"/>
      <w:bookmarkStart w:id="6" w:name="_Toc150249280"/>
      <w:bookmarkStart w:id="7" w:name="_Toc210060243"/>
      <w:r w:rsidRPr="00FF6816">
        <w:rPr>
          <w:rFonts w:eastAsia="Wingdings" w:cs="Wingdings"/>
        </w:rPr>
        <w:t>1.1 – Cluster Database</w:t>
      </w:r>
      <w:bookmarkEnd w:id="5"/>
      <w:bookmarkEnd w:id="6"/>
      <w:bookmarkEnd w:id="7"/>
    </w:p>
    <w:p w14:paraId="5D0FEADA" w14:textId="77777777" w:rsidR="00FF2F22" w:rsidRPr="00FF6816" w:rsidRDefault="00FF2F22" w:rsidP="00FF2F22">
      <w:pPr>
        <w:jc w:val="both"/>
        <w:rPr>
          <w:rFonts w:eastAsia="Wingdings" w:cs="Wingdings"/>
        </w:rPr>
      </w:pPr>
    </w:p>
    <w:p w14:paraId="03718516" w14:textId="77777777" w:rsidR="007527AA" w:rsidRDefault="00400B67" w:rsidP="00400B67">
      <w:pPr>
        <w:jc w:val="both"/>
        <w:rPr>
          <w:rFonts w:eastAsia="Wingdings" w:cs="Wingdings"/>
        </w:rPr>
      </w:pPr>
      <w:r w:rsidRPr="00400B67">
        <w:rPr>
          <w:rFonts w:eastAsia="Wingdings" w:cs="Wingdings"/>
        </w:rPr>
        <w:t>In Postgre</w:t>
      </w:r>
      <w:r>
        <w:rPr>
          <w:rFonts w:eastAsia="Wingdings" w:cs="Wingdings"/>
        </w:rPr>
        <w:t>s</w:t>
      </w:r>
      <w:r w:rsidRPr="00400B67">
        <w:rPr>
          <w:rFonts w:eastAsia="Wingdings" w:cs="Wingdings"/>
        </w:rPr>
        <w:t>, il termine "</w:t>
      </w:r>
      <w:r w:rsidRPr="007527AA">
        <w:rPr>
          <w:rFonts w:eastAsia="Wingdings" w:cs="Wingdings"/>
          <w:i/>
          <w:iCs/>
        </w:rPr>
        <w:t>cluster database</w:t>
      </w:r>
      <w:r w:rsidRPr="00400B67">
        <w:rPr>
          <w:rFonts w:eastAsia="Wingdings" w:cs="Wingdings"/>
        </w:rPr>
        <w:t xml:space="preserve">" si riferisce a un'installazione del database server che gestisce una collezione di database distinti. </w:t>
      </w:r>
    </w:p>
    <w:p w14:paraId="2ADCCDFF" w14:textId="5D78EEE4" w:rsidR="00FF2F22" w:rsidRDefault="00400B67" w:rsidP="00400B67">
      <w:pPr>
        <w:jc w:val="both"/>
        <w:rPr>
          <w:rFonts w:eastAsia="Wingdings" w:cs="Wingdings"/>
        </w:rPr>
      </w:pPr>
      <w:r w:rsidRPr="00400B67">
        <w:rPr>
          <w:rFonts w:eastAsia="Wingdings" w:cs="Wingdings"/>
        </w:rPr>
        <w:t>Questo è diverso da altri RDBMS (come Oracle), dove spesso si usa il termine "database" per riferirsi a un unico insieme di dati gestito dal server.</w:t>
      </w:r>
    </w:p>
    <w:p w14:paraId="2F5BEA19" w14:textId="77777777" w:rsidR="00400B67" w:rsidRDefault="00400B67" w:rsidP="00400B67">
      <w:pPr>
        <w:jc w:val="both"/>
        <w:rPr>
          <w:rFonts w:eastAsia="Wingdings" w:cs="Wingdings"/>
          <w:iCs/>
        </w:rPr>
      </w:pPr>
    </w:p>
    <w:p w14:paraId="3A186477" w14:textId="0DBFB90F" w:rsidR="00A45A90" w:rsidRPr="00A45A90" w:rsidRDefault="00A45A90" w:rsidP="00A45A90">
      <w:pPr>
        <w:spacing w:after="60"/>
        <w:jc w:val="both"/>
        <w:rPr>
          <w:rFonts w:eastAsia="Wingdings" w:cs="Wingdings"/>
          <w:iCs/>
        </w:rPr>
      </w:pPr>
      <w:r>
        <w:rPr>
          <w:rFonts w:eastAsia="Wingdings" w:cs="Wingdings"/>
          <w:iCs/>
        </w:rPr>
        <w:t>R</w:t>
      </w:r>
      <w:r w:rsidRPr="00A45A90">
        <w:rPr>
          <w:rFonts w:eastAsia="Wingdings" w:cs="Wingdings"/>
          <w:iCs/>
        </w:rPr>
        <w:t xml:space="preserve">elazione tra </w:t>
      </w:r>
      <w:r w:rsidRPr="00A45A90">
        <w:rPr>
          <w:rFonts w:eastAsia="Wingdings" w:cs="Wingdings"/>
          <w:i/>
        </w:rPr>
        <w:t>cluster database</w:t>
      </w:r>
      <w:r w:rsidRPr="00A45A90">
        <w:rPr>
          <w:rFonts w:eastAsia="Wingdings" w:cs="Wingdings"/>
          <w:iCs/>
        </w:rPr>
        <w:t xml:space="preserve"> e </w:t>
      </w:r>
      <w:r w:rsidRPr="00A45A90">
        <w:rPr>
          <w:rFonts w:eastAsia="Wingdings" w:cs="Wingdings"/>
          <w:i/>
        </w:rPr>
        <w:t>database</w:t>
      </w:r>
      <w:r w:rsidRPr="00A45A90">
        <w:rPr>
          <w:rFonts w:eastAsia="Wingdings" w:cs="Wingdings"/>
          <w:iCs/>
        </w:rPr>
        <w:t>:</w:t>
      </w:r>
    </w:p>
    <w:p w14:paraId="54D30145" w14:textId="0F481911" w:rsidR="00A45A90" w:rsidRPr="00A45A90" w:rsidRDefault="00A45A90" w:rsidP="009101AA">
      <w:pPr>
        <w:numPr>
          <w:ilvl w:val="0"/>
          <w:numId w:val="36"/>
        </w:numPr>
        <w:spacing w:after="60"/>
        <w:jc w:val="both"/>
        <w:rPr>
          <w:rFonts w:eastAsia="Wingdings" w:cs="Wingdings"/>
          <w:iCs/>
        </w:rPr>
      </w:pPr>
      <w:r w:rsidRPr="00A45A90">
        <w:rPr>
          <w:rFonts w:eastAsia="Wingdings" w:cs="Wingdings"/>
          <w:iCs/>
        </w:rPr>
        <w:t xml:space="preserve">Ogni </w:t>
      </w:r>
      <w:r w:rsidRPr="00A45A90">
        <w:rPr>
          <w:rFonts w:eastAsia="Wingdings" w:cs="Wingdings"/>
          <w:i/>
        </w:rPr>
        <w:t>cluster database</w:t>
      </w:r>
      <w:r w:rsidRPr="00A45A90">
        <w:rPr>
          <w:rFonts w:eastAsia="Wingdings" w:cs="Wingdings"/>
          <w:iCs/>
        </w:rPr>
        <w:t xml:space="preserve"> contiene uno o più database.</w:t>
      </w:r>
    </w:p>
    <w:p w14:paraId="3DE49E51" w14:textId="12850E94" w:rsidR="00A45A90" w:rsidRPr="00A45A90" w:rsidRDefault="00A45A90" w:rsidP="009101AA">
      <w:pPr>
        <w:numPr>
          <w:ilvl w:val="0"/>
          <w:numId w:val="36"/>
        </w:numPr>
        <w:spacing w:after="60"/>
        <w:jc w:val="both"/>
        <w:rPr>
          <w:rFonts w:eastAsia="Wingdings" w:cs="Wingdings"/>
          <w:iCs/>
        </w:rPr>
      </w:pPr>
      <w:r w:rsidRPr="00A45A90">
        <w:rPr>
          <w:rFonts w:eastAsia="Wingdings" w:cs="Wingdings"/>
          <w:iCs/>
        </w:rPr>
        <w:t xml:space="preserve">I database in un </w:t>
      </w:r>
      <w:r w:rsidRPr="00A45A90">
        <w:rPr>
          <w:rFonts w:eastAsia="Wingdings" w:cs="Wingdings"/>
          <w:i/>
        </w:rPr>
        <w:t>cluster database</w:t>
      </w:r>
      <w:r w:rsidRPr="00A45A90">
        <w:rPr>
          <w:rFonts w:eastAsia="Wingdings" w:cs="Wingdings"/>
          <w:iCs/>
        </w:rPr>
        <w:t xml:space="preserve"> condividono utenti e configurazioni di base, ma sono completamente isolati tra loro a livello di dati.</w:t>
      </w:r>
    </w:p>
    <w:p w14:paraId="6D1AD98A" w14:textId="77777777" w:rsidR="00A45A90" w:rsidRPr="00FF6816" w:rsidRDefault="00A45A90" w:rsidP="00400B67">
      <w:pPr>
        <w:jc w:val="both"/>
        <w:rPr>
          <w:rFonts w:eastAsia="Wingdings" w:cs="Wingdings"/>
          <w:iCs/>
        </w:rPr>
      </w:pPr>
    </w:p>
    <w:p w14:paraId="14D27F4B" w14:textId="77777777" w:rsidR="00FF2F22" w:rsidRPr="00FF6816" w:rsidRDefault="00FF2F22" w:rsidP="00FF2F22">
      <w:pPr>
        <w:jc w:val="both"/>
        <w:rPr>
          <w:rFonts w:eastAsia="Wingdings" w:cs="Wingdings"/>
          <w:iCs/>
        </w:rPr>
      </w:pPr>
      <w:r w:rsidRPr="00FF6816">
        <w:rPr>
          <w:rFonts w:eastAsia="Wingdings" w:cs="Wingdings"/>
          <w:iCs/>
        </w:rPr>
        <w:t xml:space="preserve">Comunque spesso “per semplicità” (o per ignoranza) il </w:t>
      </w:r>
      <w:r w:rsidRPr="00FF6816">
        <w:rPr>
          <w:rFonts w:eastAsia="Wingdings" w:cs="Wingdings"/>
          <w:i/>
        </w:rPr>
        <w:t xml:space="preserve">cluster database postgres </w:t>
      </w:r>
      <w:r w:rsidRPr="00FF6816">
        <w:rPr>
          <w:rFonts w:eastAsia="Wingdings" w:cs="Wingdings"/>
          <w:iCs/>
        </w:rPr>
        <w:t xml:space="preserve">viene chiamato semplicemente </w:t>
      </w:r>
      <w:r w:rsidRPr="00FF6816">
        <w:rPr>
          <w:rFonts w:eastAsia="Wingdings" w:cs="Wingdings"/>
          <w:i/>
        </w:rPr>
        <w:t>database postgres</w:t>
      </w:r>
      <w:r w:rsidRPr="00FF6816">
        <w:rPr>
          <w:rFonts w:eastAsia="Wingdings" w:cs="Wingdings"/>
          <w:iCs/>
        </w:rPr>
        <w:t>.</w:t>
      </w:r>
    </w:p>
    <w:p w14:paraId="4B4F9225" w14:textId="77777777" w:rsidR="00A45A90" w:rsidRPr="00FF6816" w:rsidRDefault="00A45A90" w:rsidP="00FF2F22">
      <w:pPr>
        <w:jc w:val="both"/>
        <w:rPr>
          <w:rFonts w:eastAsia="Wingdings" w:cs="Wingdings"/>
          <w:iCs/>
        </w:rPr>
      </w:pPr>
    </w:p>
    <w:p w14:paraId="02FC2C74" w14:textId="77777777" w:rsidR="00FF2F22" w:rsidRPr="00FF6816" w:rsidRDefault="00FF2F22" w:rsidP="00FF2F22">
      <w:pPr>
        <w:jc w:val="both"/>
        <w:rPr>
          <w:rFonts w:eastAsia="Wingdings" w:cs="Wingdings"/>
          <w:iCs/>
        </w:rPr>
      </w:pPr>
    </w:p>
    <w:p w14:paraId="73529461" w14:textId="42135502" w:rsidR="00FF2F22" w:rsidRPr="00FF6816" w:rsidRDefault="00FF2F22" w:rsidP="00FF2F22">
      <w:pPr>
        <w:jc w:val="both"/>
      </w:pPr>
      <w:r w:rsidRPr="00FF6816">
        <w:t>Ecco una sua rappresentazione grafica:</w:t>
      </w:r>
    </w:p>
    <w:p w14:paraId="6B2B9EEA" w14:textId="77777777" w:rsidR="00FF2F22" w:rsidRPr="00FF6816" w:rsidRDefault="00FF2F22" w:rsidP="00FF2F22">
      <w:pPr>
        <w:spacing w:after="120"/>
        <w:jc w:val="both"/>
        <w:rPr>
          <w:rFonts w:eastAsia="Wingdings" w:cs="Wingdings"/>
          <w:i/>
        </w:rPr>
      </w:pPr>
    </w:p>
    <w:p w14:paraId="70E1443B" w14:textId="77777777" w:rsidR="00FF2F22" w:rsidRPr="00FF6816" w:rsidRDefault="00FF2F22" w:rsidP="00FF2F22">
      <w:pPr>
        <w:ind w:left="720" w:firstLine="720"/>
      </w:pPr>
      <w:r w:rsidRPr="00FF6816">
        <w:rPr>
          <w:noProof/>
        </w:rPr>
        <w:drawing>
          <wp:inline distT="0" distB="0" distL="0" distR="0" wp14:anchorId="143951B7" wp14:editId="7600A515">
            <wp:extent cx="3930650" cy="1605280"/>
            <wp:effectExtent l="0" t="0" r="0" b="0"/>
            <wp:docPr id="19" name="Picture 19" descr="A diagram of a database clus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diagram of a database clus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385A5" w14:textId="77777777" w:rsidR="00FF2F22" w:rsidRPr="00FF6816" w:rsidRDefault="00FF2F22" w:rsidP="00FF2F22">
      <w:pPr>
        <w:spacing w:after="120"/>
        <w:jc w:val="both"/>
        <w:rPr>
          <w:rFonts w:eastAsia="Wingdings" w:cs="Wingdings"/>
        </w:rPr>
      </w:pPr>
    </w:p>
    <w:p w14:paraId="36A5DDC3" w14:textId="77777777" w:rsidR="00FF2F22" w:rsidRDefault="00FF2F22" w:rsidP="00FF2F22">
      <w:pPr>
        <w:jc w:val="both"/>
        <w:rPr>
          <w:rFonts w:eastAsia="Wingdings" w:cs="Wingdings"/>
        </w:rPr>
      </w:pPr>
    </w:p>
    <w:p w14:paraId="29AED9B5" w14:textId="77777777" w:rsidR="00F95272" w:rsidRDefault="00F95272" w:rsidP="00F95272">
      <w:pPr>
        <w:spacing w:after="120"/>
        <w:jc w:val="both"/>
      </w:pPr>
      <w:r>
        <w:t>................................</w:t>
      </w:r>
    </w:p>
    <w:p w14:paraId="33E2C334" w14:textId="77777777" w:rsidR="00F95272" w:rsidRDefault="00F95272" w:rsidP="00F95272">
      <w:pPr>
        <w:spacing w:after="120"/>
        <w:jc w:val="both"/>
      </w:pPr>
      <w:r>
        <w:t>................................</w:t>
      </w:r>
    </w:p>
    <w:p w14:paraId="1D67828D" w14:textId="77777777" w:rsidR="00F95272" w:rsidRDefault="00F95272" w:rsidP="00F95272">
      <w:pPr>
        <w:spacing w:after="120"/>
        <w:jc w:val="both"/>
      </w:pPr>
      <w:r>
        <w:t>................................</w:t>
      </w:r>
    </w:p>
    <w:p w14:paraId="4EFF0D52" w14:textId="77777777" w:rsidR="00F95272" w:rsidRPr="00FF6816" w:rsidRDefault="00F95272" w:rsidP="00FF2F22">
      <w:pPr>
        <w:jc w:val="both"/>
        <w:rPr>
          <w:rFonts w:eastAsia="Wingdings" w:cs="Wingdings"/>
        </w:rPr>
      </w:pPr>
    </w:p>
    <w:p w14:paraId="5609B5A5" w14:textId="77777777" w:rsidR="0091466F" w:rsidRPr="0091466F" w:rsidRDefault="0091466F" w:rsidP="0091466F">
      <w:pPr>
        <w:ind w:left="720"/>
        <w:rPr>
          <w:rFonts w:ascii="Consolas Regular" w:hAnsi="Consolas Regular"/>
          <w:sz w:val="18"/>
          <w:szCs w:val="18"/>
        </w:rPr>
      </w:pPr>
    </w:p>
    <w:p w14:paraId="1A863011" w14:textId="77777777" w:rsidR="0091466F" w:rsidRDefault="0091466F">
      <w:pPr>
        <w:rPr>
          <w:rFonts w:ascii="Arial" w:hAnsi="Arial" w:cs="Arial"/>
          <w:b/>
          <w:bCs/>
          <w:i/>
          <w:iCs/>
          <w:sz w:val="36"/>
          <w:szCs w:val="28"/>
        </w:rPr>
      </w:pPr>
      <w:bookmarkStart w:id="8" w:name="_Toc125133929"/>
      <w:bookmarkStart w:id="9" w:name="_Toc129722210"/>
      <w:r>
        <w:br w:type="page"/>
      </w:r>
    </w:p>
    <w:p w14:paraId="083CFDA4" w14:textId="1231C604" w:rsidR="00BB7581" w:rsidRPr="00FF6816" w:rsidRDefault="00BB7581" w:rsidP="00DA59D4">
      <w:pPr>
        <w:pStyle w:val="Heading2"/>
        <w:jc w:val="center"/>
      </w:pPr>
      <w:bookmarkStart w:id="10" w:name="_Toc210060246"/>
      <w:r w:rsidRPr="00FF6816">
        <w:lastRenderedPageBreak/>
        <w:t>Performance &amp; Tuning</w:t>
      </w:r>
      <w:bookmarkEnd w:id="8"/>
      <w:bookmarkEnd w:id="9"/>
      <w:r w:rsidR="00500D84" w:rsidRPr="00FF6816">
        <w:t>: Introduzione</w:t>
      </w:r>
      <w:bookmarkEnd w:id="10"/>
    </w:p>
    <w:p w14:paraId="37CC486A" w14:textId="77777777" w:rsidR="00E15DD3" w:rsidRDefault="00E15DD3" w:rsidP="00BB7581">
      <w:pPr>
        <w:jc w:val="both"/>
        <w:rPr>
          <w:rFonts w:eastAsia="Wingdings" w:cs="Wingdings"/>
        </w:rPr>
      </w:pPr>
    </w:p>
    <w:p w14:paraId="5ED32A35" w14:textId="34C12D0C" w:rsidR="00CD5AE6" w:rsidRPr="00FF6816" w:rsidRDefault="00CD5AE6" w:rsidP="00CD5AE6">
      <w:pPr>
        <w:pStyle w:val="Heading3"/>
        <w:jc w:val="both"/>
        <w:rPr>
          <w:rFonts w:eastAsia="Wingdings" w:cs="Wingdings"/>
        </w:rPr>
      </w:pPr>
      <w:bookmarkStart w:id="11" w:name="_Toc210060247"/>
      <w:r>
        <w:rPr>
          <w:rFonts w:eastAsia="Wingdings" w:cs="Wingdings"/>
        </w:rPr>
        <w:t>2</w:t>
      </w:r>
      <w:r w:rsidRPr="00FF6816">
        <w:rPr>
          <w:rFonts w:eastAsia="Wingdings" w:cs="Wingdings"/>
        </w:rPr>
        <w:t>.</w:t>
      </w:r>
      <w:r>
        <w:rPr>
          <w:rFonts w:eastAsia="Wingdings" w:cs="Wingdings"/>
        </w:rPr>
        <w:t>1</w:t>
      </w:r>
      <w:r w:rsidRPr="00FF6816">
        <w:rPr>
          <w:rFonts w:eastAsia="Wingdings" w:cs="Wingdings"/>
        </w:rPr>
        <w:t xml:space="preserve"> – </w:t>
      </w:r>
      <w:r>
        <w:rPr>
          <w:rFonts w:eastAsia="Wingdings" w:cs="Wingdings"/>
        </w:rPr>
        <w:t>Introduzione</w:t>
      </w:r>
      <w:bookmarkEnd w:id="11"/>
    </w:p>
    <w:p w14:paraId="340FD7B6" w14:textId="77777777" w:rsidR="00CD5AE6" w:rsidRDefault="00CD5AE6" w:rsidP="00BB7581">
      <w:pPr>
        <w:jc w:val="both"/>
        <w:rPr>
          <w:rFonts w:eastAsia="Wingdings" w:cs="Wingdings"/>
        </w:rPr>
      </w:pPr>
    </w:p>
    <w:p w14:paraId="38827F5F" w14:textId="77777777" w:rsidR="00964F8C" w:rsidRDefault="00101007" w:rsidP="00405C2D">
      <w:pPr>
        <w:spacing w:after="60"/>
        <w:jc w:val="both"/>
        <w:rPr>
          <w:rFonts w:eastAsia="Wingdings" w:cs="Wingdings"/>
        </w:rPr>
      </w:pPr>
      <w:r w:rsidRPr="00101007">
        <w:rPr>
          <w:rFonts w:eastAsia="Wingdings" w:cs="Wingdings"/>
        </w:rPr>
        <w:t xml:space="preserve">Le prestazioni di un database </w:t>
      </w:r>
      <w:r>
        <w:rPr>
          <w:rFonts w:eastAsia="Wingdings" w:cs="Wingdings"/>
        </w:rPr>
        <w:t>Postgres</w:t>
      </w:r>
      <w:r w:rsidRPr="00101007">
        <w:rPr>
          <w:rFonts w:eastAsia="Wingdings" w:cs="Wingdings"/>
        </w:rPr>
        <w:t xml:space="preserve"> dipendono da molteplici fattori, tra cui la configurazione del sistema, l’ottimizzazione delle query e la gestione efficiente delle risorse. </w:t>
      </w:r>
    </w:p>
    <w:p w14:paraId="71A1A0FE" w14:textId="597B7B29" w:rsidR="00964F8C" w:rsidRDefault="00101007" w:rsidP="00405C2D">
      <w:pPr>
        <w:spacing w:after="60"/>
        <w:jc w:val="both"/>
        <w:rPr>
          <w:rFonts w:eastAsia="Wingdings" w:cs="Wingdings"/>
        </w:rPr>
      </w:pPr>
      <w:r w:rsidRPr="00101007">
        <w:rPr>
          <w:rFonts w:eastAsia="Wingdings" w:cs="Wingdings"/>
        </w:rPr>
        <w:t>Comprendere come Postgres utilizza memoria, CPU e I/O</w:t>
      </w:r>
      <w:r w:rsidR="001853D3">
        <w:rPr>
          <w:rFonts w:eastAsia="Wingdings" w:cs="Wingdings"/>
        </w:rPr>
        <w:t xml:space="preserve"> e come esegue un SQL</w:t>
      </w:r>
      <w:r w:rsidRPr="00101007">
        <w:rPr>
          <w:rFonts w:eastAsia="Wingdings" w:cs="Wingdings"/>
        </w:rPr>
        <w:t xml:space="preserve"> è fondamentale per garantire tempi di risposta rapidi e una scalabilità adeguata. </w:t>
      </w:r>
    </w:p>
    <w:p w14:paraId="77F684F0" w14:textId="77777777" w:rsidR="00964F8C" w:rsidRDefault="00101007" w:rsidP="00BB7581">
      <w:pPr>
        <w:jc w:val="both"/>
        <w:rPr>
          <w:rFonts w:eastAsia="Wingdings" w:cs="Wingdings"/>
        </w:rPr>
      </w:pPr>
      <w:r w:rsidRPr="00101007">
        <w:rPr>
          <w:rFonts w:eastAsia="Wingdings" w:cs="Wingdings"/>
        </w:rPr>
        <w:t xml:space="preserve">Il tuning non è un’attività una tantum, ma un processo continuo che richiede analisi, monitoraggio e interventi mirati. </w:t>
      </w:r>
    </w:p>
    <w:p w14:paraId="4FF7AAA5" w14:textId="77777777" w:rsidR="00195F71" w:rsidRDefault="00195F71" w:rsidP="00BB7581">
      <w:pPr>
        <w:jc w:val="both"/>
        <w:rPr>
          <w:rFonts w:eastAsia="Wingdings" w:cs="Wingdings"/>
        </w:rPr>
      </w:pPr>
    </w:p>
    <w:p w14:paraId="54320C4C" w14:textId="34921402" w:rsidR="00195F71" w:rsidRDefault="00195F71" w:rsidP="0045226D">
      <w:pPr>
        <w:spacing w:after="120"/>
        <w:jc w:val="both"/>
        <w:rPr>
          <w:rFonts w:eastAsia="Wingdings"/>
          <w:b/>
          <w:bCs/>
        </w:rPr>
      </w:pPr>
      <w:r w:rsidRPr="00195F71">
        <w:rPr>
          <w:rFonts w:eastAsia="Wingdings"/>
        </w:rPr>
        <w:t xml:space="preserve">L’ottimizzazione delle prestazioni in </w:t>
      </w:r>
      <w:r w:rsidR="0045226D">
        <w:rPr>
          <w:rFonts w:eastAsia="Wingdings"/>
        </w:rPr>
        <w:t>Postgres</w:t>
      </w:r>
      <w:r w:rsidRPr="00195F71">
        <w:rPr>
          <w:rFonts w:eastAsia="Wingdings"/>
        </w:rPr>
        <w:t xml:space="preserve"> può essere affrontata da due prospettive complementari: </w:t>
      </w:r>
    </w:p>
    <w:p w14:paraId="04662BB6" w14:textId="77777777" w:rsidR="00186E1B" w:rsidRDefault="00195F71" w:rsidP="00186E1B">
      <w:pPr>
        <w:pStyle w:val="ListParagraph"/>
        <w:numPr>
          <w:ilvl w:val="0"/>
          <w:numId w:val="9"/>
        </w:numPr>
        <w:spacing w:after="60"/>
        <w:ind w:left="714" w:hanging="357"/>
        <w:jc w:val="both"/>
        <w:rPr>
          <w:rFonts w:eastAsia="Wingdings"/>
        </w:rPr>
      </w:pPr>
      <w:r w:rsidRPr="00195F71">
        <w:rPr>
          <w:rFonts w:eastAsia="Wingdings"/>
        </w:rPr>
        <w:t xml:space="preserve">Il </w:t>
      </w:r>
      <w:r w:rsidRPr="00195F71">
        <w:rPr>
          <w:rFonts w:eastAsia="Wingdings"/>
          <w:b/>
          <w:bCs/>
        </w:rPr>
        <w:t>tuning sistemistico</w:t>
      </w:r>
      <w:r w:rsidRPr="00195F71">
        <w:rPr>
          <w:rFonts w:eastAsia="Wingdings"/>
        </w:rPr>
        <w:t xml:space="preserve"> riguarda la configurazione dell’ambiente e dei parametri del database server, come la gestione della memoria, il numero massimo di connessioni, il comportamento del logging e l’efficienza del file system. </w:t>
      </w:r>
    </w:p>
    <w:p w14:paraId="3CAE46F1" w14:textId="73690513" w:rsidR="00195F71" w:rsidRDefault="00195F71" w:rsidP="00186E1B">
      <w:pPr>
        <w:pStyle w:val="ListParagraph"/>
        <w:spacing w:after="120"/>
        <w:ind w:left="720"/>
        <w:jc w:val="both"/>
        <w:rPr>
          <w:rFonts w:eastAsia="Wingdings"/>
        </w:rPr>
      </w:pPr>
      <w:r w:rsidRPr="00195F71">
        <w:rPr>
          <w:rFonts w:eastAsia="Wingdings"/>
        </w:rPr>
        <w:t xml:space="preserve">Questi interventi mirano a garantire che </w:t>
      </w:r>
      <w:r w:rsidR="00186E1B">
        <w:rPr>
          <w:rFonts w:eastAsia="Wingdings"/>
        </w:rPr>
        <w:t>Postgres</w:t>
      </w:r>
      <w:r w:rsidR="00186E1B" w:rsidRPr="00195F71">
        <w:rPr>
          <w:rFonts w:eastAsia="Wingdings"/>
        </w:rPr>
        <w:t xml:space="preserve"> </w:t>
      </w:r>
      <w:r w:rsidRPr="00195F71">
        <w:rPr>
          <w:rFonts w:eastAsia="Wingdings"/>
        </w:rPr>
        <w:t>operi al meglio delle sue capacità hardware.</w:t>
      </w:r>
    </w:p>
    <w:p w14:paraId="2C5A8967" w14:textId="77777777" w:rsidR="00DB3581" w:rsidRDefault="00195F71" w:rsidP="00195F71">
      <w:pPr>
        <w:pStyle w:val="ListParagraph"/>
        <w:numPr>
          <w:ilvl w:val="0"/>
          <w:numId w:val="9"/>
        </w:numPr>
        <w:jc w:val="both"/>
        <w:rPr>
          <w:rFonts w:eastAsia="Wingdings"/>
        </w:rPr>
      </w:pPr>
      <w:r w:rsidRPr="00195F71">
        <w:rPr>
          <w:rFonts w:eastAsia="Wingdings"/>
        </w:rPr>
        <w:t xml:space="preserve">Il </w:t>
      </w:r>
      <w:r w:rsidRPr="00195F71">
        <w:rPr>
          <w:rFonts w:eastAsia="Wingdings"/>
          <w:b/>
          <w:bCs/>
        </w:rPr>
        <w:t>tuning applicativo</w:t>
      </w:r>
      <w:r w:rsidRPr="00195F71">
        <w:rPr>
          <w:rFonts w:eastAsia="Wingdings"/>
        </w:rPr>
        <w:t xml:space="preserve">, invece, si concentra sulla scrittura efficiente delle query SQL, sull’uso corretto degli indici e sulla progettazione delle strutture dati. </w:t>
      </w:r>
    </w:p>
    <w:p w14:paraId="0396E364" w14:textId="77777777" w:rsidR="00DB3581" w:rsidRDefault="00195F71" w:rsidP="00DB3581">
      <w:pPr>
        <w:pStyle w:val="ListParagraph"/>
        <w:ind w:left="720"/>
        <w:jc w:val="both"/>
        <w:rPr>
          <w:rFonts w:eastAsia="Wingdings"/>
        </w:rPr>
      </w:pPr>
      <w:r w:rsidRPr="00195F71">
        <w:rPr>
          <w:rFonts w:eastAsia="Wingdings"/>
        </w:rPr>
        <w:t>Ottimizzare una query o scegliere il giusto tipo di indice può avere un impatto diretto e significativo sulle prestazioni percepite dall’utente finale.</w:t>
      </w:r>
    </w:p>
    <w:p w14:paraId="0F6ACB13" w14:textId="77777777" w:rsidR="00DB3581" w:rsidRDefault="00DB3581" w:rsidP="00DB3581">
      <w:pPr>
        <w:jc w:val="both"/>
        <w:rPr>
          <w:rFonts w:eastAsia="Wingdings"/>
        </w:rPr>
      </w:pPr>
    </w:p>
    <w:p w14:paraId="020A1D4F" w14:textId="19EF610C" w:rsidR="00195F71" w:rsidRPr="00DB3581" w:rsidRDefault="00195F71" w:rsidP="00DB3581">
      <w:pPr>
        <w:jc w:val="both"/>
        <w:rPr>
          <w:rFonts w:eastAsia="Wingdings"/>
        </w:rPr>
      </w:pPr>
      <w:r w:rsidRPr="00DB3581">
        <w:rPr>
          <w:rFonts w:eastAsia="Wingdings"/>
        </w:rPr>
        <w:t>Un approccio efficace al tuning richiede una sinergia tra queste due dimensioni, per ottenere un sistema stabile, scalabile e performante.</w:t>
      </w:r>
    </w:p>
    <w:p w14:paraId="23A870B4" w14:textId="77777777" w:rsidR="00101007" w:rsidRDefault="00101007" w:rsidP="00BB7581">
      <w:pPr>
        <w:jc w:val="both"/>
        <w:rPr>
          <w:rFonts w:eastAsia="Wingdings" w:cs="Wingdings"/>
        </w:rPr>
      </w:pPr>
    </w:p>
    <w:p w14:paraId="6341F67D" w14:textId="77777777" w:rsidR="00DB3581" w:rsidRDefault="00DB3581" w:rsidP="00BB7581">
      <w:pPr>
        <w:jc w:val="both"/>
        <w:rPr>
          <w:rFonts w:eastAsia="Wingdings" w:cs="Wingdings"/>
        </w:rPr>
      </w:pPr>
    </w:p>
    <w:p w14:paraId="53B4EB0C" w14:textId="29926B85" w:rsidR="0045226D" w:rsidRDefault="0045226D" w:rsidP="0045226D">
      <w:pPr>
        <w:jc w:val="both"/>
        <w:rPr>
          <w:rFonts w:eastAsia="Wingdings" w:cs="Wingdings"/>
        </w:rPr>
      </w:pPr>
      <w:r w:rsidRPr="00101007">
        <w:rPr>
          <w:rFonts w:eastAsia="Wingdings" w:cs="Wingdings"/>
        </w:rPr>
        <w:t xml:space="preserve">Questo capitolo introduce </w:t>
      </w:r>
      <w:r w:rsidR="00DB3581">
        <w:rPr>
          <w:rFonts w:eastAsia="Wingdings" w:cs="Wingdings"/>
        </w:rPr>
        <w:t>gli</w:t>
      </w:r>
      <w:r>
        <w:rPr>
          <w:rFonts w:eastAsia="Wingdings" w:cs="Wingdings"/>
        </w:rPr>
        <w:t xml:space="preserve"> argomenti</w:t>
      </w:r>
      <w:r w:rsidRPr="00101007">
        <w:rPr>
          <w:rFonts w:eastAsia="Wingdings" w:cs="Wingdings"/>
        </w:rPr>
        <w:t xml:space="preserve"> chiave per iniziare a migliorare le performance del proprio ambiente Postgre</w:t>
      </w:r>
      <w:r>
        <w:rPr>
          <w:rFonts w:eastAsia="Wingdings" w:cs="Wingdings"/>
        </w:rPr>
        <w:t>s</w:t>
      </w:r>
      <w:r w:rsidRPr="00101007">
        <w:rPr>
          <w:rFonts w:eastAsia="Wingdings" w:cs="Wingdings"/>
        </w:rPr>
        <w:t>.</w:t>
      </w:r>
    </w:p>
    <w:p w14:paraId="4648FFBC" w14:textId="77777777" w:rsidR="00101007" w:rsidRDefault="00101007" w:rsidP="00BB7581">
      <w:pPr>
        <w:jc w:val="both"/>
        <w:rPr>
          <w:rFonts w:eastAsia="Wingdings" w:cs="Wingdings"/>
        </w:rPr>
      </w:pPr>
    </w:p>
    <w:p w14:paraId="59F1A5F3" w14:textId="77777777" w:rsidR="000C5C8E" w:rsidRDefault="000C5C8E" w:rsidP="000C5C8E">
      <w:pPr>
        <w:spacing w:after="120"/>
        <w:jc w:val="both"/>
      </w:pPr>
      <w:r>
        <w:t>................................</w:t>
      </w:r>
    </w:p>
    <w:p w14:paraId="267846A7" w14:textId="77777777" w:rsidR="000C5C8E" w:rsidRDefault="000C5C8E" w:rsidP="000C5C8E">
      <w:pPr>
        <w:spacing w:after="120"/>
        <w:jc w:val="both"/>
      </w:pPr>
      <w:r>
        <w:t>................................</w:t>
      </w:r>
    </w:p>
    <w:p w14:paraId="6F3B334E" w14:textId="77777777" w:rsidR="000C5C8E" w:rsidRDefault="000C5C8E" w:rsidP="000C5C8E">
      <w:pPr>
        <w:spacing w:after="120"/>
        <w:jc w:val="both"/>
      </w:pPr>
      <w:r>
        <w:t>................................</w:t>
      </w:r>
    </w:p>
    <w:p w14:paraId="126E792A" w14:textId="77777777" w:rsidR="00C620DE" w:rsidRDefault="00C620DE" w:rsidP="00C620DE">
      <w:pPr>
        <w:ind w:firstLine="720"/>
        <w:jc w:val="both"/>
      </w:pPr>
      <w:r w:rsidRPr="008012EE">
        <w:t xml:space="preserve"> </w:t>
      </w:r>
    </w:p>
    <w:p w14:paraId="2BC7512E" w14:textId="4C641862" w:rsidR="00D07B4E" w:rsidRPr="00B7127E" w:rsidRDefault="00D07B4E" w:rsidP="00652947">
      <w:pPr>
        <w:jc w:val="both"/>
        <w:rPr>
          <w:rFonts w:eastAsia="Wingdings" w:cs="Wingdings"/>
        </w:rPr>
      </w:pPr>
      <w:r w:rsidRPr="00210620">
        <w:rPr>
          <w:rFonts w:eastAsia="Wingdings"/>
          <w:szCs w:val="20"/>
        </w:rPr>
        <w:br w:type="page"/>
      </w:r>
    </w:p>
    <w:p w14:paraId="0A64A0CE" w14:textId="77777777" w:rsidR="00B7127E" w:rsidRPr="00FF6816" w:rsidRDefault="00B7127E" w:rsidP="00B7127E">
      <w:pPr>
        <w:pStyle w:val="Heading2"/>
        <w:jc w:val="center"/>
      </w:pPr>
      <w:bookmarkStart w:id="12" w:name="_Toc210060252"/>
      <w:r w:rsidRPr="00FF6816">
        <w:lastRenderedPageBreak/>
        <w:t>Performance &amp; Tuning sistemistico</w:t>
      </w:r>
      <w:bookmarkEnd w:id="12"/>
    </w:p>
    <w:p w14:paraId="5179C651" w14:textId="77777777" w:rsidR="00B7127E" w:rsidRDefault="00B7127E" w:rsidP="00B7127E">
      <w:pPr>
        <w:jc w:val="both"/>
        <w:rPr>
          <w:rFonts w:eastAsia="Wingdings" w:cs="Wingdings"/>
        </w:rPr>
      </w:pPr>
    </w:p>
    <w:p w14:paraId="47B9F634" w14:textId="1E8461A7" w:rsidR="00B7127E" w:rsidRPr="00FF6816" w:rsidRDefault="00B7127E" w:rsidP="00B7127E">
      <w:pPr>
        <w:pStyle w:val="Heading3"/>
        <w:jc w:val="both"/>
        <w:rPr>
          <w:rFonts w:eastAsia="Wingdings" w:cs="Wingdings"/>
        </w:rPr>
      </w:pPr>
      <w:bookmarkStart w:id="13" w:name="_Toc210060253"/>
      <w:r>
        <w:rPr>
          <w:rFonts w:eastAsia="Wingdings" w:cs="Wingdings"/>
        </w:rPr>
        <w:t>3.1</w:t>
      </w:r>
      <w:r w:rsidRPr="00FF6816">
        <w:rPr>
          <w:rFonts w:eastAsia="Wingdings" w:cs="Wingdings"/>
        </w:rPr>
        <w:t xml:space="preserve"> – </w:t>
      </w:r>
      <w:r w:rsidR="00353D84">
        <w:rPr>
          <w:rFonts w:eastAsia="Wingdings" w:cs="Wingdings"/>
        </w:rPr>
        <w:t xml:space="preserve">Settaggio dei </w:t>
      </w:r>
      <w:r w:rsidRPr="00FF6816">
        <w:rPr>
          <w:rFonts w:eastAsia="Wingdings" w:cs="Wingdings"/>
        </w:rPr>
        <w:t>P</w:t>
      </w:r>
      <w:r>
        <w:rPr>
          <w:rFonts w:eastAsia="Wingdings" w:cs="Wingdings"/>
        </w:rPr>
        <w:t>arametri principali</w:t>
      </w:r>
      <w:bookmarkEnd w:id="13"/>
    </w:p>
    <w:p w14:paraId="44270E7E" w14:textId="77777777" w:rsidR="00B7127E" w:rsidRDefault="00B7127E" w:rsidP="00B7127E">
      <w:pPr>
        <w:jc w:val="both"/>
        <w:rPr>
          <w:rFonts w:eastAsia="Wingdings" w:cs="Wingdings"/>
        </w:rPr>
      </w:pPr>
    </w:p>
    <w:p w14:paraId="2963DD4E" w14:textId="2C2D5FA2" w:rsidR="00B7127E" w:rsidRDefault="00B7127E" w:rsidP="00B7127E">
      <w:pPr>
        <w:jc w:val="both"/>
        <w:rPr>
          <w:rFonts w:eastAsia="Wingdings" w:cs="Wingdings"/>
        </w:rPr>
      </w:pPr>
      <w:r>
        <w:rPr>
          <w:rFonts w:eastAsia="Wingdings" w:cs="Wingdings"/>
        </w:rPr>
        <w:t xml:space="preserve">Soprattutto </w:t>
      </w:r>
      <w:r w:rsidRPr="00FF6816">
        <w:rPr>
          <w:rFonts w:eastAsia="Wingdings" w:cs="Wingdings"/>
        </w:rPr>
        <w:t>negli ambienti di produzione e pre-produzione</w:t>
      </w:r>
      <w:r>
        <w:rPr>
          <w:rFonts w:eastAsia="Wingdings" w:cs="Wingdings"/>
        </w:rPr>
        <w:t xml:space="preserve">, </w:t>
      </w:r>
      <w:r w:rsidRPr="00FF6816">
        <w:rPr>
          <w:rFonts w:eastAsia="Wingdings" w:cs="Wingdings"/>
        </w:rPr>
        <w:t>può essere utile il tuning d</w:t>
      </w:r>
      <w:r>
        <w:rPr>
          <w:rFonts w:eastAsia="Wingdings" w:cs="Wingdings"/>
        </w:rPr>
        <w:t>elle</w:t>
      </w:r>
      <w:r w:rsidRPr="00FF6816">
        <w:rPr>
          <w:rFonts w:eastAsia="Wingdings" w:cs="Wingdings"/>
        </w:rPr>
        <w:t xml:space="preserve"> aree di memoria </w:t>
      </w:r>
      <w:r>
        <w:rPr>
          <w:rFonts w:eastAsia="Wingdings" w:cs="Wingdings"/>
        </w:rPr>
        <w:t xml:space="preserve">descritte nel </w:t>
      </w:r>
      <w:r w:rsidR="00B060EB">
        <w:rPr>
          <w:rFonts w:eastAsia="Wingdings" w:cs="Wingdings"/>
        </w:rPr>
        <w:t>capitolo</w:t>
      </w:r>
      <w:r>
        <w:rPr>
          <w:rFonts w:eastAsia="Wingdings" w:cs="Wingdings"/>
        </w:rPr>
        <w:t xml:space="preserve"> precedente.</w:t>
      </w:r>
    </w:p>
    <w:p w14:paraId="772DB187" w14:textId="77777777" w:rsidR="00B7127E" w:rsidRDefault="00B7127E" w:rsidP="00B7127E">
      <w:pPr>
        <w:jc w:val="both"/>
        <w:rPr>
          <w:rFonts w:eastAsia="Wingdings" w:cs="Wingdings"/>
        </w:rPr>
      </w:pPr>
    </w:p>
    <w:p w14:paraId="63A58CFA" w14:textId="77777777" w:rsidR="00C7416D" w:rsidRPr="00C7416D" w:rsidRDefault="00C7416D" w:rsidP="00C7416D">
      <w:pPr>
        <w:spacing w:after="60"/>
        <w:jc w:val="both"/>
        <w:rPr>
          <w:rFonts w:eastAsia="Wingdings" w:cs="Wingdings"/>
        </w:rPr>
      </w:pPr>
      <w:r w:rsidRPr="00C7416D">
        <w:rPr>
          <w:rFonts w:eastAsia="Wingdings" w:cs="Wingdings"/>
        </w:rPr>
        <w:t>In particolare questi sono alcuni dei parametri più importanti da settare (di questi diremo cosa sono e i loro settaggi suggeriti):</w:t>
      </w:r>
    </w:p>
    <w:p w14:paraId="43CADB60" w14:textId="77777777" w:rsidR="00B7127E" w:rsidRPr="00B170D9" w:rsidRDefault="00B7127E" w:rsidP="00B7127E">
      <w:pPr>
        <w:pStyle w:val="ListParagraph"/>
        <w:numPr>
          <w:ilvl w:val="0"/>
          <w:numId w:val="12"/>
        </w:numPr>
        <w:spacing w:after="60"/>
        <w:jc w:val="both"/>
        <w:rPr>
          <w:rFonts w:ascii="Consolas Regular" w:eastAsia="Wingdings" w:hAnsi="Consolas Regular" w:cs="Wingdings"/>
        </w:rPr>
      </w:pPr>
      <w:r w:rsidRPr="00FF6816">
        <w:rPr>
          <w:rFonts w:ascii="Consolas Regular" w:hAnsi="Consolas Regular"/>
          <w:szCs w:val="20"/>
        </w:rPr>
        <w:t>maintenance_work_mem</w:t>
      </w:r>
    </w:p>
    <w:p w14:paraId="584EB84E" w14:textId="77777777" w:rsidR="00B7127E" w:rsidRPr="00E504AF" w:rsidRDefault="00B7127E" w:rsidP="00B7127E">
      <w:pPr>
        <w:pStyle w:val="ListParagraph"/>
        <w:numPr>
          <w:ilvl w:val="0"/>
          <w:numId w:val="12"/>
        </w:numPr>
        <w:spacing w:after="60"/>
        <w:jc w:val="both"/>
        <w:rPr>
          <w:rFonts w:ascii="Consolas Regular" w:eastAsia="Wingdings" w:hAnsi="Consolas Regular" w:cs="Wingdings"/>
        </w:rPr>
      </w:pPr>
      <w:r w:rsidRPr="00FF6816">
        <w:rPr>
          <w:rFonts w:ascii="Consolas Regular" w:hAnsi="Consolas Regular"/>
          <w:szCs w:val="20"/>
        </w:rPr>
        <w:t>shared_buffers</w:t>
      </w:r>
    </w:p>
    <w:p w14:paraId="5F017EA5" w14:textId="77777777" w:rsidR="00B7127E" w:rsidRPr="00FF6816" w:rsidRDefault="00B7127E" w:rsidP="00B7127E">
      <w:pPr>
        <w:pStyle w:val="ListParagraph"/>
        <w:numPr>
          <w:ilvl w:val="0"/>
          <w:numId w:val="12"/>
        </w:numPr>
        <w:spacing w:after="60"/>
        <w:jc w:val="both"/>
        <w:rPr>
          <w:rFonts w:ascii="Consolas Regular" w:eastAsia="Wingdings" w:hAnsi="Consolas Regular" w:cs="Wingdings"/>
        </w:rPr>
      </w:pPr>
      <w:r>
        <w:rPr>
          <w:rFonts w:ascii="Consolas Regular" w:hAnsi="Consolas Regular"/>
          <w:szCs w:val="20"/>
        </w:rPr>
        <w:t>wal_buffers</w:t>
      </w:r>
    </w:p>
    <w:p w14:paraId="576478E0" w14:textId="77777777" w:rsidR="00B7127E" w:rsidRPr="00FF6816" w:rsidRDefault="00B7127E" w:rsidP="00B7127E">
      <w:pPr>
        <w:pStyle w:val="ListParagraph"/>
        <w:numPr>
          <w:ilvl w:val="0"/>
          <w:numId w:val="12"/>
        </w:numPr>
        <w:jc w:val="both"/>
        <w:rPr>
          <w:rFonts w:ascii="Consolas Regular" w:eastAsia="Wingdings" w:hAnsi="Consolas Regular" w:cs="Wingdings"/>
        </w:rPr>
      </w:pPr>
      <w:r w:rsidRPr="00FF6816">
        <w:rPr>
          <w:rFonts w:ascii="Consolas Regular" w:hAnsi="Consolas Regular"/>
          <w:szCs w:val="20"/>
        </w:rPr>
        <w:t>work_mem</w:t>
      </w:r>
    </w:p>
    <w:p w14:paraId="447E09A8" w14:textId="77777777" w:rsidR="00B7127E" w:rsidRDefault="00B7127E" w:rsidP="00B7127E">
      <w:pPr>
        <w:spacing w:after="120"/>
        <w:jc w:val="both"/>
        <w:rPr>
          <w:rFonts w:eastAsia="Wingdings" w:cs="Wingdings"/>
        </w:rPr>
      </w:pPr>
    </w:p>
    <w:p w14:paraId="32455B88" w14:textId="77777777" w:rsidR="00B7127E" w:rsidRDefault="00B7127E" w:rsidP="00B7127E">
      <w:pPr>
        <w:spacing w:after="120"/>
        <w:jc w:val="both"/>
        <w:rPr>
          <w:rFonts w:eastAsia="Wingdings" w:cs="Wingdings"/>
        </w:rPr>
      </w:pPr>
      <w:r w:rsidRPr="00FF6816">
        <w:rPr>
          <w:rFonts w:ascii="Consolas Regular" w:hAnsi="Consolas Regular"/>
          <w:szCs w:val="20"/>
        </w:rPr>
        <w:t>shared_buffers</w:t>
      </w:r>
      <w:r>
        <w:rPr>
          <w:rFonts w:ascii="Consolas Regular" w:hAnsi="Consolas Regular"/>
          <w:szCs w:val="20"/>
        </w:rPr>
        <w:t xml:space="preserve"> </w:t>
      </w:r>
      <w:r>
        <w:rPr>
          <w:rFonts w:eastAsia="Wingdings" w:cs="Wingdings"/>
        </w:rPr>
        <w:t>è l’unico che, in ambiente di produzione, suggeriamo fortemente di modificare rispetto al default.</w:t>
      </w:r>
    </w:p>
    <w:p w14:paraId="29D540A8" w14:textId="77777777" w:rsidR="00B7127E" w:rsidRPr="00FF6816" w:rsidRDefault="00B7127E" w:rsidP="00B7127E">
      <w:pPr>
        <w:spacing w:after="120"/>
        <w:jc w:val="both"/>
        <w:rPr>
          <w:rFonts w:eastAsia="Wingdings" w:cs="Wingdings"/>
        </w:rPr>
      </w:pPr>
      <w:r>
        <w:rPr>
          <w:rFonts w:eastAsia="Wingdings" w:cs="Wingdings"/>
        </w:rPr>
        <w:t>Gli altri sono un po’ meno importanti e più da valutare caso per caso.</w:t>
      </w:r>
    </w:p>
    <w:p w14:paraId="751E351C" w14:textId="77777777" w:rsidR="00B7127E" w:rsidRDefault="00B7127E" w:rsidP="00B7127E">
      <w:pPr>
        <w:jc w:val="both"/>
        <w:rPr>
          <w:rFonts w:eastAsia="Wingdings" w:cs="Wingdings"/>
        </w:rPr>
      </w:pPr>
    </w:p>
    <w:p w14:paraId="22E86956" w14:textId="77777777" w:rsidR="00B7127E" w:rsidRDefault="00B7127E" w:rsidP="00B7127E">
      <w:pPr>
        <w:jc w:val="both"/>
        <w:rPr>
          <w:rFonts w:eastAsia="Wingdings" w:cs="Wingdings"/>
        </w:rPr>
      </w:pPr>
      <w:r>
        <w:rPr>
          <w:rFonts w:eastAsia="Wingdings" w:cs="Wingdings"/>
        </w:rPr>
        <w:t>Ecco come vedere il loro valore attuale:</w:t>
      </w:r>
    </w:p>
    <w:p w14:paraId="491DCCF4" w14:textId="77777777" w:rsidR="00B7127E" w:rsidRDefault="00B7127E" w:rsidP="00B7127E">
      <w:pPr>
        <w:jc w:val="both"/>
        <w:rPr>
          <w:rFonts w:eastAsia="Wingdings" w:cs="Wingdings"/>
        </w:rPr>
      </w:pPr>
    </w:p>
    <w:p w14:paraId="174C75C6" w14:textId="77777777" w:rsidR="00B7127E" w:rsidRPr="0034573E" w:rsidRDefault="00B7127E" w:rsidP="00B7127E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34573E">
        <w:rPr>
          <w:rFonts w:ascii="Consolas Regular" w:eastAsia="Wingdings" w:hAnsi="Consolas Regular" w:cs="Wingdings"/>
          <w:sz w:val="18"/>
          <w:szCs w:val="18"/>
        </w:rPr>
        <w:t xml:space="preserve">SELECT name, setting, </w:t>
      </w:r>
    </w:p>
    <w:p w14:paraId="6B4EEB31" w14:textId="77777777" w:rsidR="00B7127E" w:rsidRPr="0034573E" w:rsidRDefault="00B7127E" w:rsidP="00B7127E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34573E">
        <w:rPr>
          <w:rFonts w:ascii="Consolas Regular" w:eastAsia="Wingdings" w:hAnsi="Consolas Regular" w:cs="Wingdings"/>
          <w:sz w:val="18"/>
          <w:szCs w:val="18"/>
        </w:rPr>
        <w:t xml:space="preserve">       unit, context</w:t>
      </w:r>
    </w:p>
    <w:p w14:paraId="4DA1B4D4" w14:textId="77777777" w:rsidR="00B7127E" w:rsidRPr="0034573E" w:rsidRDefault="00B7127E" w:rsidP="00B7127E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34573E">
        <w:rPr>
          <w:rFonts w:ascii="Consolas Regular" w:eastAsia="Wingdings" w:hAnsi="Consolas Regular" w:cs="Wingdings"/>
          <w:sz w:val="18"/>
          <w:szCs w:val="18"/>
        </w:rPr>
        <w:t>from pg_settings</w:t>
      </w:r>
    </w:p>
    <w:p w14:paraId="4FA316EF" w14:textId="77777777" w:rsidR="00B7127E" w:rsidRPr="0034573E" w:rsidRDefault="00B7127E" w:rsidP="00B7127E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34573E">
        <w:rPr>
          <w:rFonts w:ascii="Consolas Regular" w:eastAsia="Wingdings" w:hAnsi="Consolas Regular" w:cs="Wingdings"/>
          <w:sz w:val="18"/>
          <w:szCs w:val="18"/>
        </w:rPr>
        <w:t>where name in (</w:t>
      </w:r>
    </w:p>
    <w:p w14:paraId="3EB3BA92" w14:textId="77777777" w:rsidR="00B7127E" w:rsidRPr="0034573E" w:rsidRDefault="00B7127E" w:rsidP="00B7127E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34573E">
        <w:rPr>
          <w:rFonts w:ascii="Consolas Regular" w:eastAsia="Wingdings" w:hAnsi="Consolas Regular" w:cs="Wingdings"/>
          <w:sz w:val="18"/>
          <w:szCs w:val="18"/>
        </w:rPr>
        <w:t xml:space="preserve">  'maintenance_work_mem'</w:t>
      </w:r>
    </w:p>
    <w:p w14:paraId="10095486" w14:textId="77777777" w:rsidR="00B7127E" w:rsidRPr="0034573E" w:rsidRDefault="00B7127E" w:rsidP="00B7127E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34573E">
        <w:rPr>
          <w:rFonts w:ascii="Consolas Regular" w:eastAsia="Wingdings" w:hAnsi="Consolas Regular" w:cs="Wingdings"/>
          <w:sz w:val="18"/>
          <w:szCs w:val="18"/>
        </w:rPr>
        <w:t xml:space="preserve">  ,'shared_buffers'</w:t>
      </w:r>
    </w:p>
    <w:p w14:paraId="50FC5838" w14:textId="77777777" w:rsidR="00B7127E" w:rsidRPr="0034573E" w:rsidRDefault="00B7127E" w:rsidP="00B7127E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34573E">
        <w:rPr>
          <w:rFonts w:ascii="Consolas Regular" w:eastAsia="Wingdings" w:hAnsi="Consolas Regular" w:cs="Wingdings"/>
          <w:sz w:val="18"/>
          <w:szCs w:val="18"/>
        </w:rPr>
        <w:t xml:space="preserve">  ,'wal_buffers'</w:t>
      </w:r>
    </w:p>
    <w:p w14:paraId="7BD13761" w14:textId="77777777" w:rsidR="00B7127E" w:rsidRPr="0034573E" w:rsidRDefault="00B7127E" w:rsidP="00B7127E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34573E">
        <w:rPr>
          <w:rFonts w:ascii="Consolas Regular" w:eastAsia="Wingdings" w:hAnsi="Consolas Regular" w:cs="Wingdings"/>
          <w:sz w:val="18"/>
          <w:szCs w:val="18"/>
        </w:rPr>
        <w:t xml:space="preserve">  ,'work_mem' )</w:t>
      </w:r>
    </w:p>
    <w:p w14:paraId="244678AE" w14:textId="77777777" w:rsidR="00B7127E" w:rsidRPr="0034573E" w:rsidRDefault="00B7127E" w:rsidP="00B7127E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34573E">
        <w:rPr>
          <w:rFonts w:ascii="Consolas Regular" w:eastAsia="Wingdings" w:hAnsi="Consolas Regular" w:cs="Wingdings"/>
          <w:sz w:val="18"/>
          <w:szCs w:val="18"/>
        </w:rPr>
        <w:t>order by 1;</w:t>
      </w:r>
    </w:p>
    <w:p w14:paraId="3E90692D" w14:textId="77777777" w:rsidR="00B7127E" w:rsidRDefault="00B7127E" w:rsidP="00B7127E">
      <w:pPr>
        <w:spacing w:after="120"/>
        <w:jc w:val="both"/>
        <w:rPr>
          <w:rFonts w:eastAsia="Wingdings" w:cs="Wingdings"/>
        </w:rPr>
      </w:pPr>
    </w:p>
    <w:p w14:paraId="451FC581" w14:textId="4F8C45C3" w:rsidR="00B7127E" w:rsidRDefault="00AE1EC0" w:rsidP="00B7127E">
      <w:pPr>
        <w:jc w:val="both"/>
        <w:rPr>
          <w:rFonts w:eastAsia="Wingdings" w:cs="Wingdings"/>
        </w:rPr>
      </w:pPr>
      <w:r>
        <w:rPr>
          <w:rFonts w:eastAsia="Wingdings" w:cs="Wingdings"/>
        </w:rPr>
        <w:t xml:space="preserve">Esempio di </w:t>
      </w:r>
      <w:r w:rsidR="00B7127E">
        <w:rPr>
          <w:rFonts w:eastAsia="Wingdings" w:cs="Wingdings"/>
        </w:rPr>
        <w:t>risultato della query:</w:t>
      </w:r>
    </w:p>
    <w:p w14:paraId="6EE8BDC0" w14:textId="77777777" w:rsidR="00B7127E" w:rsidRDefault="00B7127E" w:rsidP="00B7127E">
      <w:pPr>
        <w:jc w:val="both"/>
        <w:rPr>
          <w:rFonts w:eastAsia="Wingdings" w:cs="Wingdings"/>
        </w:rPr>
      </w:pPr>
    </w:p>
    <w:p w14:paraId="71C4716C" w14:textId="77777777" w:rsidR="00B7127E" w:rsidRPr="00186A0D" w:rsidRDefault="00B7127E" w:rsidP="00B7127E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186A0D">
        <w:rPr>
          <w:rFonts w:ascii="Consolas Regular" w:eastAsia="Wingdings" w:hAnsi="Consolas Regular" w:cs="Wingdings"/>
          <w:sz w:val="18"/>
          <w:szCs w:val="18"/>
        </w:rPr>
        <w:t xml:space="preserve">         name         | setting | unit |  context</w:t>
      </w:r>
    </w:p>
    <w:p w14:paraId="1840340C" w14:textId="77777777" w:rsidR="00B7127E" w:rsidRPr="00186A0D" w:rsidRDefault="00B7127E" w:rsidP="00B7127E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186A0D">
        <w:rPr>
          <w:rFonts w:ascii="Consolas Regular" w:eastAsia="Wingdings" w:hAnsi="Consolas Regular" w:cs="Wingdings"/>
          <w:sz w:val="18"/>
          <w:szCs w:val="18"/>
        </w:rPr>
        <w:t>----------------------+---------+------+------------</w:t>
      </w:r>
    </w:p>
    <w:p w14:paraId="721974EB" w14:textId="77777777" w:rsidR="00B7127E" w:rsidRPr="00186A0D" w:rsidRDefault="00B7127E" w:rsidP="00B7127E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186A0D">
        <w:rPr>
          <w:rFonts w:ascii="Consolas Regular" w:eastAsia="Wingdings" w:hAnsi="Consolas Regular" w:cs="Wingdings"/>
          <w:sz w:val="18"/>
          <w:szCs w:val="18"/>
        </w:rPr>
        <w:t xml:space="preserve"> maintenance_work_mem | 65536   | kB   | user</w:t>
      </w:r>
    </w:p>
    <w:p w14:paraId="55A73CED" w14:textId="77777777" w:rsidR="00B7127E" w:rsidRPr="00186A0D" w:rsidRDefault="00B7127E" w:rsidP="00B7127E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186A0D">
        <w:rPr>
          <w:rFonts w:ascii="Consolas Regular" w:eastAsia="Wingdings" w:hAnsi="Consolas Regular" w:cs="Wingdings"/>
          <w:sz w:val="18"/>
          <w:szCs w:val="18"/>
        </w:rPr>
        <w:t xml:space="preserve"> shared_buffers       | 16384   | 8kB  | postmaster</w:t>
      </w:r>
    </w:p>
    <w:p w14:paraId="0BD93D1F" w14:textId="77777777" w:rsidR="00B7127E" w:rsidRPr="00186A0D" w:rsidRDefault="00B7127E" w:rsidP="00B7127E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186A0D">
        <w:rPr>
          <w:rFonts w:ascii="Consolas Regular" w:eastAsia="Wingdings" w:hAnsi="Consolas Regular" w:cs="Wingdings"/>
          <w:sz w:val="18"/>
          <w:szCs w:val="18"/>
        </w:rPr>
        <w:t xml:space="preserve"> wal_buffers          | 2048    | 8kB  | postmaster</w:t>
      </w:r>
    </w:p>
    <w:p w14:paraId="280A8CC1" w14:textId="77777777" w:rsidR="00B7127E" w:rsidRPr="00186A0D" w:rsidRDefault="00B7127E" w:rsidP="00B7127E">
      <w:pPr>
        <w:spacing w:after="120"/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186A0D">
        <w:rPr>
          <w:rFonts w:ascii="Consolas Regular" w:eastAsia="Wingdings" w:hAnsi="Consolas Regular" w:cs="Wingdings"/>
          <w:sz w:val="18"/>
          <w:szCs w:val="18"/>
        </w:rPr>
        <w:t xml:space="preserve"> work_mem             | 4096    | kB   | user</w:t>
      </w:r>
    </w:p>
    <w:p w14:paraId="37C68E52" w14:textId="77777777" w:rsidR="00B7127E" w:rsidRPr="00186A0D" w:rsidRDefault="00B7127E" w:rsidP="00B7127E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186A0D">
        <w:rPr>
          <w:rFonts w:ascii="Consolas Regular" w:eastAsia="Wingdings" w:hAnsi="Consolas Regular" w:cs="Wingdings"/>
          <w:sz w:val="18"/>
          <w:szCs w:val="18"/>
        </w:rPr>
        <w:t>(4 rows)</w:t>
      </w:r>
    </w:p>
    <w:p w14:paraId="574EC132" w14:textId="77777777" w:rsidR="00B7127E" w:rsidRDefault="00B7127E" w:rsidP="00B7127E">
      <w:pPr>
        <w:jc w:val="both"/>
        <w:rPr>
          <w:rFonts w:eastAsia="Wingdings" w:cs="Wingdings"/>
        </w:rPr>
      </w:pPr>
    </w:p>
    <w:p w14:paraId="0E1BA5E9" w14:textId="77777777" w:rsidR="002C1623" w:rsidRDefault="002C1623" w:rsidP="002C1623">
      <w:pPr>
        <w:spacing w:after="120"/>
        <w:jc w:val="both"/>
      </w:pPr>
      <w:r>
        <w:t>................................</w:t>
      </w:r>
    </w:p>
    <w:p w14:paraId="55B8A346" w14:textId="77777777" w:rsidR="002C1623" w:rsidRDefault="002C1623" w:rsidP="002C1623">
      <w:pPr>
        <w:spacing w:after="120"/>
        <w:jc w:val="both"/>
      </w:pPr>
      <w:r>
        <w:t>................................</w:t>
      </w:r>
    </w:p>
    <w:p w14:paraId="275CA726" w14:textId="77777777" w:rsidR="002C1623" w:rsidRDefault="002C1623" w:rsidP="002C1623">
      <w:pPr>
        <w:spacing w:after="120"/>
        <w:jc w:val="both"/>
      </w:pPr>
      <w:r>
        <w:t>................................</w:t>
      </w:r>
    </w:p>
    <w:p w14:paraId="26E059F7" w14:textId="09E341F1" w:rsidR="00200437" w:rsidRDefault="00200437">
      <w:r>
        <w:br w:type="page"/>
      </w:r>
    </w:p>
    <w:p w14:paraId="439FF57A" w14:textId="77777777" w:rsidR="00200437" w:rsidRPr="00FF6816" w:rsidRDefault="00200437" w:rsidP="00200437">
      <w:pPr>
        <w:pStyle w:val="Heading2"/>
        <w:jc w:val="center"/>
      </w:pPr>
      <w:bookmarkStart w:id="14" w:name="_Toc210060257"/>
      <w:r>
        <w:lastRenderedPageBreak/>
        <w:t>Caratteristiche del Database Server</w:t>
      </w:r>
      <w:bookmarkEnd w:id="14"/>
    </w:p>
    <w:p w14:paraId="6A9910E0" w14:textId="77777777" w:rsidR="00200437" w:rsidRDefault="00200437" w:rsidP="00200437">
      <w:pPr>
        <w:jc w:val="both"/>
        <w:rPr>
          <w:rFonts w:eastAsia="Wingdings" w:cs="Wingdings"/>
        </w:rPr>
      </w:pPr>
    </w:p>
    <w:p w14:paraId="0D294D20" w14:textId="3BFE8A92" w:rsidR="00200437" w:rsidRDefault="00200437" w:rsidP="00200437">
      <w:pPr>
        <w:jc w:val="both"/>
        <w:rPr>
          <w:rFonts w:eastAsia="Wingdings" w:cs="Wingdings"/>
        </w:rPr>
      </w:pPr>
      <w:r>
        <w:rPr>
          <w:rFonts w:eastAsia="Wingdings" w:cs="Wingdings"/>
        </w:rPr>
        <w:t xml:space="preserve">In questo capitolo vediamo una introduzione su alcune caratteristiche del </w:t>
      </w:r>
      <w:r w:rsidRPr="003C1D4E">
        <w:rPr>
          <w:rFonts w:eastAsia="Wingdings" w:cs="Wingdings"/>
          <w:i/>
          <w:iCs/>
        </w:rPr>
        <w:t>database server.</w:t>
      </w:r>
      <w:r>
        <w:rPr>
          <w:rFonts w:eastAsia="Wingdings" w:cs="Wingdings"/>
        </w:rPr>
        <w:t xml:space="preserve"> Consiglio di farsi aiutare anche da un sistemista per considerazioni più p</w:t>
      </w:r>
      <w:r w:rsidR="00DF11FC">
        <w:rPr>
          <w:rFonts w:eastAsia="Wingdings" w:cs="Wingdings"/>
        </w:rPr>
        <w:t>recise riguardanti il</w:t>
      </w:r>
      <w:r>
        <w:rPr>
          <w:rFonts w:eastAsia="Wingdings" w:cs="Wingdings"/>
        </w:rPr>
        <w:t xml:space="preserve"> vostro </w:t>
      </w:r>
      <w:r w:rsidR="00DF11FC">
        <w:rPr>
          <w:rFonts w:eastAsia="Wingdings" w:cs="Wingdings"/>
        </w:rPr>
        <w:t>ambiente</w:t>
      </w:r>
      <w:r>
        <w:rPr>
          <w:rFonts w:eastAsia="Wingdings" w:cs="Wingdings"/>
        </w:rPr>
        <w:t>.</w:t>
      </w:r>
    </w:p>
    <w:p w14:paraId="04807FBF" w14:textId="77777777" w:rsidR="00200437" w:rsidRDefault="00200437" w:rsidP="00200437">
      <w:pPr>
        <w:jc w:val="both"/>
        <w:rPr>
          <w:rFonts w:eastAsia="Wingdings" w:cs="Wingdings"/>
        </w:rPr>
      </w:pPr>
    </w:p>
    <w:p w14:paraId="50B181ED" w14:textId="380E003B" w:rsidR="00200437" w:rsidRDefault="00200437" w:rsidP="00200437">
      <w:pPr>
        <w:jc w:val="both"/>
        <w:rPr>
          <w:rFonts w:eastAsia="Wingdings" w:cs="Wingdings"/>
        </w:rPr>
      </w:pPr>
      <w:r>
        <w:rPr>
          <w:rFonts w:eastAsia="Wingdings" w:cs="Wingdings"/>
        </w:rPr>
        <w:t xml:space="preserve">Ci </w:t>
      </w:r>
      <w:r w:rsidR="001E53E2">
        <w:rPr>
          <w:rFonts w:eastAsia="Wingdings" w:cs="Wingdings"/>
        </w:rPr>
        <w:t>f</w:t>
      </w:r>
      <w:r>
        <w:rPr>
          <w:rFonts w:eastAsia="Wingdings" w:cs="Wingdings"/>
        </w:rPr>
        <w:t>ocalizzeremo</w:t>
      </w:r>
      <w:r w:rsidR="0050143C">
        <w:rPr>
          <w:rFonts w:eastAsia="Wingdings" w:cs="Wingdings"/>
        </w:rPr>
        <w:t xml:space="preserve"> su </w:t>
      </w:r>
      <w:r w:rsidR="00F31B55">
        <w:rPr>
          <w:rFonts w:eastAsia="Wingdings" w:cs="Wingdings"/>
        </w:rPr>
        <w:t>ambienti</w:t>
      </w:r>
      <w:r w:rsidR="0050143C">
        <w:rPr>
          <w:rFonts w:eastAsia="Wingdings" w:cs="Wingdings"/>
        </w:rPr>
        <w:t xml:space="preserve"> </w:t>
      </w:r>
      <w:r w:rsidR="0050143C" w:rsidRPr="00F31B55">
        <w:rPr>
          <w:rFonts w:eastAsia="Wingdings" w:cs="Wingdings"/>
          <w:i/>
          <w:iCs/>
        </w:rPr>
        <w:t>on prem</w:t>
      </w:r>
      <w:r w:rsidR="006F2C86" w:rsidRPr="00F31B55">
        <w:rPr>
          <w:rFonts w:eastAsia="Wingdings" w:cs="Wingdings"/>
          <w:i/>
          <w:iCs/>
        </w:rPr>
        <w:t>ises</w:t>
      </w:r>
      <w:r w:rsidR="00F31B55">
        <w:rPr>
          <w:rFonts w:eastAsia="Wingdings" w:cs="Wingdings"/>
          <w:i/>
          <w:iCs/>
        </w:rPr>
        <w:t xml:space="preserve">, </w:t>
      </w:r>
      <w:r w:rsidR="00F31B55">
        <w:rPr>
          <w:rFonts w:eastAsia="Wingdings" w:cs="Wingdings"/>
        </w:rPr>
        <w:t>in particolare</w:t>
      </w:r>
      <w:r>
        <w:rPr>
          <w:rFonts w:eastAsia="Wingdings" w:cs="Wingdings"/>
        </w:rPr>
        <w:t xml:space="preserve"> sulle </w:t>
      </w:r>
      <w:r w:rsidRPr="003C1D4E">
        <w:rPr>
          <w:rFonts w:eastAsia="Wingdings" w:cs="Wingdings"/>
          <w:i/>
          <w:iCs/>
        </w:rPr>
        <w:t>virtua</w:t>
      </w:r>
      <w:r>
        <w:rPr>
          <w:rFonts w:eastAsia="Wingdings" w:cs="Wingdings"/>
          <w:i/>
          <w:iCs/>
        </w:rPr>
        <w:t>l machine</w:t>
      </w:r>
      <w:r w:rsidR="006F2C86">
        <w:rPr>
          <w:rFonts w:eastAsia="Wingdings" w:cs="Wingdings"/>
          <w:i/>
          <w:iCs/>
        </w:rPr>
        <w:t xml:space="preserve"> </w:t>
      </w:r>
      <w:r>
        <w:rPr>
          <w:rFonts w:eastAsia="Wingdings" w:cs="Wingdings"/>
        </w:rPr>
        <w:t xml:space="preserve">e sulle macchine fisiche (quest’ultime dette anche </w:t>
      </w:r>
      <w:r w:rsidRPr="003C1D4E">
        <w:rPr>
          <w:rFonts w:eastAsia="Wingdings" w:cs="Wingdings"/>
          <w:i/>
          <w:iCs/>
        </w:rPr>
        <w:t>bare metal</w:t>
      </w:r>
      <w:r>
        <w:rPr>
          <w:rFonts w:eastAsia="Wingdings" w:cs="Wingdings"/>
          <w:i/>
          <w:iCs/>
        </w:rPr>
        <w:t xml:space="preserve"> server</w:t>
      </w:r>
      <w:r>
        <w:rPr>
          <w:rFonts w:eastAsia="Wingdings" w:cs="Wingdings"/>
        </w:rPr>
        <w:t xml:space="preserve">) e tralasceremo quasi totalmente gli ambienti </w:t>
      </w:r>
      <w:r w:rsidRPr="003C1D4E">
        <w:rPr>
          <w:rFonts w:eastAsia="Wingdings" w:cs="Wingdings"/>
          <w:i/>
          <w:iCs/>
        </w:rPr>
        <w:t>cloud</w:t>
      </w:r>
      <w:r>
        <w:rPr>
          <w:rFonts w:eastAsia="Wingdings" w:cs="Wingdings"/>
        </w:rPr>
        <w:t xml:space="preserve"> o </w:t>
      </w:r>
      <w:r w:rsidRPr="003C1D4E">
        <w:rPr>
          <w:rFonts w:eastAsia="Wingdings" w:cs="Wingdings"/>
          <w:i/>
          <w:iCs/>
        </w:rPr>
        <w:t>containerized.</w:t>
      </w:r>
    </w:p>
    <w:p w14:paraId="44D23C23" w14:textId="77777777" w:rsidR="00200437" w:rsidRDefault="00200437" w:rsidP="00200437">
      <w:pPr>
        <w:jc w:val="both"/>
        <w:rPr>
          <w:rFonts w:eastAsia="Wingdings" w:cs="Wingdings"/>
        </w:rPr>
      </w:pPr>
    </w:p>
    <w:p w14:paraId="5059D8CA" w14:textId="77777777" w:rsidR="00200437" w:rsidRPr="00235969" w:rsidRDefault="00200437" w:rsidP="00200437">
      <w:pPr>
        <w:spacing w:after="60"/>
        <w:jc w:val="both"/>
        <w:rPr>
          <w:rFonts w:eastAsia="Wingdings" w:cs="Wingdings"/>
        </w:rPr>
      </w:pPr>
      <w:r w:rsidRPr="00235969">
        <w:rPr>
          <w:rFonts w:eastAsia="Wingdings" w:cs="Wingdings"/>
        </w:rPr>
        <w:t>Per informazioni più dettagliate sul</w:t>
      </w:r>
      <w:r>
        <w:rPr>
          <w:rFonts w:eastAsia="Wingdings" w:cs="Wingdings"/>
        </w:rPr>
        <w:t>l’ottimizzazione delle macchine Linux</w:t>
      </w:r>
      <w:r w:rsidRPr="00235969">
        <w:rPr>
          <w:rFonts w:eastAsia="Wingdings" w:cs="Wingdings"/>
        </w:rPr>
        <w:t xml:space="preserve"> si consiglia la lettura del manuale </w:t>
      </w:r>
    </w:p>
    <w:p w14:paraId="21DEA190" w14:textId="77777777" w:rsidR="00200437" w:rsidRPr="00235969" w:rsidRDefault="00200437" w:rsidP="00200437">
      <w:pPr>
        <w:spacing w:after="60"/>
        <w:jc w:val="both"/>
        <w:rPr>
          <w:rFonts w:eastAsia="Wingdings" w:cs="Wingdings"/>
        </w:rPr>
      </w:pPr>
      <w:r w:rsidRPr="00235969">
        <w:rPr>
          <w:rFonts w:eastAsia="Wingdings" w:cs="Wingdings"/>
        </w:rPr>
        <w:tab/>
      </w:r>
      <w:r>
        <w:rPr>
          <w:rFonts w:eastAsia="Wingdings" w:cs="Wingdings"/>
        </w:rPr>
        <w:t>Linux e devOps</w:t>
      </w:r>
    </w:p>
    <w:p w14:paraId="74E8E587" w14:textId="77777777" w:rsidR="00200437" w:rsidRPr="00235969" w:rsidRDefault="00200437" w:rsidP="00200437">
      <w:pPr>
        <w:spacing w:after="60"/>
        <w:jc w:val="both"/>
        <w:rPr>
          <w:rFonts w:eastAsia="Wingdings" w:cs="Wingdings"/>
        </w:rPr>
      </w:pPr>
      <w:r w:rsidRPr="00235969">
        <w:rPr>
          <w:rFonts w:eastAsia="Wingdings" w:cs="Wingdings"/>
        </w:rPr>
        <w:t>Anch'esso distribuito tramite il sito</w:t>
      </w:r>
    </w:p>
    <w:p w14:paraId="25BA728B" w14:textId="77777777" w:rsidR="00200437" w:rsidRDefault="00200437" w:rsidP="00200437">
      <w:pPr>
        <w:jc w:val="both"/>
        <w:rPr>
          <w:rFonts w:eastAsia="Wingdings" w:cs="Wingdings"/>
        </w:rPr>
      </w:pPr>
      <w:r w:rsidRPr="00235969">
        <w:rPr>
          <w:rFonts w:eastAsia="Wingdings" w:cs="Wingdings"/>
        </w:rPr>
        <w:tab/>
      </w:r>
      <w:hyperlink r:id="rId9" w:history="1">
        <w:r w:rsidRPr="00F06B8C">
          <w:rPr>
            <w:rStyle w:val="Hyperlink"/>
            <w:rFonts w:eastAsia="Wingdings" w:cs="Wingdings"/>
          </w:rPr>
          <w:t>www.manualioracle.it</w:t>
        </w:r>
      </w:hyperlink>
    </w:p>
    <w:p w14:paraId="7CC8F3C4" w14:textId="77777777" w:rsidR="00200437" w:rsidRDefault="00200437" w:rsidP="00200437">
      <w:pPr>
        <w:jc w:val="both"/>
        <w:rPr>
          <w:rFonts w:eastAsia="Wingdings" w:cs="Wingdings"/>
        </w:rPr>
      </w:pPr>
    </w:p>
    <w:p w14:paraId="443CAC06" w14:textId="77777777" w:rsidR="00200437" w:rsidRDefault="00200437" w:rsidP="00200437">
      <w:pPr>
        <w:jc w:val="both"/>
        <w:rPr>
          <w:rFonts w:eastAsia="Wingdings" w:cs="Wingdings"/>
        </w:rPr>
      </w:pPr>
    </w:p>
    <w:p w14:paraId="66A04BE7" w14:textId="20D9BC16" w:rsidR="00200437" w:rsidRPr="002444B5" w:rsidRDefault="001206A7" w:rsidP="00200437">
      <w:pPr>
        <w:pStyle w:val="Heading3"/>
        <w:jc w:val="both"/>
      </w:pPr>
      <w:bookmarkStart w:id="15" w:name="_Toc210060258"/>
      <w:r>
        <w:rPr>
          <w:rFonts w:eastAsia="Wingdings"/>
        </w:rPr>
        <w:t>4</w:t>
      </w:r>
      <w:r w:rsidR="00200437">
        <w:rPr>
          <w:rFonts w:eastAsia="Wingdings"/>
        </w:rPr>
        <w:t>.1</w:t>
      </w:r>
      <w:r w:rsidR="00200437" w:rsidRPr="002444B5">
        <w:rPr>
          <w:rFonts w:eastAsia="Wingdings"/>
        </w:rPr>
        <w:t xml:space="preserve"> – </w:t>
      </w:r>
      <w:r w:rsidR="00200437">
        <w:rPr>
          <w:rFonts w:eastAsia="Wingdings"/>
        </w:rPr>
        <w:t>Macchina Fisica o Virtuale</w:t>
      </w:r>
      <w:bookmarkEnd w:id="15"/>
    </w:p>
    <w:p w14:paraId="2E8CC213" w14:textId="77777777" w:rsidR="00200437" w:rsidRDefault="00200437" w:rsidP="00200437">
      <w:pPr>
        <w:jc w:val="both"/>
        <w:rPr>
          <w:rFonts w:eastAsia="Wingdings"/>
        </w:rPr>
      </w:pPr>
    </w:p>
    <w:p w14:paraId="68FE0E9E" w14:textId="77777777" w:rsidR="00200437" w:rsidRDefault="00200437" w:rsidP="00200437">
      <w:pPr>
        <w:jc w:val="both"/>
        <w:rPr>
          <w:rFonts w:eastAsia="Wingdings"/>
        </w:rPr>
      </w:pPr>
      <w:r>
        <w:rPr>
          <w:rFonts w:eastAsia="Wingdings"/>
        </w:rPr>
        <w:t xml:space="preserve">Negli ultimi anni si stanno diffondendo molto le macchine virtuali dunque se vuoi fare un </w:t>
      </w:r>
      <w:r>
        <w:rPr>
          <w:rFonts w:eastAsia="Wingdings"/>
          <w:i/>
          <w:iCs/>
        </w:rPr>
        <w:t xml:space="preserve">fine tuning </w:t>
      </w:r>
      <w:r>
        <w:rPr>
          <w:rFonts w:eastAsia="Wingdings"/>
        </w:rPr>
        <w:t>della macchina in cui sei può essere interessante sapere anche se è una macchina fisica o virtuale.</w:t>
      </w:r>
    </w:p>
    <w:p w14:paraId="7583BAAE" w14:textId="77777777" w:rsidR="00200437" w:rsidRDefault="00200437" w:rsidP="00200437">
      <w:pPr>
        <w:jc w:val="both"/>
        <w:rPr>
          <w:rFonts w:eastAsia="Wingdings"/>
        </w:rPr>
      </w:pPr>
    </w:p>
    <w:p w14:paraId="57E70DCC" w14:textId="77777777" w:rsidR="00B139C6" w:rsidRDefault="00B139C6" w:rsidP="00B139C6">
      <w:pPr>
        <w:jc w:val="both"/>
        <w:rPr>
          <w:rFonts w:eastAsia="Wingdings"/>
        </w:rPr>
      </w:pPr>
      <w:r>
        <w:rPr>
          <w:rFonts w:eastAsia="Wingdings"/>
        </w:rPr>
        <w:t xml:space="preserve">Un modo semplice per scoprirlo è il comando </w:t>
      </w:r>
      <w:r>
        <w:rPr>
          <w:rFonts w:eastAsia="Wingdings"/>
          <w:i/>
          <w:iCs/>
        </w:rPr>
        <w:t>dmidecode</w:t>
      </w:r>
      <w:r>
        <w:rPr>
          <w:rFonts w:eastAsia="Wingdings"/>
        </w:rPr>
        <w:t xml:space="preserve">. </w:t>
      </w:r>
    </w:p>
    <w:p w14:paraId="10DC99E1" w14:textId="77777777" w:rsidR="00200437" w:rsidRDefault="00200437" w:rsidP="00200437">
      <w:pPr>
        <w:jc w:val="both"/>
        <w:rPr>
          <w:rFonts w:eastAsia="Wingdings"/>
        </w:rPr>
      </w:pPr>
      <w:r>
        <w:rPr>
          <w:rFonts w:eastAsia="Wingdings"/>
        </w:rPr>
        <w:t xml:space="preserve">Dunque, connesso come </w:t>
      </w:r>
      <w:r>
        <w:rPr>
          <w:rFonts w:eastAsia="Wingdings"/>
          <w:i/>
          <w:iCs/>
        </w:rPr>
        <w:t xml:space="preserve">root </w:t>
      </w:r>
      <w:r>
        <w:rPr>
          <w:rFonts w:eastAsia="Wingdings"/>
        </w:rPr>
        <w:t>puoi lanciare:</w:t>
      </w:r>
    </w:p>
    <w:p w14:paraId="7A07F559" w14:textId="77777777" w:rsidR="00200437" w:rsidRDefault="00200437" w:rsidP="00200437">
      <w:pPr>
        <w:jc w:val="both"/>
        <w:rPr>
          <w:rFonts w:eastAsia="Wingdings"/>
        </w:rPr>
      </w:pPr>
    </w:p>
    <w:p w14:paraId="1E5C4268" w14:textId="77777777" w:rsidR="00200437" w:rsidRPr="0032197F" w:rsidRDefault="00200437" w:rsidP="00200437">
      <w:pPr>
        <w:jc w:val="both"/>
        <w:rPr>
          <w:rFonts w:ascii="Consolas Regular" w:eastAsia="Wingdings" w:hAnsi="Consolas Regular"/>
        </w:rPr>
      </w:pPr>
      <w:r w:rsidRPr="0032197F">
        <w:rPr>
          <w:rFonts w:ascii="Consolas Regular" w:eastAsia="Wingdings" w:hAnsi="Consolas Regular"/>
        </w:rPr>
        <w:tab/>
        <w:t>dmidecode | grep Product</w:t>
      </w:r>
    </w:p>
    <w:p w14:paraId="546C58FC" w14:textId="77777777" w:rsidR="00200437" w:rsidRDefault="00200437" w:rsidP="00200437">
      <w:pPr>
        <w:spacing w:after="120"/>
        <w:jc w:val="both"/>
        <w:rPr>
          <w:rFonts w:eastAsia="Wingdings"/>
        </w:rPr>
      </w:pPr>
    </w:p>
    <w:p w14:paraId="5B9EA724" w14:textId="77777777" w:rsidR="00200437" w:rsidRDefault="00200437" w:rsidP="00200437">
      <w:pPr>
        <w:jc w:val="both"/>
        <w:rPr>
          <w:rFonts w:eastAsia="Wingdings"/>
        </w:rPr>
      </w:pPr>
      <w:r>
        <w:rPr>
          <w:rFonts w:eastAsia="Wingdings"/>
        </w:rPr>
        <w:t>Alcuni risultati possibili:</w:t>
      </w:r>
    </w:p>
    <w:p w14:paraId="707F09FC" w14:textId="77777777" w:rsidR="00200437" w:rsidRDefault="00200437" w:rsidP="00200437">
      <w:pPr>
        <w:jc w:val="both"/>
        <w:rPr>
          <w:rFonts w:eastAsia="Wingdings"/>
        </w:rPr>
      </w:pPr>
    </w:p>
    <w:p w14:paraId="54AEF6B1" w14:textId="77777777" w:rsidR="00200437" w:rsidRPr="000E490D" w:rsidRDefault="00200437" w:rsidP="00200437">
      <w:pPr>
        <w:pStyle w:val="ListParagraph"/>
        <w:numPr>
          <w:ilvl w:val="0"/>
          <w:numId w:val="18"/>
        </w:numPr>
        <w:jc w:val="both"/>
        <w:rPr>
          <w:rFonts w:eastAsia="Wingdings"/>
        </w:rPr>
      </w:pPr>
      <w:r w:rsidRPr="000E490D">
        <w:rPr>
          <w:rFonts w:eastAsia="Wingdings"/>
        </w:rPr>
        <w:t>Macchina fisica (</w:t>
      </w:r>
      <w:r w:rsidRPr="000E490D">
        <w:rPr>
          <w:rFonts w:eastAsia="Wingdings"/>
          <w:i/>
          <w:iCs/>
        </w:rPr>
        <w:t>bare metal server</w:t>
      </w:r>
      <w:r w:rsidRPr="000E490D">
        <w:rPr>
          <w:rFonts w:eastAsia="Wingdings"/>
        </w:rPr>
        <w:t>):</w:t>
      </w:r>
    </w:p>
    <w:p w14:paraId="7E0CD9F1" w14:textId="77777777" w:rsidR="00FE17C6" w:rsidRDefault="00FE17C6" w:rsidP="00200437">
      <w:pPr>
        <w:jc w:val="both"/>
        <w:rPr>
          <w:rFonts w:ascii="Consolas Regular" w:eastAsia="Wingdings" w:hAnsi="Consolas Regular"/>
          <w:sz w:val="18"/>
          <w:szCs w:val="18"/>
        </w:rPr>
      </w:pPr>
    </w:p>
    <w:p w14:paraId="604824E5" w14:textId="77777777" w:rsidR="009E151D" w:rsidRDefault="009E151D" w:rsidP="009E151D">
      <w:pPr>
        <w:spacing w:after="120"/>
        <w:jc w:val="both"/>
      </w:pPr>
      <w:r>
        <w:t>................................</w:t>
      </w:r>
    </w:p>
    <w:p w14:paraId="4ABC4879" w14:textId="77777777" w:rsidR="009E151D" w:rsidRDefault="009E151D" w:rsidP="009E151D">
      <w:pPr>
        <w:spacing w:after="120"/>
        <w:jc w:val="both"/>
      </w:pPr>
      <w:r>
        <w:t>................................</w:t>
      </w:r>
    </w:p>
    <w:p w14:paraId="34351749" w14:textId="77777777" w:rsidR="009E151D" w:rsidRDefault="009E151D" w:rsidP="009E151D">
      <w:pPr>
        <w:spacing w:after="120"/>
        <w:jc w:val="both"/>
      </w:pPr>
      <w:r>
        <w:t>................................</w:t>
      </w:r>
    </w:p>
    <w:p w14:paraId="778296BB" w14:textId="77777777" w:rsidR="009E151D" w:rsidRPr="00FE17C6" w:rsidRDefault="009E151D" w:rsidP="00200437">
      <w:pPr>
        <w:jc w:val="both"/>
        <w:rPr>
          <w:rFonts w:eastAsia="Wingdings"/>
        </w:rPr>
      </w:pPr>
    </w:p>
    <w:p w14:paraId="3111903E" w14:textId="77777777" w:rsidR="00200437" w:rsidRDefault="00200437" w:rsidP="00200437">
      <w:pPr>
        <w:jc w:val="both"/>
        <w:rPr>
          <w:rFonts w:eastAsia="Wingdings"/>
          <w:i/>
          <w:iCs/>
        </w:rPr>
      </w:pPr>
    </w:p>
    <w:p w14:paraId="710B6C11" w14:textId="5E3DAC94" w:rsidR="000076F2" w:rsidRDefault="000076F2">
      <w:r>
        <w:br w:type="page"/>
      </w:r>
    </w:p>
    <w:p w14:paraId="069A089A" w14:textId="77777777" w:rsidR="000076F2" w:rsidRPr="000E1BD0" w:rsidRDefault="000076F2" w:rsidP="000076F2">
      <w:pPr>
        <w:pStyle w:val="Heading2"/>
        <w:jc w:val="center"/>
      </w:pPr>
      <w:bookmarkStart w:id="16" w:name="_Toc210060263"/>
      <w:r>
        <w:lastRenderedPageBreak/>
        <w:t>Gli Indici</w:t>
      </w:r>
      <w:bookmarkEnd w:id="16"/>
    </w:p>
    <w:p w14:paraId="5E48B26B" w14:textId="77777777" w:rsidR="000076F2" w:rsidRDefault="000076F2" w:rsidP="000076F2"/>
    <w:p w14:paraId="25F18EBC" w14:textId="77777777" w:rsidR="000076F2" w:rsidRPr="00FF6816" w:rsidRDefault="000076F2" w:rsidP="000076F2">
      <w:pPr>
        <w:pStyle w:val="Heading3"/>
      </w:pPr>
      <w:bookmarkStart w:id="17" w:name="_Toc125133898"/>
      <w:bookmarkStart w:id="18" w:name="_Toc150249312"/>
      <w:bookmarkStart w:id="19" w:name="_Toc210060264"/>
      <w:r>
        <w:t>5.1</w:t>
      </w:r>
      <w:r w:rsidRPr="00FF6816">
        <w:t xml:space="preserve"> – </w:t>
      </w:r>
      <w:r>
        <w:t xml:space="preserve">Gli </w:t>
      </w:r>
      <w:r w:rsidRPr="00FF6816">
        <w:t>Indici</w:t>
      </w:r>
      <w:bookmarkEnd w:id="17"/>
      <w:bookmarkEnd w:id="18"/>
      <w:bookmarkEnd w:id="19"/>
    </w:p>
    <w:p w14:paraId="3EFD904C" w14:textId="77777777" w:rsidR="000076F2" w:rsidRPr="00FF6816" w:rsidRDefault="000076F2" w:rsidP="000076F2">
      <w:pPr>
        <w:jc w:val="both"/>
      </w:pPr>
    </w:p>
    <w:p w14:paraId="209590D3" w14:textId="77777777" w:rsidR="000076F2" w:rsidRPr="00FF6816" w:rsidRDefault="000076F2" w:rsidP="000076F2">
      <w:pPr>
        <w:spacing w:after="120"/>
        <w:jc w:val="both"/>
      </w:pPr>
      <w:r w:rsidRPr="00FF6816">
        <w:t>Un indice è una struttura che serve a velocizzare l’accesso ad un tabella.</w:t>
      </w:r>
    </w:p>
    <w:p w14:paraId="24E1A0A2" w14:textId="77777777" w:rsidR="000076F2" w:rsidRPr="00FF6816" w:rsidRDefault="000076F2" w:rsidP="000076F2">
      <w:pPr>
        <w:jc w:val="both"/>
      </w:pPr>
      <w:r w:rsidRPr="00FF6816">
        <w:t>Normalmente, crei un indice su uno o più campi di una tabella grande in cui vuoi estrarre velocemente poche righe.</w:t>
      </w:r>
    </w:p>
    <w:p w14:paraId="7EDC203E" w14:textId="77777777" w:rsidR="000076F2" w:rsidRPr="00FF6816" w:rsidRDefault="000076F2" w:rsidP="000076F2">
      <w:pPr>
        <w:spacing w:after="120"/>
        <w:jc w:val="both"/>
      </w:pPr>
    </w:p>
    <w:p w14:paraId="5DCDEFF8" w14:textId="77777777" w:rsidR="000076F2" w:rsidRPr="00FF6816" w:rsidRDefault="000076F2" w:rsidP="000076F2">
      <w:pPr>
        <w:spacing w:after="120"/>
        <w:ind w:firstLine="720"/>
        <w:jc w:val="both"/>
        <w:rPr>
          <w:b/>
        </w:rPr>
      </w:pPr>
      <w:r w:rsidRPr="00FF6816">
        <w:rPr>
          <w:b/>
        </w:rPr>
        <w:t>Esempio</w:t>
      </w:r>
    </w:p>
    <w:p w14:paraId="407BEA44" w14:textId="77777777" w:rsidR="000076F2" w:rsidRPr="00FF6816" w:rsidRDefault="000076F2" w:rsidP="000076F2">
      <w:pPr>
        <w:jc w:val="both"/>
      </w:pPr>
      <w:r w:rsidRPr="00FF6816">
        <w:t>Supponiamo che la tabella EMP abbia diverse migliaia di righe e che la colonna ENAME abbia tanti valori distinti, allora su tale colonna può essere utile creare un indice come il seguente:</w:t>
      </w:r>
    </w:p>
    <w:p w14:paraId="6CD6FF21" w14:textId="77777777" w:rsidR="000076F2" w:rsidRPr="00FF6816" w:rsidRDefault="000076F2" w:rsidP="000076F2">
      <w:pPr>
        <w:jc w:val="both"/>
      </w:pPr>
    </w:p>
    <w:p w14:paraId="0F067952" w14:textId="77777777" w:rsidR="000076F2" w:rsidRPr="008F7CAB" w:rsidRDefault="000076F2" w:rsidP="000076F2">
      <w:pPr>
        <w:jc w:val="both"/>
        <w:rPr>
          <w:rFonts w:ascii="Consolas Regular" w:hAnsi="Consolas Regular"/>
          <w:sz w:val="18"/>
          <w:szCs w:val="18"/>
        </w:rPr>
      </w:pPr>
      <w:r w:rsidRPr="00FF6816">
        <w:tab/>
      </w:r>
      <w:r w:rsidRPr="008F7CAB">
        <w:rPr>
          <w:rFonts w:ascii="Consolas Regular" w:hAnsi="Consolas Regular"/>
          <w:sz w:val="18"/>
          <w:szCs w:val="18"/>
        </w:rPr>
        <w:t>CREATE INDEX emp_idx01</w:t>
      </w:r>
    </w:p>
    <w:p w14:paraId="0668FAA9" w14:textId="77777777" w:rsidR="000076F2" w:rsidRPr="008F7CAB" w:rsidRDefault="000076F2" w:rsidP="000076F2">
      <w:pPr>
        <w:jc w:val="both"/>
        <w:rPr>
          <w:rFonts w:ascii="Consolas Regular" w:hAnsi="Consolas Regular"/>
          <w:sz w:val="18"/>
          <w:szCs w:val="18"/>
        </w:rPr>
      </w:pPr>
      <w:r w:rsidRPr="008F7CAB">
        <w:rPr>
          <w:rFonts w:ascii="Consolas Regular" w:hAnsi="Consolas Regular"/>
          <w:sz w:val="18"/>
          <w:szCs w:val="18"/>
        </w:rPr>
        <w:tab/>
        <w:t>ON emp (ename);</w:t>
      </w:r>
    </w:p>
    <w:p w14:paraId="0464DDE5" w14:textId="77777777" w:rsidR="000076F2" w:rsidRPr="00FF6816" w:rsidRDefault="000076F2" w:rsidP="000076F2">
      <w:pPr>
        <w:jc w:val="both"/>
      </w:pPr>
    </w:p>
    <w:p w14:paraId="2CA14C05" w14:textId="77777777" w:rsidR="000076F2" w:rsidRPr="00FF6816" w:rsidRDefault="000076F2" w:rsidP="000076F2">
      <w:pPr>
        <w:jc w:val="both"/>
      </w:pPr>
      <w:r w:rsidRPr="00FF6816">
        <w:t xml:space="preserve">Tale indice velocizzerà query del tipo in cui il campo ENAME è indicato nella </w:t>
      </w:r>
      <w:r w:rsidRPr="00FF6816">
        <w:rPr>
          <w:i/>
          <w:iCs/>
        </w:rPr>
        <w:t>WHERE condition</w:t>
      </w:r>
      <w:r w:rsidRPr="00FF6816">
        <w:t xml:space="preserve"> (soprattutto, come in questo caso con una condizione di uguaglianza):</w:t>
      </w:r>
    </w:p>
    <w:p w14:paraId="42EE2DA3" w14:textId="77777777" w:rsidR="000076F2" w:rsidRPr="00FF6816" w:rsidRDefault="000076F2" w:rsidP="000076F2">
      <w:pPr>
        <w:jc w:val="both"/>
      </w:pPr>
    </w:p>
    <w:p w14:paraId="4659AD8A" w14:textId="77777777" w:rsidR="000076F2" w:rsidRPr="008F7CAB" w:rsidRDefault="000076F2" w:rsidP="000076F2">
      <w:pPr>
        <w:jc w:val="both"/>
        <w:rPr>
          <w:rFonts w:ascii="Consolas Regular" w:hAnsi="Consolas Regular"/>
          <w:sz w:val="18"/>
          <w:szCs w:val="18"/>
        </w:rPr>
      </w:pPr>
      <w:r w:rsidRPr="008F7CAB">
        <w:rPr>
          <w:rFonts w:ascii="Consolas Regular" w:hAnsi="Consolas Regular"/>
          <w:sz w:val="18"/>
          <w:szCs w:val="18"/>
        </w:rPr>
        <w:tab/>
        <w:t>SELECT ...</w:t>
      </w:r>
    </w:p>
    <w:p w14:paraId="7963737A" w14:textId="77777777" w:rsidR="000076F2" w:rsidRPr="008F7CAB" w:rsidRDefault="000076F2" w:rsidP="000076F2">
      <w:pPr>
        <w:jc w:val="both"/>
        <w:rPr>
          <w:rFonts w:ascii="Consolas Regular" w:hAnsi="Consolas Regular"/>
          <w:sz w:val="18"/>
          <w:szCs w:val="18"/>
        </w:rPr>
      </w:pPr>
      <w:r w:rsidRPr="008F7CAB">
        <w:rPr>
          <w:rFonts w:ascii="Consolas Regular" w:hAnsi="Consolas Regular"/>
          <w:sz w:val="18"/>
          <w:szCs w:val="18"/>
        </w:rPr>
        <w:tab/>
        <w:t>FROM emp</w:t>
      </w:r>
    </w:p>
    <w:p w14:paraId="7752022F" w14:textId="77777777" w:rsidR="000076F2" w:rsidRPr="008F7CAB" w:rsidRDefault="000076F2" w:rsidP="000076F2">
      <w:pPr>
        <w:jc w:val="both"/>
        <w:rPr>
          <w:rFonts w:ascii="Consolas Regular" w:hAnsi="Consolas Regular"/>
          <w:sz w:val="18"/>
          <w:szCs w:val="18"/>
        </w:rPr>
      </w:pPr>
      <w:r w:rsidRPr="008F7CAB">
        <w:rPr>
          <w:rFonts w:ascii="Consolas Regular" w:hAnsi="Consolas Regular"/>
          <w:sz w:val="18"/>
          <w:szCs w:val="18"/>
        </w:rPr>
        <w:tab/>
        <w:t>WHERE ename = ...;</w:t>
      </w:r>
    </w:p>
    <w:p w14:paraId="202AB073" w14:textId="77777777" w:rsidR="000076F2" w:rsidRPr="00FF6816" w:rsidRDefault="000076F2" w:rsidP="000076F2">
      <w:pPr>
        <w:jc w:val="both"/>
      </w:pPr>
    </w:p>
    <w:p w14:paraId="20BFEA7F" w14:textId="77777777" w:rsidR="000076F2" w:rsidRPr="00FF6816" w:rsidRDefault="000076F2" w:rsidP="000076F2">
      <w:pPr>
        <w:jc w:val="both"/>
      </w:pPr>
      <w:r w:rsidRPr="00FF6816">
        <w:t>Se la tabella è acceduta nel momento in cui stai creando l’indice, conviene crearlo così (qui lo creiamo sulla colonna MGR):</w:t>
      </w:r>
    </w:p>
    <w:p w14:paraId="7D93BEE2" w14:textId="77777777" w:rsidR="000076F2" w:rsidRPr="00FF6816" w:rsidRDefault="000076F2" w:rsidP="000076F2">
      <w:pPr>
        <w:jc w:val="both"/>
      </w:pPr>
    </w:p>
    <w:p w14:paraId="280EDF83" w14:textId="77777777" w:rsidR="000076F2" w:rsidRPr="006B2487" w:rsidRDefault="000076F2" w:rsidP="000076F2">
      <w:pPr>
        <w:jc w:val="both"/>
        <w:rPr>
          <w:rFonts w:ascii="Consolas Regular" w:hAnsi="Consolas Regular"/>
          <w:sz w:val="18"/>
          <w:szCs w:val="18"/>
        </w:rPr>
      </w:pPr>
      <w:r w:rsidRPr="006B2487">
        <w:rPr>
          <w:sz w:val="18"/>
          <w:szCs w:val="18"/>
        </w:rPr>
        <w:tab/>
      </w:r>
      <w:r w:rsidRPr="006B2487">
        <w:rPr>
          <w:rFonts w:ascii="Consolas Regular" w:hAnsi="Consolas Regular"/>
          <w:sz w:val="18"/>
          <w:szCs w:val="18"/>
        </w:rPr>
        <w:t xml:space="preserve">CREATE INDEX </w:t>
      </w:r>
      <w:r w:rsidRPr="006B2487">
        <w:rPr>
          <w:rFonts w:ascii="Consolas Regular" w:eastAsia="Wingdings" w:hAnsi="Consolas Regular" w:cs="Wingdings"/>
          <w:b/>
          <w:bCs/>
          <w:sz w:val="18"/>
          <w:szCs w:val="18"/>
        </w:rPr>
        <w:t>CONCURRENTLY</w:t>
      </w:r>
      <w:r w:rsidRPr="006B2487">
        <w:rPr>
          <w:rFonts w:ascii="Consolas Regular" w:hAnsi="Consolas Regular"/>
          <w:sz w:val="18"/>
          <w:szCs w:val="18"/>
        </w:rPr>
        <w:t xml:space="preserve"> emp_idx02</w:t>
      </w:r>
    </w:p>
    <w:p w14:paraId="5DA15E5C" w14:textId="77777777" w:rsidR="000076F2" w:rsidRPr="006B2487" w:rsidRDefault="000076F2" w:rsidP="000076F2">
      <w:pPr>
        <w:jc w:val="both"/>
        <w:rPr>
          <w:rFonts w:ascii="Consolas Regular" w:hAnsi="Consolas Regular"/>
          <w:sz w:val="18"/>
          <w:szCs w:val="18"/>
        </w:rPr>
      </w:pPr>
      <w:r w:rsidRPr="006B2487">
        <w:rPr>
          <w:rFonts w:ascii="Consolas Regular" w:hAnsi="Consolas Regular"/>
          <w:sz w:val="18"/>
          <w:szCs w:val="18"/>
        </w:rPr>
        <w:tab/>
        <w:t>ON emp (mgr);</w:t>
      </w:r>
    </w:p>
    <w:p w14:paraId="12ADCAFD" w14:textId="77777777" w:rsidR="000076F2" w:rsidRDefault="000076F2" w:rsidP="000076F2">
      <w:pPr>
        <w:jc w:val="both"/>
      </w:pPr>
    </w:p>
    <w:p w14:paraId="3050FE0A" w14:textId="77777777" w:rsidR="000076F2" w:rsidRDefault="000076F2" w:rsidP="000076F2">
      <w:pPr>
        <w:spacing w:after="120"/>
        <w:jc w:val="both"/>
      </w:pPr>
      <w:r>
        <w:t>Si possono creare anche indici composti ossia su più colonne.</w:t>
      </w:r>
    </w:p>
    <w:p w14:paraId="2E2E8CF7" w14:textId="77777777" w:rsidR="000076F2" w:rsidRDefault="000076F2" w:rsidP="000076F2">
      <w:pPr>
        <w:spacing w:after="120"/>
        <w:jc w:val="both"/>
      </w:pPr>
      <w:r>
        <w:t>Es.:</w:t>
      </w:r>
    </w:p>
    <w:p w14:paraId="5E74D53F" w14:textId="72EA49D8" w:rsidR="002E4E4A" w:rsidRDefault="002E4E4A" w:rsidP="000076F2">
      <w:pPr>
        <w:spacing w:after="120"/>
        <w:jc w:val="both"/>
      </w:pPr>
      <w:r>
        <w:t>................................</w:t>
      </w:r>
    </w:p>
    <w:p w14:paraId="5E34BD67" w14:textId="77777777" w:rsidR="002E4E4A" w:rsidRDefault="002E4E4A" w:rsidP="002E4E4A">
      <w:pPr>
        <w:spacing w:after="120"/>
        <w:jc w:val="both"/>
      </w:pPr>
      <w:r>
        <w:t>................................</w:t>
      </w:r>
    </w:p>
    <w:p w14:paraId="117DBBA4" w14:textId="77777777" w:rsidR="002E4E4A" w:rsidRDefault="002E4E4A" w:rsidP="002E4E4A">
      <w:pPr>
        <w:spacing w:after="120"/>
        <w:jc w:val="both"/>
      </w:pPr>
      <w:r>
        <w:t>................................</w:t>
      </w:r>
    </w:p>
    <w:p w14:paraId="189E4035" w14:textId="77777777" w:rsidR="002E4E4A" w:rsidRDefault="002E4E4A" w:rsidP="000076F2">
      <w:pPr>
        <w:spacing w:after="120"/>
        <w:jc w:val="both"/>
      </w:pPr>
    </w:p>
    <w:p w14:paraId="7DD6F3FC" w14:textId="77777777" w:rsidR="003A5823" w:rsidRDefault="003A5823" w:rsidP="00AA02C3">
      <w:pPr>
        <w:jc w:val="both"/>
      </w:pPr>
    </w:p>
    <w:sectPr w:rsidR="003A5823">
      <w:headerReference w:type="default" r:id="rId10"/>
      <w:footerReference w:type="default" r:id="rId11"/>
      <w:pgSz w:w="11906" w:h="16838"/>
      <w:pgMar w:top="1440" w:right="1259" w:bottom="1440" w:left="1259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794F" w14:textId="77777777" w:rsidR="008B5092" w:rsidRDefault="008B5092">
      <w:r>
        <w:separator/>
      </w:r>
    </w:p>
  </w:endnote>
  <w:endnote w:type="continuationSeparator" w:id="0">
    <w:p w14:paraId="5848EA14" w14:textId="77777777" w:rsidR="008B5092" w:rsidRDefault="008B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GNNA N+ Courier;Courier New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imbus Mono L;Courier New">
    <w:panose1 w:val="00000000000000000000"/>
    <w:charset w:val="00"/>
    <w:family w:val="roman"/>
    <w:notTrueType/>
    <w:pitch w:val="default"/>
  </w:font>
  <w:font w:name="FreeSans;Arial">
    <w:altName w:val="Cambria"/>
    <w:panose1 w:val="00000000000000000000"/>
    <w:charset w:val="00"/>
    <w:family w:val="roman"/>
    <w:notTrueType/>
    <w:pitch w:val="default"/>
  </w:font>
  <w:font w:name="Consolas Regular">
    <w:altName w:val="Consola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E5EE" w14:textId="77777777" w:rsidR="006C12DA" w:rsidRDefault="00707631">
    <w:pPr>
      <w:pStyle w:val="Footer"/>
      <w:ind w:right="360" w:firstLine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26" behindDoc="1" locked="0" layoutInCell="0" allowOverlap="1" wp14:anchorId="6ED8198F" wp14:editId="4CB32C24">
              <wp:simplePos x="0" y="0"/>
              <wp:positionH relativeFrom="margin">
                <wp:posOffset>5720715</wp:posOffset>
              </wp:positionH>
              <wp:positionV relativeFrom="paragraph">
                <wp:posOffset>4445</wp:posOffset>
              </wp:positionV>
              <wp:extent cx="238125" cy="204470"/>
              <wp:effectExtent l="0" t="0" r="9525" b="5080"/>
              <wp:wrapSquare wrapText="largest"/>
              <wp:docPr id="18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12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AD450E" w14:textId="77777777" w:rsidR="006C12DA" w:rsidRDefault="00707631">
                          <w:pPr>
                            <w:pStyle w:val="Footer"/>
                          </w:pPr>
                          <w:r>
                            <w:rPr>
                              <w:rStyle w:val="Numerodipagina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dipagina"/>
                            </w:rPr>
                            <w:fldChar w:fldCharType="separate"/>
                          </w:r>
                          <w:r>
                            <w:rPr>
                              <w:rStyle w:val="Numerodipagina"/>
                            </w:rPr>
                            <w:t>114</w:t>
                          </w:r>
                          <w:r>
                            <w:rPr>
                              <w:rStyle w:val="Numerodi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720" tIns="720" rIns="720" bIns="720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D8198F" id="Cornice1" o:spid="_x0000_s1026" style="position:absolute;left:0;text-align:left;margin-left:450.45pt;margin-top:.35pt;width:18.75pt;height:16.1pt;z-index:-503316254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" o:allowincell="f" stroked="f" strokeweight="0">
              <v:textbox inset=".02mm,.02mm,.02mm,.02mm">
                <w:txbxContent>
                  <w:p w14:paraId="4BAD450E" w14:textId="77777777" w:rsidR="006C12DA" w:rsidRDefault="00707631">
                    <w:pPr>
                      <w:pStyle w:val="Footer"/>
                    </w:pPr>
                    <w:r>
                      <w:rPr>
                        <w:rStyle w:val="Numerodipagina"/>
                      </w:rPr>
                      <w:fldChar w:fldCharType="begin"/>
                    </w:r>
                    <w:r>
                      <w:rPr>
                        <w:rStyle w:val="Numerodipagina"/>
                      </w:rPr>
                      <w:instrText xml:space="preserve"> PAGE </w:instrText>
                    </w:r>
                    <w:r>
                      <w:rPr>
                        <w:rStyle w:val="Numerodipagina"/>
                      </w:rPr>
                      <w:fldChar w:fldCharType="separate"/>
                    </w:r>
                    <w:r>
                      <w:rPr>
                        <w:rStyle w:val="Numerodipagina"/>
                      </w:rPr>
                      <w:t>114</w:t>
                    </w:r>
                    <w:r>
                      <w:rPr>
                        <w:rStyle w:val="Numerodi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07EFA3EC" w14:textId="77777777" w:rsidR="006C12DA" w:rsidRDefault="00707631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8CF1" w14:textId="77777777" w:rsidR="008B5092" w:rsidRDefault="008B5092">
      <w:r>
        <w:separator/>
      </w:r>
    </w:p>
  </w:footnote>
  <w:footnote w:type="continuationSeparator" w:id="0">
    <w:p w14:paraId="06647713" w14:textId="77777777" w:rsidR="008B5092" w:rsidRDefault="008B5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E598" w14:textId="423CF9B9" w:rsidR="006C12DA" w:rsidRDefault="00707631" w:rsidP="003F1A09">
    <w:pPr>
      <w:pStyle w:val="Header"/>
      <w:jc w:val="center"/>
    </w:pPr>
    <w:r>
      <w:t>PostgreSQL</w:t>
    </w:r>
    <w:r w:rsidR="009D415E">
      <w:t xml:space="preserve"> 1</w:t>
    </w:r>
    <w:r w:rsidR="00941872">
      <w:t>5</w:t>
    </w:r>
    <w:r w:rsidR="00D47CDD">
      <w:t xml:space="preserve"> – </w:t>
    </w:r>
    <w:r w:rsidR="00941872">
      <w:t>Performance &amp;</w:t>
    </w:r>
    <w:r w:rsidR="00975E66">
      <w:t xml:space="preserve"> </w:t>
    </w:r>
    <w:r w:rsidR="003F1A09">
      <w:t>Tuning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it-I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Courier New" w:hint="default"/>
        <w:lang w:val="it-I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lang w:val="it-I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lang w:val="it-I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F133AC"/>
    <w:multiLevelType w:val="hybridMultilevel"/>
    <w:tmpl w:val="ABB616F6"/>
    <w:lvl w:ilvl="0" w:tplc="777060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06FC8"/>
    <w:multiLevelType w:val="multilevel"/>
    <w:tmpl w:val="236E8BFE"/>
    <w:lvl w:ilvl="0">
      <w:start w:val="1"/>
      <w:numFmt w:val="bullet"/>
      <w:pStyle w:val="Puntoelenco31"/>
      <w:lvlText w:val=""/>
      <w:lvlJc w:val="left"/>
      <w:pPr>
        <w:tabs>
          <w:tab w:val="num" w:pos="2366"/>
        </w:tabs>
        <w:ind w:left="236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3" w15:restartNumberingAfterBreak="0">
    <w:nsid w:val="0A7D15D4"/>
    <w:multiLevelType w:val="multilevel"/>
    <w:tmpl w:val="4850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D39C2"/>
    <w:multiLevelType w:val="multilevel"/>
    <w:tmpl w:val="EF3C8F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6F1DAD"/>
    <w:multiLevelType w:val="hybridMultilevel"/>
    <w:tmpl w:val="44361C8E"/>
    <w:lvl w:ilvl="0" w:tplc="C66E20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0001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768E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211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88A3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EC71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ACE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56D2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2E7D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F1F59C8"/>
    <w:multiLevelType w:val="multilevel"/>
    <w:tmpl w:val="1A84A8F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0885CC2"/>
    <w:multiLevelType w:val="hybridMultilevel"/>
    <w:tmpl w:val="05669470"/>
    <w:lvl w:ilvl="0" w:tplc="7B70E0BA">
      <w:start w:val="1"/>
      <w:numFmt w:val="decimal"/>
      <w:lvlText w:val="%1."/>
      <w:lvlJc w:val="left"/>
      <w:pPr>
        <w:ind w:left="720" w:hanging="360"/>
      </w:pPr>
      <w:rPr>
        <w:rFonts w:eastAsia="Wingdings" w:cs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A2F01"/>
    <w:multiLevelType w:val="multilevel"/>
    <w:tmpl w:val="D772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46799"/>
    <w:multiLevelType w:val="multilevel"/>
    <w:tmpl w:val="2E60867A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  <w:rPr>
        <w:sz w:val="32"/>
        <w:szCs w:val="32"/>
      </w:r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EE742F3"/>
    <w:multiLevelType w:val="multilevel"/>
    <w:tmpl w:val="4580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23339"/>
    <w:multiLevelType w:val="hybridMultilevel"/>
    <w:tmpl w:val="9E8E2938"/>
    <w:lvl w:ilvl="0" w:tplc="A9DE56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109E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9CA3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7A8E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2AFF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0A61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1238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14F2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674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6930736"/>
    <w:multiLevelType w:val="multilevel"/>
    <w:tmpl w:val="322E9B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76F7824"/>
    <w:multiLevelType w:val="multilevel"/>
    <w:tmpl w:val="7F8A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E06DC7"/>
    <w:multiLevelType w:val="multilevel"/>
    <w:tmpl w:val="F6BE8092"/>
    <w:lvl w:ilvl="0">
      <w:start w:val="5"/>
      <w:numFmt w:val="none"/>
      <w:pStyle w:val="Heading1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nothing"/>
      <w:lvlText w:val="Cap. %2 - 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E733921"/>
    <w:multiLevelType w:val="multilevel"/>
    <w:tmpl w:val="D108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F86B36"/>
    <w:multiLevelType w:val="multilevel"/>
    <w:tmpl w:val="8EDC19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2A1599"/>
    <w:multiLevelType w:val="multilevel"/>
    <w:tmpl w:val="3C5C0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7E17E25"/>
    <w:multiLevelType w:val="multilevel"/>
    <w:tmpl w:val="2D2C43B2"/>
    <w:lvl w:ilvl="0">
      <w:start w:val="1"/>
      <w:numFmt w:val="bullet"/>
      <w:pStyle w:val="Puntoelenco41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cs="Symbo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B321F1E"/>
    <w:multiLevelType w:val="hybridMultilevel"/>
    <w:tmpl w:val="64BAC11E"/>
    <w:lvl w:ilvl="0" w:tplc="F03E3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2D4D"/>
    <w:multiLevelType w:val="multilevel"/>
    <w:tmpl w:val="5ED68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45476D"/>
    <w:multiLevelType w:val="hybridMultilevel"/>
    <w:tmpl w:val="C86C7724"/>
    <w:lvl w:ilvl="0" w:tplc="05EC95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005E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CA54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4671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DCE5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F825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364C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FA13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F452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DE41975"/>
    <w:multiLevelType w:val="hybridMultilevel"/>
    <w:tmpl w:val="81E22F1E"/>
    <w:lvl w:ilvl="0" w:tplc="E108A3C6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C5FB9"/>
    <w:multiLevelType w:val="multilevel"/>
    <w:tmpl w:val="2DD4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C302B3"/>
    <w:multiLevelType w:val="multilevel"/>
    <w:tmpl w:val="77A4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6237E4"/>
    <w:multiLevelType w:val="multilevel"/>
    <w:tmpl w:val="B8A87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1E2736"/>
    <w:multiLevelType w:val="multilevel"/>
    <w:tmpl w:val="1D1AF270"/>
    <w:lvl w:ilvl="0">
      <w:start w:val="1"/>
      <w:numFmt w:val="bullet"/>
      <w:pStyle w:val="Puntoelenco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04F35AE"/>
    <w:multiLevelType w:val="multilevel"/>
    <w:tmpl w:val="3C5C0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6D90EA9"/>
    <w:multiLevelType w:val="multilevel"/>
    <w:tmpl w:val="177C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5D03AC"/>
    <w:multiLevelType w:val="multilevel"/>
    <w:tmpl w:val="37C87CAE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041771D"/>
    <w:multiLevelType w:val="multilevel"/>
    <w:tmpl w:val="A59C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FF3793"/>
    <w:multiLevelType w:val="multilevel"/>
    <w:tmpl w:val="649E619C"/>
    <w:lvl w:ilvl="0">
      <w:start w:val="1"/>
      <w:numFmt w:val="decimal"/>
      <w:pStyle w:val="NormalBold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E00110"/>
    <w:multiLevelType w:val="multilevel"/>
    <w:tmpl w:val="DEDC37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Calibri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Calibri" w:hint="default"/>
      </w:rPr>
    </w:lvl>
  </w:abstractNum>
  <w:abstractNum w:abstractNumId="33" w15:restartNumberingAfterBreak="0">
    <w:nsid w:val="73932BFF"/>
    <w:multiLevelType w:val="multilevel"/>
    <w:tmpl w:val="3C5C0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969145F"/>
    <w:multiLevelType w:val="multilevel"/>
    <w:tmpl w:val="7B74A6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F37C26"/>
    <w:multiLevelType w:val="hybridMultilevel"/>
    <w:tmpl w:val="3E247B9E"/>
    <w:lvl w:ilvl="0" w:tplc="D0DAEB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6EB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02D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76B0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A038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F0D5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E6BE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84C9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208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D9D56CA"/>
    <w:multiLevelType w:val="multilevel"/>
    <w:tmpl w:val="8C60E1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41099388">
    <w:abstractNumId w:val="14"/>
  </w:num>
  <w:num w:numId="2" w16cid:durableId="61830771">
    <w:abstractNumId w:val="18"/>
  </w:num>
  <w:num w:numId="3" w16cid:durableId="955217151">
    <w:abstractNumId w:val="2"/>
  </w:num>
  <w:num w:numId="4" w16cid:durableId="1710032112">
    <w:abstractNumId w:val="26"/>
  </w:num>
  <w:num w:numId="5" w16cid:durableId="1415784292">
    <w:abstractNumId w:val="29"/>
  </w:num>
  <w:num w:numId="6" w16cid:durableId="1706127">
    <w:abstractNumId w:val="4"/>
  </w:num>
  <w:num w:numId="7" w16cid:durableId="944075659">
    <w:abstractNumId w:val="31"/>
  </w:num>
  <w:num w:numId="8" w16cid:durableId="391663341">
    <w:abstractNumId w:val="6"/>
  </w:num>
  <w:num w:numId="9" w16cid:durableId="1422067337">
    <w:abstractNumId w:val="32"/>
  </w:num>
  <w:num w:numId="10" w16cid:durableId="103112994">
    <w:abstractNumId w:val="33"/>
  </w:num>
  <w:num w:numId="11" w16cid:durableId="1675961893">
    <w:abstractNumId w:val="12"/>
  </w:num>
  <w:num w:numId="12" w16cid:durableId="425154131">
    <w:abstractNumId w:val="22"/>
  </w:num>
  <w:num w:numId="13" w16cid:durableId="515728672">
    <w:abstractNumId w:val="7"/>
  </w:num>
  <w:num w:numId="14" w16cid:durableId="59133036">
    <w:abstractNumId w:val="35"/>
  </w:num>
  <w:num w:numId="15" w16cid:durableId="151411291">
    <w:abstractNumId w:val="11"/>
  </w:num>
  <w:num w:numId="16" w16cid:durableId="573859710">
    <w:abstractNumId w:val="21"/>
  </w:num>
  <w:num w:numId="17" w16cid:durableId="427428026">
    <w:abstractNumId w:val="5"/>
  </w:num>
  <w:num w:numId="18" w16cid:durableId="1290167159">
    <w:abstractNumId w:val="0"/>
  </w:num>
  <w:num w:numId="19" w16cid:durableId="1843930457">
    <w:abstractNumId w:val="9"/>
  </w:num>
  <w:num w:numId="20" w16cid:durableId="545600464">
    <w:abstractNumId w:val="19"/>
  </w:num>
  <w:num w:numId="21" w16cid:durableId="26175973">
    <w:abstractNumId w:val="1"/>
  </w:num>
  <w:num w:numId="22" w16cid:durableId="276178725">
    <w:abstractNumId w:val="3"/>
  </w:num>
  <w:num w:numId="23" w16cid:durableId="168523288">
    <w:abstractNumId w:val="8"/>
  </w:num>
  <w:num w:numId="24" w16cid:durableId="1994991071">
    <w:abstractNumId w:val="20"/>
  </w:num>
  <w:num w:numId="25" w16cid:durableId="55934635">
    <w:abstractNumId w:val="30"/>
  </w:num>
  <w:num w:numId="26" w16cid:durableId="90779100">
    <w:abstractNumId w:val="24"/>
  </w:num>
  <w:num w:numId="27" w16cid:durableId="922563578">
    <w:abstractNumId w:val="28"/>
  </w:num>
  <w:num w:numId="28" w16cid:durableId="1230578984">
    <w:abstractNumId w:val="15"/>
  </w:num>
  <w:num w:numId="29" w16cid:durableId="1433941260">
    <w:abstractNumId w:val="25"/>
  </w:num>
  <w:num w:numId="30" w16cid:durableId="837312214">
    <w:abstractNumId w:val="1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25863482">
    <w:abstractNumId w:val="34"/>
  </w:num>
  <w:num w:numId="32" w16cid:durableId="1762944231">
    <w:abstractNumId w:val="14"/>
  </w:num>
  <w:num w:numId="33" w16cid:durableId="1036348609">
    <w:abstractNumId w:val="17"/>
  </w:num>
  <w:num w:numId="34" w16cid:durableId="555701458">
    <w:abstractNumId w:val="27"/>
  </w:num>
  <w:num w:numId="35" w16cid:durableId="706295599">
    <w:abstractNumId w:val="14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2340059">
    <w:abstractNumId w:val="23"/>
  </w:num>
  <w:num w:numId="37" w16cid:durableId="436364009">
    <w:abstractNumId w:val="10"/>
  </w:num>
  <w:num w:numId="38" w16cid:durableId="2131120695">
    <w:abstractNumId w:val="13"/>
  </w:num>
  <w:num w:numId="39" w16cid:durableId="1303147754">
    <w:abstractNumId w:val="14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65056033">
    <w:abstractNumId w:val="16"/>
  </w:num>
  <w:num w:numId="41" w16cid:durableId="1528177862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2DA"/>
    <w:rsid w:val="0000083C"/>
    <w:rsid w:val="000008D2"/>
    <w:rsid w:val="000014D7"/>
    <w:rsid w:val="00003641"/>
    <w:rsid w:val="00003690"/>
    <w:rsid w:val="000040C2"/>
    <w:rsid w:val="00004989"/>
    <w:rsid w:val="000049D4"/>
    <w:rsid w:val="0000511D"/>
    <w:rsid w:val="0000516B"/>
    <w:rsid w:val="00005223"/>
    <w:rsid w:val="000057BE"/>
    <w:rsid w:val="00005F87"/>
    <w:rsid w:val="00006320"/>
    <w:rsid w:val="00006F02"/>
    <w:rsid w:val="000076F2"/>
    <w:rsid w:val="0000774A"/>
    <w:rsid w:val="0001038E"/>
    <w:rsid w:val="000103CC"/>
    <w:rsid w:val="000106A0"/>
    <w:rsid w:val="00010AF2"/>
    <w:rsid w:val="00010E03"/>
    <w:rsid w:val="00010EE9"/>
    <w:rsid w:val="000115E8"/>
    <w:rsid w:val="000117EA"/>
    <w:rsid w:val="00011C73"/>
    <w:rsid w:val="00011CEC"/>
    <w:rsid w:val="000128EA"/>
    <w:rsid w:val="000147BF"/>
    <w:rsid w:val="00014A24"/>
    <w:rsid w:val="000150E3"/>
    <w:rsid w:val="0001547B"/>
    <w:rsid w:val="00016B95"/>
    <w:rsid w:val="000175A1"/>
    <w:rsid w:val="0002007E"/>
    <w:rsid w:val="000207F7"/>
    <w:rsid w:val="00021155"/>
    <w:rsid w:val="00021916"/>
    <w:rsid w:val="000231B4"/>
    <w:rsid w:val="00023B49"/>
    <w:rsid w:val="000249AD"/>
    <w:rsid w:val="000262F1"/>
    <w:rsid w:val="0002733A"/>
    <w:rsid w:val="00027860"/>
    <w:rsid w:val="0002798E"/>
    <w:rsid w:val="00030041"/>
    <w:rsid w:val="00030AC2"/>
    <w:rsid w:val="000311DB"/>
    <w:rsid w:val="000320E4"/>
    <w:rsid w:val="000322D1"/>
    <w:rsid w:val="000331E8"/>
    <w:rsid w:val="0003337D"/>
    <w:rsid w:val="00034EFD"/>
    <w:rsid w:val="00034F21"/>
    <w:rsid w:val="0003681C"/>
    <w:rsid w:val="000370A1"/>
    <w:rsid w:val="000407FF"/>
    <w:rsid w:val="0004089A"/>
    <w:rsid w:val="000415F7"/>
    <w:rsid w:val="000417DA"/>
    <w:rsid w:val="00042B0D"/>
    <w:rsid w:val="00043407"/>
    <w:rsid w:val="00043439"/>
    <w:rsid w:val="0004384A"/>
    <w:rsid w:val="00044D4D"/>
    <w:rsid w:val="00045BB2"/>
    <w:rsid w:val="000465D1"/>
    <w:rsid w:val="00046773"/>
    <w:rsid w:val="000467FE"/>
    <w:rsid w:val="00046E20"/>
    <w:rsid w:val="00047E6D"/>
    <w:rsid w:val="00047FA6"/>
    <w:rsid w:val="00050352"/>
    <w:rsid w:val="000511C9"/>
    <w:rsid w:val="00051232"/>
    <w:rsid w:val="000515C2"/>
    <w:rsid w:val="00051900"/>
    <w:rsid w:val="00051B5D"/>
    <w:rsid w:val="00052397"/>
    <w:rsid w:val="000529F1"/>
    <w:rsid w:val="00053404"/>
    <w:rsid w:val="000536DE"/>
    <w:rsid w:val="00053FF5"/>
    <w:rsid w:val="00054236"/>
    <w:rsid w:val="0005525B"/>
    <w:rsid w:val="00055BE6"/>
    <w:rsid w:val="00056DDF"/>
    <w:rsid w:val="000575A3"/>
    <w:rsid w:val="00057A62"/>
    <w:rsid w:val="00060536"/>
    <w:rsid w:val="0006171A"/>
    <w:rsid w:val="00061E6C"/>
    <w:rsid w:val="00061EE6"/>
    <w:rsid w:val="000628E1"/>
    <w:rsid w:val="00062FD2"/>
    <w:rsid w:val="0006341A"/>
    <w:rsid w:val="00063665"/>
    <w:rsid w:val="000639B9"/>
    <w:rsid w:val="0006504F"/>
    <w:rsid w:val="00065131"/>
    <w:rsid w:val="0006523B"/>
    <w:rsid w:val="00067404"/>
    <w:rsid w:val="00067430"/>
    <w:rsid w:val="000678A9"/>
    <w:rsid w:val="00067AC8"/>
    <w:rsid w:val="00067B4A"/>
    <w:rsid w:val="00067C86"/>
    <w:rsid w:val="00067CAA"/>
    <w:rsid w:val="00067D35"/>
    <w:rsid w:val="000703E5"/>
    <w:rsid w:val="00070E23"/>
    <w:rsid w:val="00070FBC"/>
    <w:rsid w:val="000713D6"/>
    <w:rsid w:val="00071415"/>
    <w:rsid w:val="000718C8"/>
    <w:rsid w:val="000721AD"/>
    <w:rsid w:val="000721F3"/>
    <w:rsid w:val="000729D9"/>
    <w:rsid w:val="00072E71"/>
    <w:rsid w:val="0007403D"/>
    <w:rsid w:val="000743B7"/>
    <w:rsid w:val="000744A0"/>
    <w:rsid w:val="00075CF1"/>
    <w:rsid w:val="00076118"/>
    <w:rsid w:val="00076360"/>
    <w:rsid w:val="00076B3D"/>
    <w:rsid w:val="000774F2"/>
    <w:rsid w:val="00077641"/>
    <w:rsid w:val="00077897"/>
    <w:rsid w:val="00080F38"/>
    <w:rsid w:val="0008138F"/>
    <w:rsid w:val="00081390"/>
    <w:rsid w:val="00081651"/>
    <w:rsid w:val="000819B7"/>
    <w:rsid w:val="00081E5B"/>
    <w:rsid w:val="00082B54"/>
    <w:rsid w:val="0008497F"/>
    <w:rsid w:val="00084B53"/>
    <w:rsid w:val="00084B6E"/>
    <w:rsid w:val="00084F6C"/>
    <w:rsid w:val="000854EE"/>
    <w:rsid w:val="000856CE"/>
    <w:rsid w:val="000860F7"/>
    <w:rsid w:val="000861A6"/>
    <w:rsid w:val="00087115"/>
    <w:rsid w:val="0008739B"/>
    <w:rsid w:val="00090470"/>
    <w:rsid w:val="00090612"/>
    <w:rsid w:val="000907E5"/>
    <w:rsid w:val="00090A17"/>
    <w:rsid w:val="00091260"/>
    <w:rsid w:val="00091698"/>
    <w:rsid w:val="00091E8F"/>
    <w:rsid w:val="0009265C"/>
    <w:rsid w:val="00093026"/>
    <w:rsid w:val="000936C1"/>
    <w:rsid w:val="00093F7B"/>
    <w:rsid w:val="00095033"/>
    <w:rsid w:val="00095AC4"/>
    <w:rsid w:val="00097BD2"/>
    <w:rsid w:val="000A0022"/>
    <w:rsid w:val="000A105C"/>
    <w:rsid w:val="000A126D"/>
    <w:rsid w:val="000A132B"/>
    <w:rsid w:val="000A2805"/>
    <w:rsid w:val="000A2FEA"/>
    <w:rsid w:val="000A347F"/>
    <w:rsid w:val="000A3B26"/>
    <w:rsid w:val="000A3D88"/>
    <w:rsid w:val="000A4FBD"/>
    <w:rsid w:val="000A5989"/>
    <w:rsid w:val="000A60D6"/>
    <w:rsid w:val="000A6176"/>
    <w:rsid w:val="000A67D5"/>
    <w:rsid w:val="000A694C"/>
    <w:rsid w:val="000A6AF0"/>
    <w:rsid w:val="000A74D6"/>
    <w:rsid w:val="000A7AA2"/>
    <w:rsid w:val="000B0C48"/>
    <w:rsid w:val="000B0E60"/>
    <w:rsid w:val="000B135C"/>
    <w:rsid w:val="000B1CDD"/>
    <w:rsid w:val="000B2139"/>
    <w:rsid w:val="000B2268"/>
    <w:rsid w:val="000B23B6"/>
    <w:rsid w:val="000B2B28"/>
    <w:rsid w:val="000B2D34"/>
    <w:rsid w:val="000B3539"/>
    <w:rsid w:val="000B4546"/>
    <w:rsid w:val="000B4781"/>
    <w:rsid w:val="000B52CF"/>
    <w:rsid w:val="000B586B"/>
    <w:rsid w:val="000B5C6F"/>
    <w:rsid w:val="000B633F"/>
    <w:rsid w:val="000B63BA"/>
    <w:rsid w:val="000B6702"/>
    <w:rsid w:val="000B6B9F"/>
    <w:rsid w:val="000B7E6A"/>
    <w:rsid w:val="000C0514"/>
    <w:rsid w:val="000C053D"/>
    <w:rsid w:val="000C0B67"/>
    <w:rsid w:val="000C0F00"/>
    <w:rsid w:val="000C176E"/>
    <w:rsid w:val="000C1ECB"/>
    <w:rsid w:val="000C30C4"/>
    <w:rsid w:val="000C3E9D"/>
    <w:rsid w:val="000C4405"/>
    <w:rsid w:val="000C4465"/>
    <w:rsid w:val="000C47A4"/>
    <w:rsid w:val="000C4BC6"/>
    <w:rsid w:val="000C4C39"/>
    <w:rsid w:val="000C4DF8"/>
    <w:rsid w:val="000C50EC"/>
    <w:rsid w:val="000C5400"/>
    <w:rsid w:val="000C573B"/>
    <w:rsid w:val="000C5B49"/>
    <w:rsid w:val="000C5C8E"/>
    <w:rsid w:val="000C5F9C"/>
    <w:rsid w:val="000C706D"/>
    <w:rsid w:val="000D0D63"/>
    <w:rsid w:val="000D19E7"/>
    <w:rsid w:val="000D1F7A"/>
    <w:rsid w:val="000D2291"/>
    <w:rsid w:val="000D25AA"/>
    <w:rsid w:val="000D2BEB"/>
    <w:rsid w:val="000D3011"/>
    <w:rsid w:val="000D367B"/>
    <w:rsid w:val="000D397C"/>
    <w:rsid w:val="000D3DB7"/>
    <w:rsid w:val="000D4A83"/>
    <w:rsid w:val="000D4C64"/>
    <w:rsid w:val="000D5EAD"/>
    <w:rsid w:val="000D6869"/>
    <w:rsid w:val="000D71C8"/>
    <w:rsid w:val="000D721F"/>
    <w:rsid w:val="000D783B"/>
    <w:rsid w:val="000D7C2C"/>
    <w:rsid w:val="000D7D62"/>
    <w:rsid w:val="000E0A48"/>
    <w:rsid w:val="000E0E15"/>
    <w:rsid w:val="000E0E1A"/>
    <w:rsid w:val="000E0F3A"/>
    <w:rsid w:val="000E1708"/>
    <w:rsid w:val="000E175B"/>
    <w:rsid w:val="000E1BD0"/>
    <w:rsid w:val="000E2A7F"/>
    <w:rsid w:val="000E2E71"/>
    <w:rsid w:val="000E336B"/>
    <w:rsid w:val="000E33EC"/>
    <w:rsid w:val="000E39B9"/>
    <w:rsid w:val="000E3A72"/>
    <w:rsid w:val="000E3E8C"/>
    <w:rsid w:val="000E3F14"/>
    <w:rsid w:val="000E45B2"/>
    <w:rsid w:val="000E49E4"/>
    <w:rsid w:val="000E4D2F"/>
    <w:rsid w:val="000E4F30"/>
    <w:rsid w:val="000E4FCD"/>
    <w:rsid w:val="000E529E"/>
    <w:rsid w:val="000E531D"/>
    <w:rsid w:val="000E5AE2"/>
    <w:rsid w:val="000E5D82"/>
    <w:rsid w:val="000E64CA"/>
    <w:rsid w:val="000E64E9"/>
    <w:rsid w:val="000E6991"/>
    <w:rsid w:val="000E69ED"/>
    <w:rsid w:val="000E7701"/>
    <w:rsid w:val="000E7C10"/>
    <w:rsid w:val="000E7E22"/>
    <w:rsid w:val="000F03F3"/>
    <w:rsid w:val="000F0514"/>
    <w:rsid w:val="000F127F"/>
    <w:rsid w:val="000F1E1A"/>
    <w:rsid w:val="000F3B53"/>
    <w:rsid w:val="000F42EB"/>
    <w:rsid w:val="000F4B05"/>
    <w:rsid w:val="000F5A6E"/>
    <w:rsid w:val="000F5D4F"/>
    <w:rsid w:val="000F5F71"/>
    <w:rsid w:val="000F64C5"/>
    <w:rsid w:val="000F6781"/>
    <w:rsid w:val="000F710B"/>
    <w:rsid w:val="000F7182"/>
    <w:rsid w:val="000F752F"/>
    <w:rsid w:val="00100328"/>
    <w:rsid w:val="00100CE8"/>
    <w:rsid w:val="00101007"/>
    <w:rsid w:val="001015F8"/>
    <w:rsid w:val="001025A3"/>
    <w:rsid w:val="0010321E"/>
    <w:rsid w:val="00103A6C"/>
    <w:rsid w:val="001040FB"/>
    <w:rsid w:val="001058E3"/>
    <w:rsid w:val="001060C3"/>
    <w:rsid w:val="00106CDE"/>
    <w:rsid w:val="001074BB"/>
    <w:rsid w:val="001075D1"/>
    <w:rsid w:val="001077FA"/>
    <w:rsid w:val="0011100C"/>
    <w:rsid w:val="001114DC"/>
    <w:rsid w:val="001118D7"/>
    <w:rsid w:val="00111A1F"/>
    <w:rsid w:val="00111F28"/>
    <w:rsid w:val="00111F44"/>
    <w:rsid w:val="00112B68"/>
    <w:rsid w:val="00112DF9"/>
    <w:rsid w:val="00114010"/>
    <w:rsid w:val="00114025"/>
    <w:rsid w:val="00114746"/>
    <w:rsid w:val="001148FC"/>
    <w:rsid w:val="00115240"/>
    <w:rsid w:val="00116757"/>
    <w:rsid w:val="00116A52"/>
    <w:rsid w:val="00116F16"/>
    <w:rsid w:val="001172A3"/>
    <w:rsid w:val="001179BF"/>
    <w:rsid w:val="00117B22"/>
    <w:rsid w:val="00117EF2"/>
    <w:rsid w:val="00117FCD"/>
    <w:rsid w:val="001206A7"/>
    <w:rsid w:val="00121154"/>
    <w:rsid w:val="00122116"/>
    <w:rsid w:val="001231EF"/>
    <w:rsid w:val="00123AA3"/>
    <w:rsid w:val="00123C4D"/>
    <w:rsid w:val="001249EB"/>
    <w:rsid w:val="00124C78"/>
    <w:rsid w:val="00124E08"/>
    <w:rsid w:val="00125963"/>
    <w:rsid w:val="00125E0F"/>
    <w:rsid w:val="0012635C"/>
    <w:rsid w:val="00127927"/>
    <w:rsid w:val="00127DEC"/>
    <w:rsid w:val="0013050E"/>
    <w:rsid w:val="00130CE6"/>
    <w:rsid w:val="00131368"/>
    <w:rsid w:val="001328CF"/>
    <w:rsid w:val="00133C65"/>
    <w:rsid w:val="001343F0"/>
    <w:rsid w:val="00134486"/>
    <w:rsid w:val="00134B83"/>
    <w:rsid w:val="00134C17"/>
    <w:rsid w:val="00134CA6"/>
    <w:rsid w:val="00134D24"/>
    <w:rsid w:val="001351A1"/>
    <w:rsid w:val="001355C5"/>
    <w:rsid w:val="0014147F"/>
    <w:rsid w:val="0014186E"/>
    <w:rsid w:val="00142B53"/>
    <w:rsid w:val="00143816"/>
    <w:rsid w:val="001446F6"/>
    <w:rsid w:val="001448ED"/>
    <w:rsid w:val="0014553F"/>
    <w:rsid w:val="00145DAA"/>
    <w:rsid w:val="00146158"/>
    <w:rsid w:val="00146D14"/>
    <w:rsid w:val="00147426"/>
    <w:rsid w:val="001476AB"/>
    <w:rsid w:val="00147920"/>
    <w:rsid w:val="001479EC"/>
    <w:rsid w:val="001518C2"/>
    <w:rsid w:val="00151C0F"/>
    <w:rsid w:val="00151CA1"/>
    <w:rsid w:val="001535A6"/>
    <w:rsid w:val="001535BE"/>
    <w:rsid w:val="00153A18"/>
    <w:rsid w:val="001549FD"/>
    <w:rsid w:val="00156597"/>
    <w:rsid w:val="0015689F"/>
    <w:rsid w:val="00156950"/>
    <w:rsid w:val="00157288"/>
    <w:rsid w:val="00157383"/>
    <w:rsid w:val="001576C8"/>
    <w:rsid w:val="00160089"/>
    <w:rsid w:val="00160A9C"/>
    <w:rsid w:val="001612C9"/>
    <w:rsid w:val="001613B6"/>
    <w:rsid w:val="00161539"/>
    <w:rsid w:val="00161C11"/>
    <w:rsid w:val="00161C60"/>
    <w:rsid w:val="00162230"/>
    <w:rsid w:val="00162A89"/>
    <w:rsid w:val="001638CB"/>
    <w:rsid w:val="00163F41"/>
    <w:rsid w:val="00164182"/>
    <w:rsid w:val="00164710"/>
    <w:rsid w:val="00164895"/>
    <w:rsid w:val="00164928"/>
    <w:rsid w:val="00165152"/>
    <w:rsid w:val="0016542F"/>
    <w:rsid w:val="00165CBF"/>
    <w:rsid w:val="00166A33"/>
    <w:rsid w:val="00166D08"/>
    <w:rsid w:val="001674C8"/>
    <w:rsid w:val="001676B9"/>
    <w:rsid w:val="00167825"/>
    <w:rsid w:val="0017008F"/>
    <w:rsid w:val="00170547"/>
    <w:rsid w:val="00171B08"/>
    <w:rsid w:val="001727DE"/>
    <w:rsid w:val="0017293E"/>
    <w:rsid w:val="00172982"/>
    <w:rsid w:val="00172DF6"/>
    <w:rsid w:val="00174B17"/>
    <w:rsid w:val="00175123"/>
    <w:rsid w:val="00175517"/>
    <w:rsid w:val="0017556A"/>
    <w:rsid w:val="001763EB"/>
    <w:rsid w:val="001767B0"/>
    <w:rsid w:val="001767F6"/>
    <w:rsid w:val="00176DA0"/>
    <w:rsid w:val="0017788F"/>
    <w:rsid w:val="00177C98"/>
    <w:rsid w:val="00177DD0"/>
    <w:rsid w:val="00180210"/>
    <w:rsid w:val="00181870"/>
    <w:rsid w:val="00181A64"/>
    <w:rsid w:val="00181D03"/>
    <w:rsid w:val="00182056"/>
    <w:rsid w:val="001828F1"/>
    <w:rsid w:val="00182EBB"/>
    <w:rsid w:val="00183506"/>
    <w:rsid w:val="00184252"/>
    <w:rsid w:val="001846D6"/>
    <w:rsid w:val="001853D3"/>
    <w:rsid w:val="00185667"/>
    <w:rsid w:val="00186A0D"/>
    <w:rsid w:val="00186E1B"/>
    <w:rsid w:val="00190168"/>
    <w:rsid w:val="0019122A"/>
    <w:rsid w:val="001915F5"/>
    <w:rsid w:val="001918E7"/>
    <w:rsid w:val="00191F53"/>
    <w:rsid w:val="0019207E"/>
    <w:rsid w:val="00192114"/>
    <w:rsid w:val="00192959"/>
    <w:rsid w:val="00193356"/>
    <w:rsid w:val="001938B1"/>
    <w:rsid w:val="001939F9"/>
    <w:rsid w:val="0019413D"/>
    <w:rsid w:val="0019416F"/>
    <w:rsid w:val="00195512"/>
    <w:rsid w:val="00195F71"/>
    <w:rsid w:val="00196E29"/>
    <w:rsid w:val="0019728A"/>
    <w:rsid w:val="001972B1"/>
    <w:rsid w:val="001974BF"/>
    <w:rsid w:val="001974C3"/>
    <w:rsid w:val="00197775"/>
    <w:rsid w:val="001A0999"/>
    <w:rsid w:val="001A1A2E"/>
    <w:rsid w:val="001A1D48"/>
    <w:rsid w:val="001A2202"/>
    <w:rsid w:val="001A2FE0"/>
    <w:rsid w:val="001A366D"/>
    <w:rsid w:val="001A3BEB"/>
    <w:rsid w:val="001A3BEE"/>
    <w:rsid w:val="001A3F89"/>
    <w:rsid w:val="001A4C66"/>
    <w:rsid w:val="001A5966"/>
    <w:rsid w:val="001A5B7B"/>
    <w:rsid w:val="001A6023"/>
    <w:rsid w:val="001A67D8"/>
    <w:rsid w:val="001A6A21"/>
    <w:rsid w:val="001A6ACF"/>
    <w:rsid w:val="001A7212"/>
    <w:rsid w:val="001A7774"/>
    <w:rsid w:val="001A78C5"/>
    <w:rsid w:val="001A7DB1"/>
    <w:rsid w:val="001B039C"/>
    <w:rsid w:val="001B03C7"/>
    <w:rsid w:val="001B0569"/>
    <w:rsid w:val="001B06FC"/>
    <w:rsid w:val="001B072F"/>
    <w:rsid w:val="001B0C27"/>
    <w:rsid w:val="001B20BB"/>
    <w:rsid w:val="001B2C7C"/>
    <w:rsid w:val="001B2F1A"/>
    <w:rsid w:val="001B369D"/>
    <w:rsid w:val="001B389C"/>
    <w:rsid w:val="001B3BF8"/>
    <w:rsid w:val="001B4DA9"/>
    <w:rsid w:val="001B591C"/>
    <w:rsid w:val="001B6290"/>
    <w:rsid w:val="001B6299"/>
    <w:rsid w:val="001B72B6"/>
    <w:rsid w:val="001B73F9"/>
    <w:rsid w:val="001C069C"/>
    <w:rsid w:val="001C09B0"/>
    <w:rsid w:val="001C09D1"/>
    <w:rsid w:val="001C1B03"/>
    <w:rsid w:val="001C21A9"/>
    <w:rsid w:val="001C2821"/>
    <w:rsid w:val="001C2F02"/>
    <w:rsid w:val="001C3134"/>
    <w:rsid w:val="001C33B4"/>
    <w:rsid w:val="001C35DF"/>
    <w:rsid w:val="001C4704"/>
    <w:rsid w:val="001C479A"/>
    <w:rsid w:val="001C4C97"/>
    <w:rsid w:val="001C5D07"/>
    <w:rsid w:val="001C7600"/>
    <w:rsid w:val="001C7672"/>
    <w:rsid w:val="001C7EF7"/>
    <w:rsid w:val="001D05DA"/>
    <w:rsid w:val="001D09DF"/>
    <w:rsid w:val="001D1242"/>
    <w:rsid w:val="001D19E4"/>
    <w:rsid w:val="001D1CC3"/>
    <w:rsid w:val="001D203A"/>
    <w:rsid w:val="001D2123"/>
    <w:rsid w:val="001D281E"/>
    <w:rsid w:val="001D2A9C"/>
    <w:rsid w:val="001D2EE5"/>
    <w:rsid w:val="001D2FD4"/>
    <w:rsid w:val="001D3C27"/>
    <w:rsid w:val="001D4203"/>
    <w:rsid w:val="001D5488"/>
    <w:rsid w:val="001D574B"/>
    <w:rsid w:val="001D5AEC"/>
    <w:rsid w:val="001D60C2"/>
    <w:rsid w:val="001D6C61"/>
    <w:rsid w:val="001D71E1"/>
    <w:rsid w:val="001D7F73"/>
    <w:rsid w:val="001E0999"/>
    <w:rsid w:val="001E18CB"/>
    <w:rsid w:val="001E47D6"/>
    <w:rsid w:val="001E4D1E"/>
    <w:rsid w:val="001E53E2"/>
    <w:rsid w:val="001E5AD1"/>
    <w:rsid w:val="001E62D3"/>
    <w:rsid w:val="001E6FD6"/>
    <w:rsid w:val="001E74FB"/>
    <w:rsid w:val="001E7AA7"/>
    <w:rsid w:val="001E7F1E"/>
    <w:rsid w:val="001E7FE7"/>
    <w:rsid w:val="001F0559"/>
    <w:rsid w:val="001F0C2A"/>
    <w:rsid w:val="001F1B88"/>
    <w:rsid w:val="001F2A1B"/>
    <w:rsid w:val="001F310A"/>
    <w:rsid w:val="001F4904"/>
    <w:rsid w:val="001F5A34"/>
    <w:rsid w:val="001F5A65"/>
    <w:rsid w:val="001F600F"/>
    <w:rsid w:val="001F7D9F"/>
    <w:rsid w:val="0020036E"/>
    <w:rsid w:val="00200437"/>
    <w:rsid w:val="00200E72"/>
    <w:rsid w:val="00201048"/>
    <w:rsid w:val="00201425"/>
    <w:rsid w:val="00201EC2"/>
    <w:rsid w:val="00202494"/>
    <w:rsid w:val="00202FDB"/>
    <w:rsid w:val="002031AD"/>
    <w:rsid w:val="00203530"/>
    <w:rsid w:val="00203BF0"/>
    <w:rsid w:val="00203DC3"/>
    <w:rsid w:val="00204279"/>
    <w:rsid w:val="002044F4"/>
    <w:rsid w:val="0020566A"/>
    <w:rsid w:val="00205788"/>
    <w:rsid w:val="00205950"/>
    <w:rsid w:val="00205F86"/>
    <w:rsid w:val="0020653F"/>
    <w:rsid w:val="00206602"/>
    <w:rsid w:val="00207462"/>
    <w:rsid w:val="002074AD"/>
    <w:rsid w:val="002075BE"/>
    <w:rsid w:val="00210620"/>
    <w:rsid w:val="00211D3B"/>
    <w:rsid w:val="00211D5D"/>
    <w:rsid w:val="00212079"/>
    <w:rsid w:val="002123F9"/>
    <w:rsid w:val="002124B3"/>
    <w:rsid w:val="002129AB"/>
    <w:rsid w:val="00213C4B"/>
    <w:rsid w:val="00213DF9"/>
    <w:rsid w:val="002145B8"/>
    <w:rsid w:val="00214B91"/>
    <w:rsid w:val="00214D6E"/>
    <w:rsid w:val="00215148"/>
    <w:rsid w:val="00215347"/>
    <w:rsid w:val="00215AAE"/>
    <w:rsid w:val="00217473"/>
    <w:rsid w:val="00217EC5"/>
    <w:rsid w:val="00217F5D"/>
    <w:rsid w:val="00217FBC"/>
    <w:rsid w:val="00220383"/>
    <w:rsid w:val="002205C7"/>
    <w:rsid w:val="00220D0F"/>
    <w:rsid w:val="00222858"/>
    <w:rsid w:val="0022310C"/>
    <w:rsid w:val="002233CC"/>
    <w:rsid w:val="00223595"/>
    <w:rsid w:val="0022363D"/>
    <w:rsid w:val="00224017"/>
    <w:rsid w:val="00224EC1"/>
    <w:rsid w:val="00224EE0"/>
    <w:rsid w:val="00225369"/>
    <w:rsid w:val="00226787"/>
    <w:rsid w:val="00226A84"/>
    <w:rsid w:val="00226BAF"/>
    <w:rsid w:val="002274B8"/>
    <w:rsid w:val="00227963"/>
    <w:rsid w:val="00230B06"/>
    <w:rsid w:val="002329A9"/>
    <w:rsid w:val="002329EF"/>
    <w:rsid w:val="002329F6"/>
    <w:rsid w:val="00234586"/>
    <w:rsid w:val="00234D00"/>
    <w:rsid w:val="00234F23"/>
    <w:rsid w:val="00234FC3"/>
    <w:rsid w:val="00235385"/>
    <w:rsid w:val="002358B4"/>
    <w:rsid w:val="00235969"/>
    <w:rsid w:val="00235D78"/>
    <w:rsid w:val="002365F9"/>
    <w:rsid w:val="00236696"/>
    <w:rsid w:val="00236B95"/>
    <w:rsid w:val="00236E6B"/>
    <w:rsid w:val="002411E4"/>
    <w:rsid w:val="00241290"/>
    <w:rsid w:val="002413A9"/>
    <w:rsid w:val="00241560"/>
    <w:rsid w:val="002418A0"/>
    <w:rsid w:val="002419FA"/>
    <w:rsid w:val="00241BBE"/>
    <w:rsid w:val="00241D32"/>
    <w:rsid w:val="002423A3"/>
    <w:rsid w:val="00242CB4"/>
    <w:rsid w:val="00242EB5"/>
    <w:rsid w:val="002433C6"/>
    <w:rsid w:val="00243831"/>
    <w:rsid w:val="0024431C"/>
    <w:rsid w:val="0024449A"/>
    <w:rsid w:val="002451CA"/>
    <w:rsid w:val="002459C0"/>
    <w:rsid w:val="00246477"/>
    <w:rsid w:val="00246AFC"/>
    <w:rsid w:val="00246E48"/>
    <w:rsid w:val="00250487"/>
    <w:rsid w:val="002509CE"/>
    <w:rsid w:val="00250AF1"/>
    <w:rsid w:val="00251B23"/>
    <w:rsid w:val="00253759"/>
    <w:rsid w:val="00254137"/>
    <w:rsid w:val="00254FA1"/>
    <w:rsid w:val="0025504F"/>
    <w:rsid w:val="00255511"/>
    <w:rsid w:val="00255804"/>
    <w:rsid w:val="00255A86"/>
    <w:rsid w:val="00256356"/>
    <w:rsid w:val="00256494"/>
    <w:rsid w:val="0025701F"/>
    <w:rsid w:val="0025731F"/>
    <w:rsid w:val="002575DD"/>
    <w:rsid w:val="00261428"/>
    <w:rsid w:val="00261538"/>
    <w:rsid w:val="00262D1A"/>
    <w:rsid w:val="00262DAF"/>
    <w:rsid w:val="002632B8"/>
    <w:rsid w:val="00263969"/>
    <w:rsid w:val="00263B98"/>
    <w:rsid w:val="00264966"/>
    <w:rsid w:val="00266566"/>
    <w:rsid w:val="0026746C"/>
    <w:rsid w:val="002678C9"/>
    <w:rsid w:val="00267ADB"/>
    <w:rsid w:val="00270E24"/>
    <w:rsid w:val="00271A8C"/>
    <w:rsid w:val="00272649"/>
    <w:rsid w:val="00272C23"/>
    <w:rsid w:val="002733D1"/>
    <w:rsid w:val="0027433B"/>
    <w:rsid w:val="00274487"/>
    <w:rsid w:val="002748D1"/>
    <w:rsid w:val="00275CE5"/>
    <w:rsid w:val="00276313"/>
    <w:rsid w:val="00276BCC"/>
    <w:rsid w:val="00277139"/>
    <w:rsid w:val="00277BB3"/>
    <w:rsid w:val="00280803"/>
    <w:rsid w:val="00280B4F"/>
    <w:rsid w:val="00280F0E"/>
    <w:rsid w:val="0028106C"/>
    <w:rsid w:val="0028194C"/>
    <w:rsid w:val="00282DAD"/>
    <w:rsid w:val="002832E3"/>
    <w:rsid w:val="002837A8"/>
    <w:rsid w:val="00283B47"/>
    <w:rsid w:val="00284636"/>
    <w:rsid w:val="00284691"/>
    <w:rsid w:val="00284907"/>
    <w:rsid w:val="00284AA4"/>
    <w:rsid w:val="00284D5C"/>
    <w:rsid w:val="00285036"/>
    <w:rsid w:val="00285A36"/>
    <w:rsid w:val="00285D7F"/>
    <w:rsid w:val="00285DC4"/>
    <w:rsid w:val="0028640C"/>
    <w:rsid w:val="00286E47"/>
    <w:rsid w:val="00287C82"/>
    <w:rsid w:val="0029049B"/>
    <w:rsid w:val="00290538"/>
    <w:rsid w:val="00290C90"/>
    <w:rsid w:val="002925AF"/>
    <w:rsid w:val="00293135"/>
    <w:rsid w:val="00293423"/>
    <w:rsid w:val="00294637"/>
    <w:rsid w:val="00294A08"/>
    <w:rsid w:val="00294A62"/>
    <w:rsid w:val="00294FCF"/>
    <w:rsid w:val="00295779"/>
    <w:rsid w:val="00295FD5"/>
    <w:rsid w:val="00296147"/>
    <w:rsid w:val="002967A1"/>
    <w:rsid w:val="002969B1"/>
    <w:rsid w:val="00296C19"/>
    <w:rsid w:val="00297366"/>
    <w:rsid w:val="00297642"/>
    <w:rsid w:val="00297899"/>
    <w:rsid w:val="002A010F"/>
    <w:rsid w:val="002A17AC"/>
    <w:rsid w:val="002A1B3D"/>
    <w:rsid w:val="002A24C5"/>
    <w:rsid w:val="002A28FF"/>
    <w:rsid w:val="002A2965"/>
    <w:rsid w:val="002A2FFB"/>
    <w:rsid w:val="002A3017"/>
    <w:rsid w:val="002A3561"/>
    <w:rsid w:val="002A3923"/>
    <w:rsid w:val="002A398C"/>
    <w:rsid w:val="002A3E5A"/>
    <w:rsid w:val="002A406C"/>
    <w:rsid w:val="002A4147"/>
    <w:rsid w:val="002A4B4B"/>
    <w:rsid w:val="002A506C"/>
    <w:rsid w:val="002A5C77"/>
    <w:rsid w:val="002A77AA"/>
    <w:rsid w:val="002B0864"/>
    <w:rsid w:val="002B0CB0"/>
    <w:rsid w:val="002B134D"/>
    <w:rsid w:val="002B1B6A"/>
    <w:rsid w:val="002B1FD6"/>
    <w:rsid w:val="002B2052"/>
    <w:rsid w:val="002B21A0"/>
    <w:rsid w:val="002B325B"/>
    <w:rsid w:val="002B3AE3"/>
    <w:rsid w:val="002B470F"/>
    <w:rsid w:val="002B47E1"/>
    <w:rsid w:val="002B4AFA"/>
    <w:rsid w:val="002B4B3B"/>
    <w:rsid w:val="002B6A57"/>
    <w:rsid w:val="002B7004"/>
    <w:rsid w:val="002B798A"/>
    <w:rsid w:val="002C0132"/>
    <w:rsid w:val="002C0EBD"/>
    <w:rsid w:val="002C11F4"/>
    <w:rsid w:val="002C14DC"/>
    <w:rsid w:val="002C1623"/>
    <w:rsid w:val="002C27A5"/>
    <w:rsid w:val="002C28FB"/>
    <w:rsid w:val="002C29F8"/>
    <w:rsid w:val="002C2AB7"/>
    <w:rsid w:val="002C2D1C"/>
    <w:rsid w:val="002C35FD"/>
    <w:rsid w:val="002C41D8"/>
    <w:rsid w:val="002C43A8"/>
    <w:rsid w:val="002C4D10"/>
    <w:rsid w:val="002C58EE"/>
    <w:rsid w:val="002C5F2D"/>
    <w:rsid w:val="002C68BA"/>
    <w:rsid w:val="002C7002"/>
    <w:rsid w:val="002C7330"/>
    <w:rsid w:val="002D1094"/>
    <w:rsid w:val="002D11DB"/>
    <w:rsid w:val="002D11DC"/>
    <w:rsid w:val="002D18AA"/>
    <w:rsid w:val="002D1AA8"/>
    <w:rsid w:val="002D2242"/>
    <w:rsid w:val="002D2748"/>
    <w:rsid w:val="002D2C80"/>
    <w:rsid w:val="002D3FE6"/>
    <w:rsid w:val="002D43C2"/>
    <w:rsid w:val="002D45D2"/>
    <w:rsid w:val="002D510B"/>
    <w:rsid w:val="002D5575"/>
    <w:rsid w:val="002D599F"/>
    <w:rsid w:val="002D6CB1"/>
    <w:rsid w:val="002D737D"/>
    <w:rsid w:val="002D7AE0"/>
    <w:rsid w:val="002E071C"/>
    <w:rsid w:val="002E0F1D"/>
    <w:rsid w:val="002E111C"/>
    <w:rsid w:val="002E144B"/>
    <w:rsid w:val="002E1907"/>
    <w:rsid w:val="002E1CEC"/>
    <w:rsid w:val="002E233B"/>
    <w:rsid w:val="002E3345"/>
    <w:rsid w:val="002E37F9"/>
    <w:rsid w:val="002E3934"/>
    <w:rsid w:val="002E3C00"/>
    <w:rsid w:val="002E425C"/>
    <w:rsid w:val="002E49C8"/>
    <w:rsid w:val="002E4D03"/>
    <w:rsid w:val="002E4E4A"/>
    <w:rsid w:val="002E5138"/>
    <w:rsid w:val="002E6482"/>
    <w:rsid w:val="002E69BF"/>
    <w:rsid w:val="002E75E7"/>
    <w:rsid w:val="002F2185"/>
    <w:rsid w:val="002F2AE4"/>
    <w:rsid w:val="002F3BA6"/>
    <w:rsid w:val="002F4092"/>
    <w:rsid w:val="002F46C5"/>
    <w:rsid w:val="002F492E"/>
    <w:rsid w:val="002F6660"/>
    <w:rsid w:val="002F66B1"/>
    <w:rsid w:val="002F6979"/>
    <w:rsid w:val="002F6E77"/>
    <w:rsid w:val="002F7232"/>
    <w:rsid w:val="002F77D4"/>
    <w:rsid w:val="002F7AFE"/>
    <w:rsid w:val="002F7CBB"/>
    <w:rsid w:val="0030031F"/>
    <w:rsid w:val="00301FDB"/>
    <w:rsid w:val="003025EE"/>
    <w:rsid w:val="0030283A"/>
    <w:rsid w:val="00302845"/>
    <w:rsid w:val="003040E3"/>
    <w:rsid w:val="0030416D"/>
    <w:rsid w:val="00304355"/>
    <w:rsid w:val="0030464C"/>
    <w:rsid w:val="00304742"/>
    <w:rsid w:val="00305390"/>
    <w:rsid w:val="003053D1"/>
    <w:rsid w:val="003059B4"/>
    <w:rsid w:val="00305ED1"/>
    <w:rsid w:val="00307955"/>
    <w:rsid w:val="003100F3"/>
    <w:rsid w:val="0031084E"/>
    <w:rsid w:val="00311058"/>
    <w:rsid w:val="003111E8"/>
    <w:rsid w:val="00311306"/>
    <w:rsid w:val="003115F8"/>
    <w:rsid w:val="003118C0"/>
    <w:rsid w:val="00313951"/>
    <w:rsid w:val="003149A0"/>
    <w:rsid w:val="00315BFA"/>
    <w:rsid w:val="003166DC"/>
    <w:rsid w:val="00316CB6"/>
    <w:rsid w:val="003178B7"/>
    <w:rsid w:val="00321943"/>
    <w:rsid w:val="00321B07"/>
    <w:rsid w:val="00321C31"/>
    <w:rsid w:val="00322186"/>
    <w:rsid w:val="0032242F"/>
    <w:rsid w:val="00322468"/>
    <w:rsid w:val="00322687"/>
    <w:rsid w:val="00325079"/>
    <w:rsid w:val="0032572D"/>
    <w:rsid w:val="0032784A"/>
    <w:rsid w:val="003301E6"/>
    <w:rsid w:val="00330298"/>
    <w:rsid w:val="00330D6B"/>
    <w:rsid w:val="003314C5"/>
    <w:rsid w:val="00332522"/>
    <w:rsid w:val="00332BD8"/>
    <w:rsid w:val="00333826"/>
    <w:rsid w:val="00333DDC"/>
    <w:rsid w:val="00334D53"/>
    <w:rsid w:val="00334E5B"/>
    <w:rsid w:val="00336D6A"/>
    <w:rsid w:val="0033761A"/>
    <w:rsid w:val="0033764B"/>
    <w:rsid w:val="003378C1"/>
    <w:rsid w:val="003403A0"/>
    <w:rsid w:val="0034047E"/>
    <w:rsid w:val="00340BAE"/>
    <w:rsid w:val="00340E41"/>
    <w:rsid w:val="0034180C"/>
    <w:rsid w:val="003429DD"/>
    <w:rsid w:val="00342F4D"/>
    <w:rsid w:val="00343B82"/>
    <w:rsid w:val="003440BD"/>
    <w:rsid w:val="0034463B"/>
    <w:rsid w:val="00344A4A"/>
    <w:rsid w:val="00344D4B"/>
    <w:rsid w:val="0034573E"/>
    <w:rsid w:val="00345ED2"/>
    <w:rsid w:val="0034613E"/>
    <w:rsid w:val="003466DE"/>
    <w:rsid w:val="0034692E"/>
    <w:rsid w:val="00347B06"/>
    <w:rsid w:val="003501BC"/>
    <w:rsid w:val="003506FE"/>
    <w:rsid w:val="00350BCC"/>
    <w:rsid w:val="003528B3"/>
    <w:rsid w:val="00352E82"/>
    <w:rsid w:val="00353D84"/>
    <w:rsid w:val="00353D93"/>
    <w:rsid w:val="00353EA3"/>
    <w:rsid w:val="00353EE4"/>
    <w:rsid w:val="00354AF8"/>
    <w:rsid w:val="0035536E"/>
    <w:rsid w:val="00355D0A"/>
    <w:rsid w:val="00356E98"/>
    <w:rsid w:val="00357100"/>
    <w:rsid w:val="003578B4"/>
    <w:rsid w:val="00357BD7"/>
    <w:rsid w:val="003604CD"/>
    <w:rsid w:val="00361970"/>
    <w:rsid w:val="00361C01"/>
    <w:rsid w:val="00361C5F"/>
    <w:rsid w:val="00361DAE"/>
    <w:rsid w:val="00362234"/>
    <w:rsid w:val="00362ACB"/>
    <w:rsid w:val="00363095"/>
    <w:rsid w:val="003638DF"/>
    <w:rsid w:val="00364249"/>
    <w:rsid w:val="00364404"/>
    <w:rsid w:val="00365029"/>
    <w:rsid w:val="00365A9D"/>
    <w:rsid w:val="003662D3"/>
    <w:rsid w:val="00366415"/>
    <w:rsid w:val="003664AD"/>
    <w:rsid w:val="00366A44"/>
    <w:rsid w:val="00366B50"/>
    <w:rsid w:val="00366B9F"/>
    <w:rsid w:val="0036720F"/>
    <w:rsid w:val="003701F5"/>
    <w:rsid w:val="003717B2"/>
    <w:rsid w:val="0037326E"/>
    <w:rsid w:val="003736CE"/>
    <w:rsid w:val="00373E61"/>
    <w:rsid w:val="00373FF2"/>
    <w:rsid w:val="003746D2"/>
    <w:rsid w:val="003748D0"/>
    <w:rsid w:val="00374B7B"/>
    <w:rsid w:val="00374D1F"/>
    <w:rsid w:val="00375297"/>
    <w:rsid w:val="003752D3"/>
    <w:rsid w:val="003754AA"/>
    <w:rsid w:val="00375C87"/>
    <w:rsid w:val="0037601A"/>
    <w:rsid w:val="00376248"/>
    <w:rsid w:val="00377330"/>
    <w:rsid w:val="0037788C"/>
    <w:rsid w:val="0037797C"/>
    <w:rsid w:val="00377E4E"/>
    <w:rsid w:val="00381155"/>
    <w:rsid w:val="00381548"/>
    <w:rsid w:val="00381A2E"/>
    <w:rsid w:val="00381CB7"/>
    <w:rsid w:val="00382E59"/>
    <w:rsid w:val="003833CA"/>
    <w:rsid w:val="00383B12"/>
    <w:rsid w:val="00384D82"/>
    <w:rsid w:val="003850F6"/>
    <w:rsid w:val="003855AB"/>
    <w:rsid w:val="00386035"/>
    <w:rsid w:val="0038608D"/>
    <w:rsid w:val="0038682C"/>
    <w:rsid w:val="003875DA"/>
    <w:rsid w:val="0039025B"/>
    <w:rsid w:val="00390A28"/>
    <w:rsid w:val="0039126A"/>
    <w:rsid w:val="00391895"/>
    <w:rsid w:val="00391DB1"/>
    <w:rsid w:val="00392886"/>
    <w:rsid w:val="00392C24"/>
    <w:rsid w:val="00393387"/>
    <w:rsid w:val="0039381C"/>
    <w:rsid w:val="00393C8A"/>
    <w:rsid w:val="00393E11"/>
    <w:rsid w:val="003965D4"/>
    <w:rsid w:val="0039746E"/>
    <w:rsid w:val="003A03E1"/>
    <w:rsid w:val="003A0A3D"/>
    <w:rsid w:val="003A1D0D"/>
    <w:rsid w:val="003A2FD4"/>
    <w:rsid w:val="003A31B6"/>
    <w:rsid w:val="003A333E"/>
    <w:rsid w:val="003A3A12"/>
    <w:rsid w:val="003A4260"/>
    <w:rsid w:val="003A4324"/>
    <w:rsid w:val="003A4A90"/>
    <w:rsid w:val="003A5084"/>
    <w:rsid w:val="003A50A3"/>
    <w:rsid w:val="003A5823"/>
    <w:rsid w:val="003A6743"/>
    <w:rsid w:val="003A69AE"/>
    <w:rsid w:val="003A6B4F"/>
    <w:rsid w:val="003A6B91"/>
    <w:rsid w:val="003A74DC"/>
    <w:rsid w:val="003A7A1B"/>
    <w:rsid w:val="003B013E"/>
    <w:rsid w:val="003B0386"/>
    <w:rsid w:val="003B082B"/>
    <w:rsid w:val="003B134B"/>
    <w:rsid w:val="003B1687"/>
    <w:rsid w:val="003B2E94"/>
    <w:rsid w:val="003B305E"/>
    <w:rsid w:val="003B3A71"/>
    <w:rsid w:val="003B4F78"/>
    <w:rsid w:val="003B4F80"/>
    <w:rsid w:val="003B5447"/>
    <w:rsid w:val="003B5605"/>
    <w:rsid w:val="003B6921"/>
    <w:rsid w:val="003B6C04"/>
    <w:rsid w:val="003B79E2"/>
    <w:rsid w:val="003B7B9E"/>
    <w:rsid w:val="003C041B"/>
    <w:rsid w:val="003C1406"/>
    <w:rsid w:val="003C1A6A"/>
    <w:rsid w:val="003C1BC5"/>
    <w:rsid w:val="003C1D4E"/>
    <w:rsid w:val="003C24DB"/>
    <w:rsid w:val="003C34B7"/>
    <w:rsid w:val="003C3D2E"/>
    <w:rsid w:val="003C4A2E"/>
    <w:rsid w:val="003C4BEA"/>
    <w:rsid w:val="003C515B"/>
    <w:rsid w:val="003C69D8"/>
    <w:rsid w:val="003C714D"/>
    <w:rsid w:val="003C7982"/>
    <w:rsid w:val="003C7B38"/>
    <w:rsid w:val="003D02CB"/>
    <w:rsid w:val="003D1B68"/>
    <w:rsid w:val="003D289D"/>
    <w:rsid w:val="003D28E1"/>
    <w:rsid w:val="003D2BE3"/>
    <w:rsid w:val="003D2CBD"/>
    <w:rsid w:val="003D3190"/>
    <w:rsid w:val="003D4277"/>
    <w:rsid w:val="003D5093"/>
    <w:rsid w:val="003D53FC"/>
    <w:rsid w:val="003D57B9"/>
    <w:rsid w:val="003D5B04"/>
    <w:rsid w:val="003D5E72"/>
    <w:rsid w:val="003D704A"/>
    <w:rsid w:val="003D7182"/>
    <w:rsid w:val="003D7AB8"/>
    <w:rsid w:val="003E0B5D"/>
    <w:rsid w:val="003E14B8"/>
    <w:rsid w:val="003E168B"/>
    <w:rsid w:val="003E1798"/>
    <w:rsid w:val="003E1FEA"/>
    <w:rsid w:val="003E20C8"/>
    <w:rsid w:val="003E22F3"/>
    <w:rsid w:val="003E2A5E"/>
    <w:rsid w:val="003E316D"/>
    <w:rsid w:val="003E3495"/>
    <w:rsid w:val="003E3496"/>
    <w:rsid w:val="003E36D6"/>
    <w:rsid w:val="003E4684"/>
    <w:rsid w:val="003E4E65"/>
    <w:rsid w:val="003E56D6"/>
    <w:rsid w:val="003E580D"/>
    <w:rsid w:val="003E67B0"/>
    <w:rsid w:val="003E7179"/>
    <w:rsid w:val="003F090D"/>
    <w:rsid w:val="003F188A"/>
    <w:rsid w:val="003F1A09"/>
    <w:rsid w:val="003F2E16"/>
    <w:rsid w:val="003F3947"/>
    <w:rsid w:val="003F41B2"/>
    <w:rsid w:val="003F4F82"/>
    <w:rsid w:val="003F53CC"/>
    <w:rsid w:val="003F5760"/>
    <w:rsid w:val="003F5B52"/>
    <w:rsid w:val="003F5F5B"/>
    <w:rsid w:val="003F7B9B"/>
    <w:rsid w:val="003F7B9F"/>
    <w:rsid w:val="003F7C02"/>
    <w:rsid w:val="003F7C62"/>
    <w:rsid w:val="003F7DA1"/>
    <w:rsid w:val="00400255"/>
    <w:rsid w:val="00400676"/>
    <w:rsid w:val="0040076A"/>
    <w:rsid w:val="00400B67"/>
    <w:rsid w:val="00401D69"/>
    <w:rsid w:val="00402BA4"/>
    <w:rsid w:val="004033E5"/>
    <w:rsid w:val="004048B0"/>
    <w:rsid w:val="00405A96"/>
    <w:rsid w:val="00405C2D"/>
    <w:rsid w:val="00405FAB"/>
    <w:rsid w:val="00406381"/>
    <w:rsid w:val="004078E6"/>
    <w:rsid w:val="00410B76"/>
    <w:rsid w:val="00410C65"/>
    <w:rsid w:val="00411855"/>
    <w:rsid w:val="00411AE3"/>
    <w:rsid w:val="00411C84"/>
    <w:rsid w:val="00411D10"/>
    <w:rsid w:val="00411FAD"/>
    <w:rsid w:val="0041249C"/>
    <w:rsid w:val="00412812"/>
    <w:rsid w:val="00412DE1"/>
    <w:rsid w:val="00412E64"/>
    <w:rsid w:val="0041334E"/>
    <w:rsid w:val="00413B9F"/>
    <w:rsid w:val="00415240"/>
    <w:rsid w:val="00416669"/>
    <w:rsid w:val="00416713"/>
    <w:rsid w:val="00416D75"/>
    <w:rsid w:val="00420A3A"/>
    <w:rsid w:val="00420FCB"/>
    <w:rsid w:val="00421127"/>
    <w:rsid w:val="0042146F"/>
    <w:rsid w:val="00424470"/>
    <w:rsid w:val="00424789"/>
    <w:rsid w:val="004254F6"/>
    <w:rsid w:val="00425549"/>
    <w:rsid w:val="00425D2A"/>
    <w:rsid w:val="0042602B"/>
    <w:rsid w:val="00426152"/>
    <w:rsid w:val="004267BE"/>
    <w:rsid w:val="004267DF"/>
    <w:rsid w:val="00426C34"/>
    <w:rsid w:val="004271CE"/>
    <w:rsid w:val="0042796D"/>
    <w:rsid w:val="004304F9"/>
    <w:rsid w:val="004307C6"/>
    <w:rsid w:val="00431432"/>
    <w:rsid w:val="00431EF5"/>
    <w:rsid w:val="004323F3"/>
    <w:rsid w:val="00432E10"/>
    <w:rsid w:val="004330F0"/>
    <w:rsid w:val="00433ABB"/>
    <w:rsid w:val="00433CD4"/>
    <w:rsid w:val="004347EC"/>
    <w:rsid w:val="00434911"/>
    <w:rsid w:val="0043493F"/>
    <w:rsid w:val="00434F1E"/>
    <w:rsid w:val="00435F40"/>
    <w:rsid w:val="0043709C"/>
    <w:rsid w:val="00437428"/>
    <w:rsid w:val="004375C9"/>
    <w:rsid w:val="0043770E"/>
    <w:rsid w:val="00437AD8"/>
    <w:rsid w:val="00437CBE"/>
    <w:rsid w:val="0044043D"/>
    <w:rsid w:val="00442006"/>
    <w:rsid w:val="00442923"/>
    <w:rsid w:val="00442D49"/>
    <w:rsid w:val="004431C3"/>
    <w:rsid w:val="004435D2"/>
    <w:rsid w:val="004437E8"/>
    <w:rsid w:val="00444B2F"/>
    <w:rsid w:val="00444D83"/>
    <w:rsid w:val="004454BD"/>
    <w:rsid w:val="00445A87"/>
    <w:rsid w:val="00445AD3"/>
    <w:rsid w:val="004461D2"/>
    <w:rsid w:val="00446495"/>
    <w:rsid w:val="0044655C"/>
    <w:rsid w:val="004468D0"/>
    <w:rsid w:val="00446F7E"/>
    <w:rsid w:val="0044790D"/>
    <w:rsid w:val="00447B51"/>
    <w:rsid w:val="00450C66"/>
    <w:rsid w:val="004510C9"/>
    <w:rsid w:val="0045226D"/>
    <w:rsid w:val="00453650"/>
    <w:rsid w:val="00453D98"/>
    <w:rsid w:val="00454096"/>
    <w:rsid w:val="00454208"/>
    <w:rsid w:val="00455994"/>
    <w:rsid w:val="00455C38"/>
    <w:rsid w:val="004565E9"/>
    <w:rsid w:val="00457566"/>
    <w:rsid w:val="004577BC"/>
    <w:rsid w:val="004601C2"/>
    <w:rsid w:val="004615CD"/>
    <w:rsid w:val="00461823"/>
    <w:rsid w:val="00461AC8"/>
    <w:rsid w:val="00461F77"/>
    <w:rsid w:val="004620A8"/>
    <w:rsid w:val="00462C20"/>
    <w:rsid w:val="00463084"/>
    <w:rsid w:val="0046436E"/>
    <w:rsid w:val="004643EC"/>
    <w:rsid w:val="004647B5"/>
    <w:rsid w:val="00464885"/>
    <w:rsid w:val="00464961"/>
    <w:rsid w:val="00465BCF"/>
    <w:rsid w:val="00465C81"/>
    <w:rsid w:val="00467943"/>
    <w:rsid w:val="00467ED1"/>
    <w:rsid w:val="004705EF"/>
    <w:rsid w:val="00471200"/>
    <w:rsid w:val="0047153B"/>
    <w:rsid w:val="004715F8"/>
    <w:rsid w:val="00471817"/>
    <w:rsid w:val="00471DA4"/>
    <w:rsid w:val="004722D5"/>
    <w:rsid w:val="00472360"/>
    <w:rsid w:val="00472408"/>
    <w:rsid w:val="00472A0F"/>
    <w:rsid w:val="00472A1A"/>
    <w:rsid w:val="00472E90"/>
    <w:rsid w:val="004733A6"/>
    <w:rsid w:val="004735C7"/>
    <w:rsid w:val="00473E66"/>
    <w:rsid w:val="00474E85"/>
    <w:rsid w:val="00474F21"/>
    <w:rsid w:val="00475F41"/>
    <w:rsid w:val="004769B0"/>
    <w:rsid w:val="004769DA"/>
    <w:rsid w:val="00476BB6"/>
    <w:rsid w:val="00476E0F"/>
    <w:rsid w:val="00476E60"/>
    <w:rsid w:val="00477413"/>
    <w:rsid w:val="00477BBE"/>
    <w:rsid w:val="00477E60"/>
    <w:rsid w:val="00480340"/>
    <w:rsid w:val="004803A3"/>
    <w:rsid w:val="0048124F"/>
    <w:rsid w:val="004816BE"/>
    <w:rsid w:val="004822C9"/>
    <w:rsid w:val="00482A30"/>
    <w:rsid w:val="004831B0"/>
    <w:rsid w:val="00483F37"/>
    <w:rsid w:val="00484269"/>
    <w:rsid w:val="00485BEE"/>
    <w:rsid w:val="00486A8F"/>
    <w:rsid w:val="004877BA"/>
    <w:rsid w:val="00487D23"/>
    <w:rsid w:val="00490684"/>
    <w:rsid w:val="00490A93"/>
    <w:rsid w:val="00490E3D"/>
    <w:rsid w:val="0049152B"/>
    <w:rsid w:val="004937BF"/>
    <w:rsid w:val="00493F82"/>
    <w:rsid w:val="00494172"/>
    <w:rsid w:val="00494908"/>
    <w:rsid w:val="00495355"/>
    <w:rsid w:val="00495579"/>
    <w:rsid w:val="00495C27"/>
    <w:rsid w:val="00496CDC"/>
    <w:rsid w:val="00496D25"/>
    <w:rsid w:val="00497274"/>
    <w:rsid w:val="004979A1"/>
    <w:rsid w:val="00497BEC"/>
    <w:rsid w:val="00497D7B"/>
    <w:rsid w:val="004A11CF"/>
    <w:rsid w:val="004A1CC8"/>
    <w:rsid w:val="004A267F"/>
    <w:rsid w:val="004A30F6"/>
    <w:rsid w:val="004A5C50"/>
    <w:rsid w:val="004A61DF"/>
    <w:rsid w:val="004A65EE"/>
    <w:rsid w:val="004A6627"/>
    <w:rsid w:val="004A6D84"/>
    <w:rsid w:val="004A7169"/>
    <w:rsid w:val="004A73FB"/>
    <w:rsid w:val="004A784C"/>
    <w:rsid w:val="004A7AF5"/>
    <w:rsid w:val="004A7B92"/>
    <w:rsid w:val="004B03B5"/>
    <w:rsid w:val="004B0AF1"/>
    <w:rsid w:val="004B0C8F"/>
    <w:rsid w:val="004B259C"/>
    <w:rsid w:val="004B28CB"/>
    <w:rsid w:val="004B2B76"/>
    <w:rsid w:val="004B2BA5"/>
    <w:rsid w:val="004B306D"/>
    <w:rsid w:val="004B30A5"/>
    <w:rsid w:val="004B3198"/>
    <w:rsid w:val="004B33E8"/>
    <w:rsid w:val="004B44C5"/>
    <w:rsid w:val="004B4C88"/>
    <w:rsid w:val="004B5691"/>
    <w:rsid w:val="004B5A7D"/>
    <w:rsid w:val="004B613B"/>
    <w:rsid w:val="004B6634"/>
    <w:rsid w:val="004B6FAC"/>
    <w:rsid w:val="004B7D80"/>
    <w:rsid w:val="004B7DA6"/>
    <w:rsid w:val="004B7DB0"/>
    <w:rsid w:val="004B7E98"/>
    <w:rsid w:val="004C060C"/>
    <w:rsid w:val="004C079B"/>
    <w:rsid w:val="004C0C54"/>
    <w:rsid w:val="004C127C"/>
    <w:rsid w:val="004C1A4A"/>
    <w:rsid w:val="004C2E29"/>
    <w:rsid w:val="004C434E"/>
    <w:rsid w:val="004C5B36"/>
    <w:rsid w:val="004C5CD2"/>
    <w:rsid w:val="004C70BC"/>
    <w:rsid w:val="004C74FF"/>
    <w:rsid w:val="004C7B8D"/>
    <w:rsid w:val="004D1791"/>
    <w:rsid w:val="004D18FB"/>
    <w:rsid w:val="004D1D71"/>
    <w:rsid w:val="004D2E25"/>
    <w:rsid w:val="004D3820"/>
    <w:rsid w:val="004D3C5B"/>
    <w:rsid w:val="004D40E0"/>
    <w:rsid w:val="004D5BBE"/>
    <w:rsid w:val="004D5F5D"/>
    <w:rsid w:val="004D716B"/>
    <w:rsid w:val="004E01AE"/>
    <w:rsid w:val="004E1338"/>
    <w:rsid w:val="004E1473"/>
    <w:rsid w:val="004E1768"/>
    <w:rsid w:val="004E2C1F"/>
    <w:rsid w:val="004E4816"/>
    <w:rsid w:val="004E4B89"/>
    <w:rsid w:val="004E510B"/>
    <w:rsid w:val="004E57D1"/>
    <w:rsid w:val="004E6102"/>
    <w:rsid w:val="004E6E1F"/>
    <w:rsid w:val="004E71D0"/>
    <w:rsid w:val="004E7AA3"/>
    <w:rsid w:val="004E7F16"/>
    <w:rsid w:val="004F013A"/>
    <w:rsid w:val="004F0A90"/>
    <w:rsid w:val="004F11AD"/>
    <w:rsid w:val="004F2107"/>
    <w:rsid w:val="004F23D6"/>
    <w:rsid w:val="004F358B"/>
    <w:rsid w:val="004F3629"/>
    <w:rsid w:val="004F38BF"/>
    <w:rsid w:val="004F3A6F"/>
    <w:rsid w:val="004F420E"/>
    <w:rsid w:val="004F4258"/>
    <w:rsid w:val="004F4961"/>
    <w:rsid w:val="004F5186"/>
    <w:rsid w:val="004F5386"/>
    <w:rsid w:val="004F598E"/>
    <w:rsid w:val="004F5DB0"/>
    <w:rsid w:val="004F6486"/>
    <w:rsid w:val="004F655D"/>
    <w:rsid w:val="00500D84"/>
    <w:rsid w:val="0050143C"/>
    <w:rsid w:val="005016DD"/>
    <w:rsid w:val="005024C0"/>
    <w:rsid w:val="005029F1"/>
    <w:rsid w:val="00503970"/>
    <w:rsid w:val="00504BB2"/>
    <w:rsid w:val="0050594D"/>
    <w:rsid w:val="00505A78"/>
    <w:rsid w:val="0050672D"/>
    <w:rsid w:val="00506820"/>
    <w:rsid w:val="0050691F"/>
    <w:rsid w:val="00506ABC"/>
    <w:rsid w:val="005076F6"/>
    <w:rsid w:val="00507ADC"/>
    <w:rsid w:val="0051018C"/>
    <w:rsid w:val="0051086B"/>
    <w:rsid w:val="0051145B"/>
    <w:rsid w:val="0051209A"/>
    <w:rsid w:val="00512ECC"/>
    <w:rsid w:val="0051397B"/>
    <w:rsid w:val="00513E48"/>
    <w:rsid w:val="00514601"/>
    <w:rsid w:val="005150A0"/>
    <w:rsid w:val="00516283"/>
    <w:rsid w:val="00516AAC"/>
    <w:rsid w:val="00516BA0"/>
    <w:rsid w:val="00517187"/>
    <w:rsid w:val="00517566"/>
    <w:rsid w:val="00520BB0"/>
    <w:rsid w:val="005210F5"/>
    <w:rsid w:val="00521A71"/>
    <w:rsid w:val="005223CB"/>
    <w:rsid w:val="00523231"/>
    <w:rsid w:val="0052324D"/>
    <w:rsid w:val="0052476C"/>
    <w:rsid w:val="00525FEE"/>
    <w:rsid w:val="00526108"/>
    <w:rsid w:val="00526551"/>
    <w:rsid w:val="00526D02"/>
    <w:rsid w:val="00526D68"/>
    <w:rsid w:val="005274F6"/>
    <w:rsid w:val="00527FA7"/>
    <w:rsid w:val="00530365"/>
    <w:rsid w:val="005308D3"/>
    <w:rsid w:val="005322EE"/>
    <w:rsid w:val="00532B24"/>
    <w:rsid w:val="005333A1"/>
    <w:rsid w:val="005333ED"/>
    <w:rsid w:val="0053461C"/>
    <w:rsid w:val="00535598"/>
    <w:rsid w:val="005355B9"/>
    <w:rsid w:val="00535F5E"/>
    <w:rsid w:val="0053652C"/>
    <w:rsid w:val="005368AF"/>
    <w:rsid w:val="005369F7"/>
    <w:rsid w:val="00536BB6"/>
    <w:rsid w:val="00536DEE"/>
    <w:rsid w:val="005372D8"/>
    <w:rsid w:val="005375D9"/>
    <w:rsid w:val="005375ED"/>
    <w:rsid w:val="00537D3B"/>
    <w:rsid w:val="0054001E"/>
    <w:rsid w:val="00540393"/>
    <w:rsid w:val="00540591"/>
    <w:rsid w:val="00540733"/>
    <w:rsid w:val="005408B6"/>
    <w:rsid w:val="00540E03"/>
    <w:rsid w:val="00541269"/>
    <w:rsid w:val="00541A7A"/>
    <w:rsid w:val="00542048"/>
    <w:rsid w:val="0054311C"/>
    <w:rsid w:val="005438BA"/>
    <w:rsid w:val="005439B6"/>
    <w:rsid w:val="00544726"/>
    <w:rsid w:val="00544860"/>
    <w:rsid w:val="005450AB"/>
    <w:rsid w:val="005474B6"/>
    <w:rsid w:val="00550B16"/>
    <w:rsid w:val="00551446"/>
    <w:rsid w:val="005518DC"/>
    <w:rsid w:val="00551C0D"/>
    <w:rsid w:val="00551C5F"/>
    <w:rsid w:val="00551CAE"/>
    <w:rsid w:val="0055232A"/>
    <w:rsid w:val="00553A17"/>
    <w:rsid w:val="00554218"/>
    <w:rsid w:val="005547D0"/>
    <w:rsid w:val="00554913"/>
    <w:rsid w:val="00554AB8"/>
    <w:rsid w:val="00554F1F"/>
    <w:rsid w:val="00555CDD"/>
    <w:rsid w:val="00555D0C"/>
    <w:rsid w:val="00555EDB"/>
    <w:rsid w:val="005560FF"/>
    <w:rsid w:val="00556608"/>
    <w:rsid w:val="005569BB"/>
    <w:rsid w:val="005573CC"/>
    <w:rsid w:val="005600B4"/>
    <w:rsid w:val="005600DA"/>
    <w:rsid w:val="005600E6"/>
    <w:rsid w:val="0056034D"/>
    <w:rsid w:val="00560AE7"/>
    <w:rsid w:val="00561802"/>
    <w:rsid w:val="00561B6C"/>
    <w:rsid w:val="00561BDC"/>
    <w:rsid w:val="00561BE3"/>
    <w:rsid w:val="00561EF8"/>
    <w:rsid w:val="005620A3"/>
    <w:rsid w:val="00562B97"/>
    <w:rsid w:val="00562BE2"/>
    <w:rsid w:val="00562DA1"/>
    <w:rsid w:val="00563B61"/>
    <w:rsid w:val="005643DC"/>
    <w:rsid w:val="00564F6D"/>
    <w:rsid w:val="00565919"/>
    <w:rsid w:val="00566244"/>
    <w:rsid w:val="00566620"/>
    <w:rsid w:val="00566632"/>
    <w:rsid w:val="0056686B"/>
    <w:rsid w:val="00566CF3"/>
    <w:rsid w:val="005670F5"/>
    <w:rsid w:val="00567967"/>
    <w:rsid w:val="0057096C"/>
    <w:rsid w:val="00570F7F"/>
    <w:rsid w:val="00571334"/>
    <w:rsid w:val="0057153B"/>
    <w:rsid w:val="005737D3"/>
    <w:rsid w:val="005745DC"/>
    <w:rsid w:val="00574F72"/>
    <w:rsid w:val="0057514D"/>
    <w:rsid w:val="00576BED"/>
    <w:rsid w:val="00576E8E"/>
    <w:rsid w:val="0057751A"/>
    <w:rsid w:val="005777BA"/>
    <w:rsid w:val="0057789E"/>
    <w:rsid w:val="00583626"/>
    <w:rsid w:val="005847A9"/>
    <w:rsid w:val="005847AD"/>
    <w:rsid w:val="005847EC"/>
    <w:rsid w:val="00584FAD"/>
    <w:rsid w:val="0058608D"/>
    <w:rsid w:val="00586B95"/>
    <w:rsid w:val="0058757C"/>
    <w:rsid w:val="005900EA"/>
    <w:rsid w:val="005905C4"/>
    <w:rsid w:val="00590D81"/>
    <w:rsid w:val="005921F6"/>
    <w:rsid w:val="005923C3"/>
    <w:rsid w:val="005928B3"/>
    <w:rsid w:val="00593211"/>
    <w:rsid w:val="00593624"/>
    <w:rsid w:val="0059396E"/>
    <w:rsid w:val="00593A5D"/>
    <w:rsid w:val="00593B53"/>
    <w:rsid w:val="00594810"/>
    <w:rsid w:val="00594E5C"/>
    <w:rsid w:val="005958C9"/>
    <w:rsid w:val="00597DA3"/>
    <w:rsid w:val="005A030A"/>
    <w:rsid w:val="005A05CA"/>
    <w:rsid w:val="005A0E71"/>
    <w:rsid w:val="005A113E"/>
    <w:rsid w:val="005A1C6B"/>
    <w:rsid w:val="005A3AFE"/>
    <w:rsid w:val="005A43D5"/>
    <w:rsid w:val="005A4ACA"/>
    <w:rsid w:val="005A4B14"/>
    <w:rsid w:val="005A4B7D"/>
    <w:rsid w:val="005A4C6F"/>
    <w:rsid w:val="005A607E"/>
    <w:rsid w:val="005A63D3"/>
    <w:rsid w:val="005A6760"/>
    <w:rsid w:val="005A7ACC"/>
    <w:rsid w:val="005B0108"/>
    <w:rsid w:val="005B0AB1"/>
    <w:rsid w:val="005B0DD3"/>
    <w:rsid w:val="005B0F59"/>
    <w:rsid w:val="005B1641"/>
    <w:rsid w:val="005B16A8"/>
    <w:rsid w:val="005B1753"/>
    <w:rsid w:val="005B1D25"/>
    <w:rsid w:val="005B1D42"/>
    <w:rsid w:val="005B1E7D"/>
    <w:rsid w:val="005B232B"/>
    <w:rsid w:val="005B280D"/>
    <w:rsid w:val="005B2F15"/>
    <w:rsid w:val="005B4CAE"/>
    <w:rsid w:val="005B4E38"/>
    <w:rsid w:val="005B5894"/>
    <w:rsid w:val="005B5CFE"/>
    <w:rsid w:val="005B6277"/>
    <w:rsid w:val="005B72BA"/>
    <w:rsid w:val="005B7359"/>
    <w:rsid w:val="005B78B3"/>
    <w:rsid w:val="005C03A4"/>
    <w:rsid w:val="005C0873"/>
    <w:rsid w:val="005C0895"/>
    <w:rsid w:val="005C1CFD"/>
    <w:rsid w:val="005C26C6"/>
    <w:rsid w:val="005C29B1"/>
    <w:rsid w:val="005C333B"/>
    <w:rsid w:val="005C41C6"/>
    <w:rsid w:val="005C424D"/>
    <w:rsid w:val="005C7D13"/>
    <w:rsid w:val="005D04DA"/>
    <w:rsid w:val="005D05BA"/>
    <w:rsid w:val="005D1F50"/>
    <w:rsid w:val="005D1FAC"/>
    <w:rsid w:val="005D23F7"/>
    <w:rsid w:val="005D2501"/>
    <w:rsid w:val="005D47B9"/>
    <w:rsid w:val="005D4E2D"/>
    <w:rsid w:val="005D54D6"/>
    <w:rsid w:val="005D587F"/>
    <w:rsid w:val="005D5F73"/>
    <w:rsid w:val="005D655D"/>
    <w:rsid w:val="005D71D8"/>
    <w:rsid w:val="005D7329"/>
    <w:rsid w:val="005D7438"/>
    <w:rsid w:val="005E00F9"/>
    <w:rsid w:val="005E0B98"/>
    <w:rsid w:val="005E10E1"/>
    <w:rsid w:val="005E18EA"/>
    <w:rsid w:val="005E21C2"/>
    <w:rsid w:val="005E2734"/>
    <w:rsid w:val="005E2A37"/>
    <w:rsid w:val="005E2CA0"/>
    <w:rsid w:val="005E2DE9"/>
    <w:rsid w:val="005E3177"/>
    <w:rsid w:val="005E328F"/>
    <w:rsid w:val="005E3CF9"/>
    <w:rsid w:val="005E3E67"/>
    <w:rsid w:val="005E43F6"/>
    <w:rsid w:val="005E4454"/>
    <w:rsid w:val="005E4A1C"/>
    <w:rsid w:val="005E5126"/>
    <w:rsid w:val="005E6DBE"/>
    <w:rsid w:val="005E7248"/>
    <w:rsid w:val="005E7891"/>
    <w:rsid w:val="005E79B2"/>
    <w:rsid w:val="005E7BEC"/>
    <w:rsid w:val="005F1048"/>
    <w:rsid w:val="005F11D1"/>
    <w:rsid w:val="005F1595"/>
    <w:rsid w:val="005F39F0"/>
    <w:rsid w:val="005F4099"/>
    <w:rsid w:val="005F4968"/>
    <w:rsid w:val="005F591E"/>
    <w:rsid w:val="005F63E8"/>
    <w:rsid w:val="005F6982"/>
    <w:rsid w:val="005F7102"/>
    <w:rsid w:val="006002E1"/>
    <w:rsid w:val="00600E59"/>
    <w:rsid w:val="0060119F"/>
    <w:rsid w:val="0060136A"/>
    <w:rsid w:val="00602FCA"/>
    <w:rsid w:val="0060353E"/>
    <w:rsid w:val="00603C88"/>
    <w:rsid w:val="00603F1D"/>
    <w:rsid w:val="006041DF"/>
    <w:rsid w:val="006050E1"/>
    <w:rsid w:val="00606103"/>
    <w:rsid w:val="00607270"/>
    <w:rsid w:val="0060734A"/>
    <w:rsid w:val="006073F3"/>
    <w:rsid w:val="00610A03"/>
    <w:rsid w:val="00610BE1"/>
    <w:rsid w:val="006111CD"/>
    <w:rsid w:val="006119B0"/>
    <w:rsid w:val="00611C1A"/>
    <w:rsid w:val="00611CE2"/>
    <w:rsid w:val="00613803"/>
    <w:rsid w:val="00613896"/>
    <w:rsid w:val="00613BE4"/>
    <w:rsid w:val="00613DCD"/>
    <w:rsid w:val="00614381"/>
    <w:rsid w:val="0061596E"/>
    <w:rsid w:val="006161B2"/>
    <w:rsid w:val="0061661D"/>
    <w:rsid w:val="006175B0"/>
    <w:rsid w:val="00617FF6"/>
    <w:rsid w:val="00620837"/>
    <w:rsid w:val="00620EB2"/>
    <w:rsid w:val="006216D6"/>
    <w:rsid w:val="00621F7D"/>
    <w:rsid w:val="00622978"/>
    <w:rsid w:val="00622C1C"/>
    <w:rsid w:val="00622C9C"/>
    <w:rsid w:val="00623436"/>
    <w:rsid w:val="00623924"/>
    <w:rsid w:val="00623998"/>
    <w:rsid w:val="00623BB6"/>
    <w:rsid w:val="00623C60"/>
    <w:rsid w:val="00623D55"/>
    <w:rsid w:val="006246AD"/>
    <w:rsid w:val="006247BE"/>
    <w:rsid w:val="00624A4A"/>
    <w:rsid w:val="00625918"/>
    <w:rsid w:val="00625EF6"/>
    <w:rsid w:val="00625FE4"/>
    <w:rsid w:val="00626AB0"/>
    <w:rsid w:val="00626F22"/>
    <w:rsid w:val="00627C07"/>
    <w:rsid w:val="006302CC"/>
    <w:rsid w:val="0063083C"/>
    <w:rsid w:val="00630F88"/>
    <w:rsid w:val="00631846"/>
    <w:rsid w:val="00631E6A"/>
    <w:rsid w:val="006322D8"/>
    <w:rsid w:val="006333CD"/>
    <w:rsid w:val="00633A1F"/>
    <w:rsid w:val="00633E22"/>
    <w:rsid w:val="006340BC"/>
    <w:rsid w:val="00634CBE"/>
    <w:rsid w:val="00635214"/>
    <w:rsid w:val="0063617D"/>
    <w:rsid w:val="006371F3"/>
    <w:rsid w:val="0064044F"/>
    <w:rsid w:val="0064065F"/>
    <w:rsid w:val="0064076C"/>
    <w:rsid w:val="00640A53"/>
    <w:rsid w:val="00641741"/>
    <w:rsid w:val="00642C71"/>
    <w:rsid w:val="00642DFB"/>
    <w:rsid w:val="00644412"/>
    <w:rsid w:val="00644427"/>
    <w:rsid w:val="006447D3"/>
    <w:rsid w:val="00644B19"/>
    <w:rsid w:val="00645166"/>
    <w:rsid w:val="0064529B"/>
    <w:rsid w:val="00645E9D"/>
    <w:rsid w:val="00646010"/>
    <w:rsid w:val="006464B8"/>
    <w:rsid w:val="00646828"/>
    <w:rsid w:val="00650B39"/>
    <w:rsid w:val="00651276"/>
    <w:rsid w:val="00651770"/>
    <w:rsid w:val="00651B5F"/>
    <w:rsid w:val="00652317"/>
    <w:rsid w:val="00652789"/>
    <w:rsid w:val="00652947"/>
    <w:rsid w:val="00652A6F"/>
    <w:rsid w:val="00652E6E"/>
    <w:rsid w:val="006534B6"/>
    <w:rsid w:val="00653B84"/>
    <w:rsid w:val="00653CDF"/>
    <w:rsid w:val="006540DD"/>
    <w:rsid w:val="00654571"/>
    <w:rsid w:val="00655124"/>
    <w:rsid w:val="006551D1"/>
    <w:rsid w:val="006577CF"/>
    <w:rsid w:val="00660962"/>
    <w:rsid w:val="00660A76"/>
    <w:rsid w:val="00660CCE"/>
    <w:rsid w:val="00661186"/>
    <w:rsid w:val="0066192E"/>
    <w:rsid w:val="00661E3C"/>
    <w:rsid w:val="00661FE1"/>
    <w:rsid w:val="006622BC"/>
    <w:rsid w:val="00663663"/>
    <w:rsid w:val="0066386C"/>
    <w:rsid w:val="00663A8C"/>
    <w:rsid w:val="00663C2F"/>
    <w:rsid w:val="00663C54"/>
    <w:rsid w:val="006652D3"/>
    <w:rsid w:val="00665926"/>
    <w:rsid w:val="00666FD9"/>
    <w:rsid w:val="006673D5"/>
    <w:rsid w:val="0067018F"/>
    <w:rsid w:val="0067034A"/>
    <w:rsid w:val="0067037C"/>
    <w:rsid w:val="006709CB"/>
    <w:rsid w:val="00670B11"/>
    <w:rsid w:val="00670C49"/>
    <w:rsid w:val="0067115E"/>
    <w:rsid w:val="006713FD"/>
    <w:rsid w:val="00671454"/>
    <w:rsid w:val="00671D38"/>
    <w:rsid w:val="0067261F"/>
    <w:rsid w:val="0067434E"/>
    <w:rsid w:val="006745BF"/>
    <w:rsid w:val="006745F8"/>
    <w:rsid w:val="00674F38"/>
    <w:rsid w:val="00676EC0"/>
    <w:rsid w:val="00677088"/>
    <w:rsid w:val="0067729B"/>
    <w:rsid w:val="00680187"/>
    <w:rsid w:val="00680271"/>
    <w:rsid w:val="0068043F"/>
    <w:rsid w:val="00681900"/>
    <w:rsid w:val="00681B1E"/>
    <w:rsid w:val="00681D88"/>
    <w:rsid w:val="00681F1F"/>
    <w:rsid w:val="00682FF4"/>
    <w:rsid w:val="006839A8"/>
    <w:rsid w:val="00683FB4"/>
    <w:rsid w:val="0068459E"/>
    <w:rsid w:val="00684DEE"/>
    <w:rsid w:val="00685896"/>
    <w:rsid w:val="00685E8F"/>
    <w:rsid w:val="00686284"/>
    <w:rsid w:val="00686AFF"/>
    <w:rsid w:val="00687206"/>
    <w:rsid w:val="00690384"/>
    <w:rsid w:val="006911EE"/>
    <w:rsid w:val="00691344"/>
    <w:rsid w:val="006915B5"/>
    <w:rsid w:val="00692A8D"/>
    <w:rsid w:val="00693067"/>
    <w:rsid w:val="00693150"/>
    <w:rsid w:val="0069349D"/>
    <w:rsid w:val="00693E10"/>
    <w:rsid w:val="0069618C"/>
    <w:rsid w:val="006961E3"/>
    <w:rsid w:val="00696BF1"/>
    <w:rsid w:val="00696C69"/>
    <w:rsid w:val="00696F01"/>
    <w:rsid w:val="006A2026"/>
    <w:rsid w:val="006A223E"/>
    <w:rsid w:val="006A2415"/>
    <w:rsid w:val="006A2C96"/>
    <w:rsid w:val="006A2DCE"/>
    <w:rsid w:val="006A312F"/>
    <w:rsid w:val="006A3719"/>
    <w:rsid w:val="006A3A9F"/>
    <w:rsid w:val="006A4632"/>
    <w:rsid w:val="006A4763"/>
    <w:rsid w:val="006A4C6F"/>
    <w:rsid w:val="006A5CA5"/>
    <w:rsid w:val="006A676E"/>
    <w:rsid w:val="006B0B76"/>
    <w:rsid w:val="006B14DD"/>
    <w:rsid w:val="006B1639"/>
    <w:rsid w:val="006B1A71"/>
    <w:rsid w:val="006B1AEF"/>
    <w:rsid w:val="006B2487"/>
    <w:rsid w:val="006B301A"/>
    <w:rsid w:val="006B3CAC"/>
    <w:rsid w:val="006B4420"/>
    <w:rsid w:val="006B555D"/>
    <w:rsid w:val="006B5F61"/>
    <w:rsid w:val="006B627F"/>
    <w:rsid w:val="006B65D6"/>
    <w:rsid w:val="006B65E6"/>
    <w:rsid w:val="006B6858"/>
    <w:rsid w:val="006B6A17"/>
    <w:rsid w:val="006B6CD9"/>
    <w:rsid w:val="006B7A28"/>
    <w:rsid w:val="006B7B91"/>
    <w:rsid w:val="006B7DD6"/>
    <w:rsid w:val="006C06B3"/>
    <w:rsid w:val="006C0892"/>
    <w:rsid w:val="006C0952"/>
    <w:rsid w:val="006C0F77"/>
    <w:rsid w:val="006C12DA"/>
    <w:rsid w:val="006C1331"/>
    <w:rsid w:val="006C222E"/>
    <w:rsid w:val="006C265F"/>
    <w:rsid w:val="006C2775"/>
    <w:rsid w:val="006C35D7"/>
    <w:rsid w:val="006C3C56"/>
    <w:rsid w:val="006C3C7B"/>
    <w:rsid w:val="006C4294"/>
    <w:rsid w:val="006C4F39"/>
    <w:rsid w:val="006C6212"/>
    <w:rsid w:val="006C6234"/>
    <w:rsid w:val="006C627D"/>
    <w:rsid w:val="006C636A"/>
    <w:rsid w:val="006C6977"/>
    <w:rsid w:val="006C698E"/>
    <w:rsid w:val="006C7A5E"/>
    <w:rsid w:val="006C7B9A"/>
    <w:rsid w:val="006C7D4F"/>
    <w:rsid w:val="006D038B"/>
    <w:rsid w:val="006D081B"/>
    <w:rsid w:val="006D1357"/>
    <w:rsid w:val="006D2425"/>
    <w:rsid w:val="006D2F91"/>
    <w:rsid w:val="006D3209"/>
    <w:rsid w:val="006D5332"/>
    <w:rsid w:val="006D5650"/>
    <w:rsid w:val="006D5C52"/>
    <w:rsid w:val="006D62C8"/>
    <w:rsid w:val="006D6683"/>
    <w:rsid w:val="006D67A0"/>
    <w:rsid w:val="006D6F0B"/>
    <w:rsid w:val="006D7A4C"/>
    <w:rsid w:val="006D7AE1"/>
    <w:rsid w:val="006E0253"/>
    <w:rsid w:val="006E194C"/>
    <w:rsid w:val="006E2ACB"/>
    <w:rsid w:val="006E2AD3"/>
    <w:rsid w:val="006E401D"/>
    <w:rsid w:val="006E42A1"/>
    <w:rsid w:val="006E4AB6"/>
    <w:rsid w:val="006E574F"/>
    <w:rsid w:val="006E57FE"/>
    <w:rsid w:val="006E6BA6"/>
    <w:rsid w:val="006E6FC2"/>
    <w:rsid w:val="006E7F10"/>
    <w:rsid w:val="006F0E37"/>
    <w:rsid w:val="006F2002"/>
    <w:rsid w:val="006F2C86"/>
    <w:rsid w:val="006F302D"/>
    <w:rsid w:val="006F324C"/>
    <w:rsid w:val="006F3287"/>
    <w:rsid w:val="006F34A8"/>
    <w:rsid w:val="006F3DB8"/>
    <w:rsid w:val="006F4D67"/>
    <w:rsid w:val="006F4FA0"/>
    <w:rsid w:val="006F5449"/>
    <w:rsid w:val="006F5E71"/>
    <w:rsid w:val="006F62F2"/>
    <w:rsid w:val="006F6B12"/>
    <w:rsid w:val="006F6B86"/>
    <w:rsid w:val="006F6E6B"/>
    <w:rsid w:val="006F7291"/>
    <w:rsid w:val="006F798E"/>
    <w:rsid w:val="006F7D27"/>
    <w:rsid w:val="006F7E6C"/>
    <w:rsid w:val="00700D01"/>
    <w:rsid w:val="00701F22"/>
    <w:rsid w:val="00702076"/>
    <w:rsid w:val="00702945"/>
    <w:rsid w:val="00702AE8"/>
    <w:rsid w:val="00702D4D"/>
    <w:rsid w:val="00702DFE"/>
    <w:rsid w:val="00703171"/>
    <w:rsid w:val="007035B0"/>
    <w:rsid w:val="00703BCD"/>
    <w:rsid w:val="00704EFE"/>
    <w:rsid w:val="007056F9"/>
    <w:rsid w:val="00705CB1"/>
    <w:rsid w:val="0070638F"/>
    <w:rsid w:val="00707631"/>
    <w:rsid w:val="00707F3A"/>
    <w:rsid w:val="00710AAF"/>
    <w:rsid w:val="0071142E"/>
    <w:rsid w:val="007115B0"/>
    <w:rsid w:val="00712283"/>
    <w:rsid w:val="00712BA4"/>
    <w:rsid w:val="00713255"/>
    <w:rsid w:val="00713D43"/>
    <w:rsid w:val="00714672"/>
    <w:rsid w:val="00714880"/>
    <w:rsid w:val="007150A4"/>
    <w:rsid w:val="00715511"/>
    <w:rsid w:val="00715ED4"/>
    <w:rsid w:val="00716928"/>
    <w:rsid w:val="00716DA4"/>
    <w:rsid w:val="007177D3"/>
    <w:rsid w:val="00717B4D"/>
    <w:rsid w:val="00717F8C"/>
    <w:rsid w:val="00721155"/>
    <w:rsid w:val="007212A0"/>
    <w:rsid w:val="00723182"/>
    <w:rsid w:val="00723461"/>
    <w:rsid w:val="007236C0"/>
    <w:rsid w:val="007238C2"/>
    <w:rsid w:val="007238E3"/>
    <w:rsid w:val="00723D15"/>
    <w:rsid w:val="007246DF"/>
    <w:rsid w:val="007248CC"/>
    <w:rsid w:val="00724F5A"/>
    <w:rsid w:val="007252CD"/>
    <w:rsid w:val="00725501"/>
    <w:rsid w:val="00725EFA"/>
    <w:rsid w:val="007264A8"/>
    <w:rsid w:val="007269FF"/>
    <w:rsid w:val="00727B64"/>
    <w:rsid w:val="00727CDE"/>
    <w:rsid w:val="007309DA"/>
    <w:rsid w:val="007314BE"/>
    <w:rsid w:val="0073298F"/>
    <w:rsid w:val="007329B8"/>
    <w:rsid w:val="00732BF0"/>
    <w:rsid w:val="007338E1"/>
    <w:rsid w:val="00734E2A"/>
    <w:rsid w:val="007361F2"/>
    <w:rsid w:val="00736CB1"/>
    <w:rsid w:val="00737046"/>
    <w:rsid w:val="00737077"/>
    <w:rsid w:val="00737A87"/>
    <w:rsid w:val="0074135A"/>
    <w:rsid w:val="00742364"/>
    <w:rsid w:val="007423A7"/>
    <w:rsid w:val="007431BE"/>
    <w:rsid w:val="007437ED"/>
    <w:rsid w:val="00743E52"/>
    <w:rsid w:val="007442F9"/>
    <w:rsid w:val="00744596"/>
    <w:rsid w:val="00744F51"/>
    <w:rsid w:val="00745B9D"/>
    <w:rsid w:val="007461CD"/>
    <w:rsid w:val="007469B3"/>
    <w:rsid w:val="00746EF5"/>
    <w:rsid w:val="007475B5"/>
    <w:rsid w:val="00747C0B"/>
    <w:rsid w:val="007508CC"/>
    <w:rsid w:val="00750C2A"/>
    <w:rsid w:val="00750CB3"/>
    <w:rsid w:val="007515C5"/>
    <w:rsid w:val="0075199E"/>
    <w:rsid w:val="00751D5F"/>
    <w:rsid w:val="007522D2"/>
    <w:rsid w:val="00752464"/>
    <w:rsid w:val="007527AA"/>
    <w:rsid w:val="007532CC"/>
    <w:rsid w:val="0075341D"/>
    <w:rsid w:val="007537EE"/>
    <w:rsid w:val="00755239"/>
    <w:rsid w:val="00755742"/>
    <w:rsid w:val="00756262"/>
    <w:rsid w:val="007566EA"/>
    <w:rsid w:val="00761359"/>
    <w:rsid w:val="007617C9"/>
    <w:rsid w:val="00762FBB"/>
    <w:rsid w:val="0076309E"/>
    <w:rsid w:val="00763804"/>
    <w:rsid w:val="00763D90"/>
    <w:rsid w:val="00765021"/>
    <w:rsid w:val="007651B7"/>
    <w:rsid w:val="00765362"/>
    <w:rsid w:val="007655EC"/>
    <w:rsid w:val="007658B7"/>
    <w:rsid w:val="00765FD0"/>
    <w:rsid w:val="007665B6"/>
    <w:rsid w:val="00766715"/>
    <w:rsid w:val="00767834"/>
    <w:rsid w:val="00770497"/>
    <w:rsid w:val="0077070E"/>
    <w:rsid w:val="00770A81"/>
    <w:rsid w:val="00770ADA"/>
    <w:rsid w:val="007712E1"/>
    <w:rsid w:val="007728CF"/>
    <w:rsid w:val="00772A2A"/>
    <w:rsid w:val="007743EC"/>
    <w:rsid w:val="00774B03"/>
    <w:rsid w:val="00774D06"/>
    <w:rsid w:val="00774FC9"/>
    <w:rsid w:val="00775BE7"/>
    <w:rsid w:val="00775CF9"/>
    <w:rsid w:val="00775D5A"/>
    <w:rsid w:val="00776487"/>
    <w:rsid w:val="00776BC3"/>
    <w:rsid w:val="00776C2B"/>
    <w:rsid w:val="00777735"/>
    <w:rsid w:val="007778FE"/>
    <w:rsid w:val="00777CBA"/>
    <w:rsid w:val="00777DD8"/>
    <w:rsid w:val="0078165D"/>
    <w:rsid w:val="00781BAA"/>
    <w:rsid w:val="00782307"/>
    <w:rsid w:val="007826E8"/>
    <w:rsid w:val="00782780"/>
    <w:rsid w:val="00782B37"/>
    <w:rsid w:val="00782BC0"/>
    <w:rsid w:val="007838C2"/>
    <w:rsid w:val="00784E3F"/>
    <w:rsid w:val="00784FC3"/>
    <w:rsid w:val="0078570B"/>
    <w:rsid w:val="00785A14"/>
    <w:rsid w:val="00785B6D"/>
    <w:rsid w:val="007862BD"/>
    <w:rsid w:val="0078708A"/>
    <w:rsid w:val="00787528"/>
    <w:rsid w:val="00787762"/>
    <w:rsid w:val="00787856"/>
    <w:rsid w:val="007879A5"/>
    <w:rsid w:val="0079260E"/>
    <w:rsid w:val="0079300B"/>
    <w:rsid w:val="00793675"/>
    <w:rsid w:val="00794499"/>
    <w:rsid w:val="00794521"/>
    <w:rsid w:val="00794875"/>
    <w:rsid w:val="0079587B"/>
    <w:rsid w:val="007963B9"/>
    <w:rsid w:val="00796587"/>
    <w:rsid w:val="00796E5E"/>
    <w:rsid w:val="00797B6E"/>
    <w:rsid w:val="00797D71"/>
    <w:rsid w:val="007A01C8"/>
    <w:rsid w:val="007A0569"/>
    <w:rsid w:val="007A05E2"/>
    <w:rsid w:val="007A0781"/>
    <w:rsid w:val="007A0860"/>
    <w:rsid w:val="007A0874"/>
    <w:rsid w:val="007A1189"/>
    <w:rsid w:val="007A15BD"/>
    <w:rsid w:val="007A1ACD"/>
    <w:rsid w:val="007A3FB4"/>
    <w:rsid w:val="007A4083"/>
    <w:rsid w:val="007A4247"/>
    <w:rsid w:val="007A4D52"/>
    <w:rsid w:val="007A4F50"/>
    <w:rsid w:val="007A661A"/>
    <w:rsid w:val="007A67C3"/>
    <w:rsid w:val="007A6F64"/>
    <w:rsid w:val="007A7FFA"/>
    <w:rsid w:val="007B01BE"/>
    <w:rsid w:val="007B0464"/>
    <w:rsid w:val="007B0F5A"/>
    <w:rsid w:val="007B1253"/>
    <w:rsid w:val="007B1C8C"/>
    <w:rsid w:val="007B26F7"/>
    <w:rsid w:val="007B2B25"/>
    <w:rsid w:val="007B2BF5"/>
    <w:rsid w:val="007B2F7C"/>
    <w:rsid w:val="007B3903"/>
    <w:rsid w:val="007B3AB6"/>
    <w:rsid w:val="007B4975"/>
    <w:rsid w:val="007B4B2C"/>
    <w:rsid w:val="007B4B63"/>
    <w:rsid w:val="007B5FA6"/>
    <w:rsid w:val="007B6639"/>
    <w:rsid w:val="007B6C24"/>
    <w:rsid w:val="007B6C43"/>
    <w:rsid w:val="007B7312"/>
    <w:rsid w:val="007C184D"/>
    <w:rsid w:val="007C21D7"/>
    <w:rsid w:val="007C22CC"/>
    <w:rsid w:val="007C22E8"/>
    <w:rsid w:val="007C2E14"/>
    <w:rsid w:val="007C2FD7"/>
    <w:rsid w:val="007C3439"/>
    <w:rsid w:val="007C3AF3"/>
    <w:rsid w:val="007C3D03"/>
    <w:rsid w:val="007C4D38"/>
    <w:rsid w:val="007C6157"/>
    <w:rsid w:val="007C632E"/>
    <w:rsid w:val="007C65C4"/>
    <w:rsid w:val="007C65DB"/>
    <w:rsid w:val="007C6DB8"/>
    <w:rsid w:val="007C71A4"/>
    <w:rsid w:val="007C7B37"/>
    <w:rsid w:val="007D15D2"/>
    <w:rsid w:val="007D167C"/>
    <w:rsid w:val="007D2D03"/>
    <w:rsid w:val="007D2E1D"/>
    <w:rsid w:val="007D2FB5"/>
    <w:rsid w:val="007D3472"/>
    <w:rsid w:val="007D3793"/>
    <w:rsid w:val="007D3904"/>
    <w:rsid w:val="007D48F7"/>
    <w:rsid w:val="007D4DD4"/>
    <w:rsid w:val="007D5110"/>
    <w:rsid w:val="007D5F91"/>
    <w:rsid w:val="007D5FE2"/>
    <w:rsid w:val="007D63F5"/>
    <w:rsid w:val="007D72E6"/>
    <w:rsid w:val="007D7815"/>
    <w:rsid w:val="007E08C7"/>
    <w:rsid w:val="007E0D23"/>
    <w:rsid w:val="007E1682"/>
    <w:rsid w:val="007E345D"/>
    <w:rsid w:val="007E35CE"/>
    <w:rsid w:val="007E37A9"/>
    <w:rsid w:val="007E38E5"/>
    <w:rsid w:val="007E3941"/>
    <w:rsid w:val="007E4807"/>
    <w:rsid w:val="007E52FF"/>
    <w:rsid w:val="007E5620"/>
    <w:rsid w:val="007E5EEC"/>
    <w:rsid w:val="007E6FB3"/>
    <w:rsid w:val="007F0716"/>
    <w:rsid w:val="007F0998"/>
    <w:rsid w:val="007F14BD"/>
    <w:rsid w:val="007F1A2B"/>
    <w:rsid w:val="007F1CBF"/>
    <w:rsid w:val="007F245F"/>
    <w:rsid w:val="007F3ED5"/>
    <w:rsid w:val="007F45DA"/>
    <w:rsid w:val="007F48E3"/>
    <w:rsid w:val="007F5323"/>
    <w:rsid w:val="007F53F3"/>
    <w:rsid w:val="007F56F2"/>
    <w:rsid w:val="007F7E84"/>
    <w:rsid w:val="00800D2E"/>
    <w:rsid w:val="008012EE"/>
    <w:rsid w:val="0080187C"/>
    <w:rsid w:val="00801A91"/>
    <w:rsid w:val="00801B16"/>
    <w:rsid w:val="00801B97"/>
    <w:rsid w:val="00802AD4"/>
    <w:rsid w:val="00802CAE"/>
    <w:rsid w:val="00802CDD"/>
    <w:rsid w:val="008032B7"/>
    <w:rsid w:val="00804D0E"/>
    <w:rsid w:val="008056A0"/>
    <w:rsid w:val="00805A99"/>
    <w:rsid w:val="00806039"/>
    <w:rsid w:val="00806758"/>
    <w:rsid w:val="00806780"/>
    <w:rsid w:val="0080683A"/>
    <w:rsid w:val="00806CE2"/>
    <w:rsid w:val="008073A2"/>
    <w:rsid w:val="008074D1"/>
    <w:rsid w:val="008077B3"/>
    <w:rsid w:val="008078BA"/>
    <w:rsid w:val="00807B4C"/>
    <w:rsid w:val="00810EF3"/>
    <w:rsid w:val="008110D9"/>
    <w:rsid w:val="008112AE"/>
    <w:rsid w:val="008115D6"/>
    <w:rsid w:val="0081165C"/>
    <w:rsid w:val="00811EEB"/>
    <w:rsid w:val="00812006"/>
    <w:rsid w:val="0081260B"/>
    <w:rsid w:val="0081286F"/>
    <w:rsid w:val="0081306D"/>
    <w:rsid w:val="0081340E"/>
    <w:rsid w:val="008134A3"/>
    <w:rsid w:val="00814377"/>
    <w:rsid w:val="00815EAF"/>
    <w:rsid w:val="008171FD"/>
    <w:rsid w:val="00821279"/>
    <w:rsid w:val="00821433"/>
    <w:rsid w:val="0082169D"/>
    <w:rsid w:val="00821D4E"/>
    <w:rsid w:val="00821F03"/>
    <w:rsid w:val="00823E8F"/>
    <w:rsid w:val="00824A57"/>
    <w:rsid w:val="00824BA2"/>
    <w:rsid w:val="0082513E"/>
    <w:rsid w:val="00825DEC"/>
    <w:rsid w:val="00826523"/>
    <w:rsid w:val="00826CD8"/>
    <w:rsid w:val="00827433"/>
    <w:rsid w:val="00827EBD"/>
    <w:rsid w:val="008309C7"/>
    <w:rsid w:val="0083113B"/>
    <w:rsid w:val="00831603"/>
    <w:rsid w:val="00832A28"/>
    <w:rsid w:val="00832AE4"/>
    <w:rsid w:val="00833127"/>
    <w:rsid w:val="008337EC"/>
    <w:rsid w:val="00833824"/>
    <w:rsid w:val="00834140"/>
    <w:rsid w:val="00834AF5"/>
    <w:rsid w:val="008350CB"/>
    <w:rsid w:val="0083553A"/>
    <w:rsid w:val="0083595E"/>
    <w:rsid w:val="00835A7B"/>
    <w:rsid w:val="00837EDF"/>
    <w:rsid w:val="008402CE"/>
    <w:rsid w:val="0084205A"/>
    <w:rsid w:val="00842543"/>
    <w:rsid w:val="0084274E"/>
    <w:rsid w:val="00843E75"/>
    <w:rsid w:val="00845F24"/>
    <w:rsid w:val="008460C7"/>
    <w:rsid w:val="00846565"/>
    <w:rsid w:val="00846905"/>
    <w:rsid w:val="00846DCC"/>
    <w:rsid w:val="00850055"/>
    <w:rsid w:val="00850202"/>
    <w:rsid w:val="00850387"/>
    <w:rsid w:val="00852374"/>
    <w:rsid w:val="008523A8"/>
    <w:rsid w:val="00852A78"/>
    <w:rsid w:val="00853167"/>
    <w:rsid w:val="00853235"/>
    <w:rsid w:val="00853C18"/>
    <w:rsid w:val="008544C6"/>
    <w:rsid w:val="00854694"/>
    <w:rsid w:val="008546E8"/>
    <w:rsid w:val="00855501"/>
    <w:rsid w:val="0085641D"/>
    <w:rsid w:val="008565BE"/>
    <w:rsid w:val="008568BC"/>
    <w:rsid w:val="00856957"/>
    <w:rsid w:val="00856B8F"/>
    <w:rsid w:val="0085779D"/>
    <w:rsid w:val="00860022"/>
    <w:rsid w:val="0086107C"/>
    <w:rsid w:val="00861460"/>
    <w:rsid w:val="008622DD"/>
    <w:rsid w:val="00862946"/>
    <w:rsid w:val="00862CDE"/>
    <w:rsid w:val="00863713"/>
    <w:rsid w:val="008643B7"/>
    <w:rsid w:val="00864C90"/>
    <w:rsid w:val="008650EC"/>
    <w:rsid w:val="008659AF"/>
    <w:rsid w:val="008660A2"/>
    <w:rsid w:val="008706C8"/>
    <w:rsid w:val="00870C50"/>
    <w:rsid w:val="008717A3"/>
    <w:rsid w:val="00872122"/>
    <w:rsid w:val="0087279B"/>
    <w:rsid w:val="00872E6F"/>
    <w:rsid w:val="00873E17"/>
    <w:rsid w:val="008743EA"/>
    <w:rsid w:val="0087449E"/>
    <w:rsid w:val="008745D3"/>
    <w:rsid w:val="0087536D"/>
    <w:rsid w:val="00875461"/>
    <w:rsid w:val="0087546F"/>
    <w:rsid w:val="00875D42"/>
    <w:rsid w:val="00875F9E"/>
    <w:rsid w:val="0087644C"/>
    <w:rsid w:val="0087652F"/>
    <w:rsid w:val="00876EAE"/>
    <w:rsid w:val="0087704C"/>
    <w:rsid w:val="008776A0"/>
    <w:rsid w:val="00881271"/>
    <w:rsid w:val="0088354B"/>
    <w:rsid w:val="0088496B"/>
    <w:rsid w:val="00884F64"/>
    <w:rsid w:val="00885200"/>
    <w:rsid w:val="0088543F"/>
    <w:rsid w:val="00885C66"/>
    <w:rsid w:val="00886E30"/>
    <w:rsid w:val="00887041"/>
    <w:rsid w:val="00887315"/>
    <w:rsid w:val="00887326"/>
    <w:rsid w:val="008874E3"/>
    <w:rsid w:val="0089022C"/>
    <w:rsid w:val="008905CB"/>
    <w:rsid w:val="00890A3D"/>
    <w:rsid w:val="00890B6C"/>
    <w:rsid w:val="00890EA5"/>
    <w:rsid w:val="00891379"/>
    <w:rsid w:val="008915BF"/>
    <w:rsid w:val="008918A8"/>
    <w:rsid w:val="008918E2"/>
    <w:rsid w:val="00891C3C"/>
    <w:rsid w:val="008920BD"/>
    <w:rsid w:val="00892882"/>
    <w:rsid w:val="00892B80"/>
    <w:rsid w:val="00895115"/>
    <w:rsid w:val="0089563F"/>
    <w:rsid w:val="00897434"/>
    <w:rsid w:val="00897A25"/>
    <w:rsid w:val="00897BAE"/>
    <w:rsid w:val="00897F01"/>
    <w:rsid w:val="008A0143"/>
    <w:rsid w:val="008A0156"/>
    <w:rsid w:val="008A0E3B"/>
    <w:rsid w:val="008A0F3E"/>
    <w:rsid w:val="008A21DD"/>
    <w:rsid w:val="008A2E1A"/>
    <w:rsid w:val="008A3494"/>
    <w:rsid w:val="008A3AFC"/>
    <w:rsid w:val="008A4192"/>
    <w:rsid w:val="008A4253"/>
    <w:rsid w:val="008A468A"/>
    <w:rsid w:val="008A4B89"/>
    <w:rsid w:val="008A553E"/>
    <w:rsid w:val="008A5752"/>
    <w:rsid w:val="008A5A4C"/>
    <w:rsid w:val="008A5BCA"/>
    <w:rsid w:val="008A5C3F"/>
    <w:rsid w:val="008A7135"/>
    <w:rsid w:val="008A7D61"/>
    <w:rsid w:val="008A7DFA"/>
    <w:rsid w:val="008A7E86"/>
    <w:rsid w:val="008A7E98"/>
    <w:rsid w:val="008B0B14"/>
    <w:rsid w:val="008B2B57"/>
    <w:rsid w:val="008B2F7C"/>
    <w:rsid w:val="008B321C"/>
    <w:rsid w:val="008B3543"/>
    <w:rsid w:val="008B35B7"/>
    <w:rsid w:val="008B4500"/>
    <w:rsid w:val="008B473D"/>
    <w:rsid w:val="008B49EA"/>
    <w:rsid w:val="008B4CB5"/>
    <w:rsid w:val="008B4D42"/>
    <w:rsid w:val="008B4DB6"/>
    <w:rsid w:val="008B5092"/>
    <w:rsid w:val="008B63DF"/>
    <w:rsid w:val="008B72EA"/>
    <w:rsid w:val="008C00C0"/>
    <w:rsid w:val="008C04A1"/>
    <w:rsid w:val="008C057C"/>
    <w:rsid w:val="008C16AE"/>
    <w:rsid w:val="008C19BE"/>
    <w:rsid w:val="008C1D3C"/>
    <w:rsid w:val="008C2C6D"/>
    <w:rsid w:val="008C309D"/>
    <w:rsid w:val="008C311E"/>
    <w:rsid w:val="008C3B83"/>
    <w:rsid w:val="008C3F8D"/>
    <w:rsid w:val="008C4646"/>
    <w:rsid w:val="008C480A"/>
    <w:rsid w:val="008C4831"/>
    <w:rsid w:val="008C58C7"/>
    <w:rsid w:val="008C62B3"/>
    <w:rsid w:val="008C62CB"/>
    <w:rsid w:val="008C6343"/>
    <w:rsid w:val="008C6655"/>
    <w:rsid w:val="008C6B9E"/>
    <w:rsid w:val="008C733A"/>
    <w:rsid w:val="008C7A35"/>
    <w:rsid w:val="008D05E5"/>
    <w:rsid w:val="008D11E0"/>
    <w:rsid w:val="008D12A4"/>
    <w:rsid w:val="008D18F1"/>
    <w:rsid w:val="008D1B7B"/>
    <w:rsid w:val="008D20C4"/>
    <w:rsid w:val="008D2A67"/>
    <w:rsid w:val="008D34DB"/>
    <w:rsid w:val="008D360F"/>
    <w:rsid w:val="008D3CF7"/>
    <w:rsid w:val="008D3D34"/>
    <w:rsid w:val="008D490F"/>
    <w:rsid w:val="008D4CB6"/>
    <w:rsid w:val="008D5089"/>
    <w:rsid w:val="008D5AF5"/>
    <w:rsid w:val="008D7744"/>
    <w:rsid w:val="008D7933"/>
    <w:rsid w:val="008E12F7"/>
    <w:rsid w:val="008E1392"/>
    <w:rsid w:val="008E2DA3"/>
    <w:rsid w:val="008E2F03"/>
    <w:rsid w:val="008E3228"/>
    <w:rsid w:val="008E37D0"/>
    <w:rsid w:val="008E3903"/>
    <w:rsid w:val="008E3F0D"/>
    <w:rsid w:val="008E42EB"/>
    <w:rsid w:val="008E44D7"/>
    <w:rsid w:val="008E4BD2"/>
    <w:rsid w:val="008E5F0C"/>
    <w:rsid w:val="008E6E69"/>
    <w:rsid w:val="008E7592"/>
    <w:rsid w:val="008E7598"/>
    <w:rsid w:val="008F0032"/>
    <w:rsid w:val="008F003B"/>
    <w:rsid w:val="008F0754"/>
    <w:rsid w:val="008F14F2"/>
    <w:rsid w:val="008F15B5"/>
    <w:rsid w:val="008F1701"/>
    <w:rsid w:val="008F183F"/>
    <w:rsid w:val="008F1C45"/>
    <w:rsid w:val="008F1FBC"/>
    <w:rsid w:val="008F244A"/>
    <w:rsid w:val="008F33A3"/>
    <w:rsid w:val="008F3614"/>
    <w:rsid w:val="008F39A1"/>
    <w:rsid w:val="008F56CD"/>
    <w:rsid w:val="008F5DFC"/>
    <w:rsid w:val="008F6B15"/>
    <w:rsid w:val="008F778B"/>
    <w:rsid w:val="008F7C4E"/>
    <w:rsid w:val="008F7CAB"/>
    <w:rsid w:val="00900125"/>
    <w:rsid w:val="00900679"/>
    <w:rsid w:val="00900762"/>
    <w:rsid w:val="00900977"/>
    <w:rsid w:val="00900BE5"/>
    <w:rsid w:val="00900E01"/>
    <w:rsid w:val="009020CB"/>
    <w:rsid w:val="009024F7"/>
    <w:rsid w:val="0090265B"/>
    <w:rsid w:val="00902695"/>
    <w:rsid w:val="00903C9B"/>
    <w:rsid w:val="00903D80"/>
    <w:rsid w:val="00905617"/>
    <w:rsid w:val="0090594D"/>
    <w:rsid w:val="00906B98"/>
    <w:rsid w:val="00906EB1"/>
    <w:rsid w:val="00906F4A"/>
    <w:rsid w:val="00907236"/>
    <w:rsid w:val="00907391"/>
    <w:rsid w:val="00907465"/>
    <w:rsid w:val="00907993"/>
    <w:rsid w:val="009079F5"/>
    <w:rsid w:val="00907A06"/>
    <w:rsid w:val="009100E2"/>
    <w:rsid w:val="009100E4"/>
    <w:rsid w:val="009101AA"/>
    <w:rsid w:val="009109A8"/>
    <w:rsid w:val="00910B1C"/>
    <w:rsid w:val="00911A32"/>
    <w:rsid w:val="00911D15"/>
    <w:rsid w:val="00911D16"/>
    <w:rsid w:val="00912361"/>
    <w:rsid w:val="00912D46"/>
    <w:rsid w:val="00913B52"/>
    <w:rsid w:val="00913D2A"/>
    <w:rsid w:val="00913F73"/>
    <w:rsid w:val="00914649"/>
    <w:rsid w:val="0091466F"/>
    <w:rsid w:val="0091493E"/>
    <w:rsid w:val="0091493F"/>
    <w:rsid w:val="00914DE2"/>
    <w:rsid w:val="00915D1C"/>
    <w:rsid w:val="0091605A"/>
    <w:rsid w:val="009169AE"/>
    <w:rsid w:val="00916F9C"/>
    <w:rsid w:val="009171FE"/>
    <w:rsid w:val="00917B9A"/>
    <w:rsid w:val="00917CF7"/>
    <w:rsid w:val="00917E76"/>
    <w:rsid w:val="0092094A"/>
    <w:rsid w:val="00922B1D"/>
    <w:rsid w:val="00923235"/>
    <w:rsid w:val="00924361"/>
    <w:rsid w:val="00924722"/>
    <w:rsid w:val="00925D6E"/>
    <w:rsid w:val="00926366"/>
    <w:rsid w:val="00926910"/>
    <w:rsid w:val="009269AB"/>
    <w:rsid w:val="00926B40"/>
    <w:rsid w:val="00926E95"/>
    <w:rsid w:val="009270EC"/>
    <w:rsid w:val="0092778D"/>
    <w:rsid w:val="00927E96"/>
    <w:rsid w:val="00930988"/>
    <w:rsid w:val="00931383"/>
    <w:rsid w:val="009330F8"/>
    <w:rsid w:val="009332A3"/>
    <w:rsid w:val="009334D9"/>
    <w:rsid w:val="009341D6"/>
    <w:rsid w:val="00934BE8"/>
    <w:rsid w:val="0093583E"/>
    <w:rsid w:val="00935CC8"/>
    <w:rsid w:val="0093634F"/>
    <w:rsid w:val="009365E1"/>
    <w:rsid w:val="00936CE5"/>
    <w:rsid w:val="00937B3A"/>
    <w:rsid w:val="00937DF1"/>
    <w:rsid w:val="00940F09"/>
    <w:rsid w:val="009411B1"/>
    <w:rsid w:val="00941872"/>
    <w:rsid w:val="00941BCE"/>
    <w:rsid w:val="00941C89"/>
    <w:rsid w:val="00941EA8"/>
    <w:rsid w:val="00942049"/>
    <w:rsid w:val="00942139"/>
    <w:rsid w:val="00942270"/>
    <w:rsid w:val="00942AD3"/>
    <w:rsid w:val="009434AF"/>
    <w:rsid w:val="00943F09"/>
    <w:rsid w:val="009441FE"/>
    <w:rsid w:val="00944406"/>
    <w:rsid w:val="00944573"/>
    <w:rsid w:val="009448A7"/>
    <w:rsid w:val="00946123"/>
    <w:rsid w:val="00946142"/>
    <w:rsid w:val="00946162"/>
    <w:rsid w:val="0094658B"/>
    <w:rsid w:val="009476F6"/>
    <w:rsid w:val="00947749"/>
    <w:rsid w:val="00950D6C"/>
    <w:rsid w:val="00951219"/>
    <w:rsid w:val="00951D97"/>
    <w:rsid w:val="0095237A"/>
    <w:rsid w:val="00952520"/>
    <w:rsid w:val="00952DB4"/>
    <w:rsid w:val="00953118"/>
    <w:rsid w:val="00955035"/>
    <w:rsid w:val="00955351"/>
    <w:rsid w:val="009554A6"/>
    <w:rsid w:val="00955936"/>
    <w:rsid w:val="00955CDD"/>
    <w:rsid w:val="00955D04"/>
    <w:rsid w:val="009561D8"/>
    <w:rsid w:val="00956A15"/>
    <w:rsid w:val="00956A81"/>
    <w:rsid w:val="009604EC"/>
    <w:rsid w:val="00960904"/>
    <w:rsid w:val="00961500"/>
    <w:rsid w:val="009618C4"/>
    <w:rsid w:val="00961A10"/>
    <w:rsid w:val="00961E67"/>
    <w:rsid w:val="00962072"/>
    <w:rsid w:val="009623D6"/>
    <w:rsid w:val="00962477"/>
    <w:rsid w:val="009626F0"/>
    <w:rsid w:val="00962C13"/>
    <w:rsid w:val="00963036"/>
    <w:rsid w:val="00963844"/>
    <w:rsid w:val="009642D5"/>
    <w:rsid w:val="00964BDB"/>
    <w:rsid w:val="00964F8C"/>
    <w:rsid w:val="009702B9"/>
    <w:rsid w:val="009708B7"/>
    <w:rsid w:val="00970FF3"/>
    <w:rsid w:val="009710C0"/>
    <w:rsid w:val="009711D7"/>
    <w:rsid w:val="00972C51"/>
    <w:rsid w:val="00973581"/>
    <w:rsid w:val="00973BA3"/>
    <w:rsid w:val="00974AAC"/>
    <w:rsid w:val="009758A2"/>
    <w:rsid w:val="00975BA1"/>
    <w:rsid w:val="00975E66"/>
    <w:rsid w:val="009762F5"/>
    <w:rsid w:val="009768C0"/>
    <w:rsid w:val="009775FD"/>
    <w:rsid w:val="00977B95"/>
    <w:rsid w:val="00980E30"/>
    <w:rsid w:val="009816C1"/>
    <w:rsid w:val="009820C7"/>
    <w:rsid w:val="009821E3"/>
    <w:rsid w:val="0098262F"/>
    <w:rsid w:val="009827FC"/>
    <w:rsid w:val="009828AF"/>
    <w:rsid w:val="00982BF4"/>
    <w:rsid w:val="00982CB8"/>
    <w:rsid w:val="009837EB"/>
    <w:rsid w:val="00984390"/>
    <w:rsid w:val="00985015"/>
    <w:rsid w:val="009851B5"/>
    <w:rsid w:val="009853BD"/>
    <w:rsid w:val="00985458"/>
    <w:rsid w:val="009856DA"/>
    <w:rsid w:val="00985C9B"/>
    <w:rsid w:val="00986F6F"/>
    <w:rsid w:val="009876C3"/>
    <w:rsid w:val="0099003A"/>
    <w:rsid w:val="00990309"/>
    <w:rsid w:val="009911B3"/>
    <w:rsid w:val="00991481"/>
    <w:rsid w:val="00992B1D"/>
    <w:rsid w:val="00992B22"/>
    <w:rsid w:val="00992E0D"/>
    <w:rsid w:val="00992E38"/>
    <w:rsid w:val="00993511"/>
    <w:rsid w:val="0099357B"/>
    <w:rsid w:val="0099421B"/>
    <w:rsid w:val="00994224"/>
    <w:rsid w:val="009945D5"/>
    <w:rsid w:val="00994D13"/>
    <w:rsid w:val="00995001"/>
    <w:rsid w:val="00995503"/>
    <w:rsid w:val="00997B75"/>
    <w:rsid w:val="00997C33"/>
    <w:rsid w:val="009A1025"/>
    <w:rsid w:val="009A1D91"/>
    <w:rsid w:val="009A2093"/>
    <w:rsid w:val="009A2672"/>
    <w:rsid w:val="009A3D9D"/>
    <w:rsid w:val="009A41E1"/>
    <w:rsid w:val="009A48BC"/>
    <w:rsid w:val="009A600D"/>
    <w:rsid w:val="009A6779"/>
    <w:rsid w:val="009A796E"/>
    <w:rsid w:val="009B01D5"/>
    <w:rsid w:val="009B1AFC"/>
    <w:rsid w:val="009B1F9D"/>
    <w:rsid w:val="009B29A5"/>
    <w:rsid w:val="009B3D3A"/>
    <w:rsid w:val="009B57E6"/>
    <w:rsid w:val="009B5988"/>
    <w:rsid w:val="009B5A37"/>
    <w:rsid w:val="009B60D9"/>
    <w:rsid w:val="009B6963"/>
    <w:rsid w:val="009B6F26"/>
    <w:rsid w:val="009B7726"/>
    <w:rsid w:val="009B7850"/>
    <w:rsid w:val="009C0214"/>
    <w:rsid w:val="009C046C"/>
    <w:rsid w:val="009C0B03"/>
    <w:rsid w:val="009C0F5E"/>
    <w:rsid w:val="009C1CAF"/>
    <w:rsid w:val="009C2AAD"/>
    <w:rsid w:val="009C2ABA"/>
    <w:rsid w:val="009C2F3B"/>
    <w:rsid w:val="009C373C"/>
    <w:rsid w:val="009C404D"/>
    <w:rsid w:val="009C4380"/>
    <w:rsid w:val="009C47CE"/>
    <w:rsid w:val="009C4C93"/>
    <w:rsid w:val="009C4DB1"/>
    <w:rsid w:val="009C4E4B"/>
    <w:rsid w:val="009C579C"/>
    <w:rsid w:val="009C5A18"/>
    <w:rsid w:val="009C62FD"/>
    <w:rsid w:val="009C71B6"/>
    <w:rsid w:val="009C7E84"/>
    <w:rsid w:val="009D09BD"/>
    <w:rsid w:val="009D0AA0"/>
    <w:rsid w:val="009D1F58"/>
    <w:rsid w:val="009D285A"/>
    <w:rsid w:val="009D2AD2"/>
    <w:rsid w:val="009D35C7"/>
    <w:rsid w:val="009D370E"/>
    <w:rsid w:val="009D3FA2"/>
    <w:rsid w:val="009D415E"/>
    <w:rsid w:val="009D48A0"/>
    <w:rsid w:val="009D48E6"/>
    <w:rsid w:val="009D4B1C"/>
    <w:rsid w:val="009D50DA"/>
    <w:rsid w:val="009D50F4"/>
    <w:rsid w:val="009D5F9B"/>
    <w:rsid w:val="009D5FFC"/>
    <w:rsid w:val="009D6ADD"/>
    <w:rsid w:val="009D6F73"/>
    <w:rsid w:val="009D7135"/>
    <w:rsid w:val="009D75E9"/>
    <w:rsid w:val="009E0B84"/>
    <w:rsid w:val="009E110F"/>
    <w:rsid w:val="009E151D"/>
    <w:rsid w:val="009E1697"/>
    <w:rsid w:val="009E17A2"/>
    <w:rsid w:val="009E1852"/>
    <w:rsid w:val="009E2439"/>
    <w:rsid w:val="009E3110"/>
    <w:rsid w:val="009E4A77"/>
    <w:rsid w:val="009E4EB5"/>
    <w:rsid w:val="009E576D"/>
    <w:rsid w:val="009E5FD2"/>
    <w:rsid w:val="009E61CF"/>
    <w:rsid w:val="009E6256"/>
    <w:rsid w:val="009E6E1B"/>
    <w:rsid w:val="009E7BA4"/>
    <w:rsid w:val="009E7D78"/>
    <w:rsid w:val="009F03F6"/>
    <w:rsid w:val="009F1829"/>
    <w:rsid w:val="009F19BE"/>
    <w:rsid w:val="009F3032"/>
    <w:rsid w:val="009F33BD"/>
    <w:rsid w:val="009F3492"/>
    <w:rsid w:val="009F3579"/>
    <w:rsid w:val="009F3814"/>
    <w:rsid w:val="009F4674"/>
    <w:rsid w:val="009F4DA7"/>
    <w:rsid w:val="009F50DD"/>
    <w:rsid w:val="009F5A5E"/>
    <w:rsid w:val="009F6318"/>
    <w:rsid w:val="009F68E6"/>
    <w:rsid w:val="009F7858"/>
    <w:rsid w:val="00A01B5F"/>
    <w:rsid w:val="00A01FB2"/>
    <w:rsid w:val="00A025F6"/>
    <w:rsid w:val="00A02B64"/>
    <w:rsid w:val="00A0351A"/>
    <w:rsid w:val="00A035B7"/>
    <w:rsid w:val="00A03813"/>
    <w:rsid w:val="00A04C1C"/>
    <w:rsid w:val="00A07139"/>
    <w:rsid w:val="00A07350"/>
    <w:rsid w:val="00A078BC"/>
    <w:rsid w:val="00A118E2"/>
    <w:rsid w:val="00A12B8F"/>
    <w:rsid w:val="00A12E33"/>
    <w:rsid w:val="00A13D52"/>
    <w:rsid w:val="00A14BA6"/>
    <w:rsid w:val="00A155C0"/>
    <w:rsid w:val="00A16913"/>
    <w:rsid w:val="00A17103"/>
    <w:rsid w:val="00A17557"/>
    <w:rsid w:val="00A17C4C"/>
    <w:rsid w:val="00A20B73"/>
    <w:rsid w:val="00A2115B"/>
    <w:rsid w:val="00A21746"/>
    <w:rsid w:val="00A222F5"/>
    <w:rsid w:val="00A23127"/>
    <w:rsid w:val="00A24121"/>
    <w:rsid w:val="00A2435D"/>
    <w:rsid w:val="00A246DD"/>
    <w:rsid w:val="00A256D1"/>
    <w:rsid w:val="00A2595D"/>
    <w:rsid w:val="00A26178"/>
    <w:rsid w:val="00A26DE4"/>
    <w:rsid w:val="00A26F4E"/>
    <w:rsid w:val="00A279FD"/>
    <w:rsid w:val="00A27EF8"/>
    <w:rsid w:val="00A30D3B"/>
    <w:rsid w:val="00A317AB"/>
    <w:rsid w:val="00A31F51"/>
    <w:rsid w:val="00A33124"/>
    <w:rsid w:val="00A334D5"/>
    <w:rsid w:val="00A3478E"/>
    <w:rsid w:val="00A34C1E"/>
    <w:rsid w:val="00A3523D"/>
    <w:rsid w:val="00A35375"/>
    <w:rsid w:val="00A3565D"/>
    <w:rsid w:val="00A358B4"/>
    <w:rsid w:val="00A36687"/>
    <w:rsid w:val="00A4056A"/>
    <w:rsid w:val="00A40F89"/>
    <w:rsid w:val="00A41A2B"/>
    <w:rsid w:val="00A41A45"/>
    <w:rsid w:val="00A42DA6"/>
    <w:rsid w:val="00A42EB0"/>
    <w:rsid w:val="00A42F61"/>
    <w:rsid w:val="00A44BE1"/>
    <w:rsid w:val="00A45869"/>
    <w:rsid w:val="00A45A90"/>
    <w:rsid w:val="00A45B12"/>
    <w:rsid w:val="00A45C1D"/>
    <w:rsid w:val="00A4723E"/>
    <w:rsid w:val="00A478A5"/>
    <w:rsid w:val="00A479D1"/>
    <w:rsid w:val="00A47CDA"/>
    <w:rsid w:val="00A5058F"/>
    <w:rsid w:val="00A51711"/>
    <w:rsid w:val="00A51BFE"/>
    <w:rsid w:val="00A51F8E"/>
    <w:rsid w:val="00A52215"/>
    <w:rsid w:val="00A522E7"/>
    <w:rsid w:val="00A529E4"/>
    <w:rsid w:val="00A52C28"/>
    <w:rsid w:val="00A52EEE"/>
    <w:rsid w:val="00A530B0"/>
    <w:rsid w:val="00A53E72"/>
    <w:rsid w:val="00A53E77"/>
    <w:rsid w:val="00A570C6"/>
    <w:rsid w:val="00A5753F"/>
    <w:rsid w:val="00A575F5"/>
    <w:rsid w:val="00A57D63"/>
    <w:rsid w:val="00A57DDE"/>
    <w:rsid w:val="00A603FC"/>
    <w:rsid w:val="00A6058B"/>
    <w:rsid w:val="00A605FB"/>
    <w:rsid w:val="00A606E1"/>
    <w:rsid w:val="00A609F6"/>
    <w:rsid w:val="00A60E97"/>
    <w:rsid w:val="00A610B8"/>
    <w:rsid w:val="00A61220"/>
    <w:rsid w:val="00A61544"/>
    <w:rsid w:val="00A6243A"/>
    <w:rsid w:val="00A624F1"/>
    <w:rsid w:val="00A624F3"/>
    <w:rsid w:val="00A63751"/>
    <w:rsid w:val="00A63E4C"/>
    <w:rsid w:val="00A65C78"/>
    <w:rsid w:val="00A667D6"/>
    <w:rsid w:val="00A66A66"/>
    <w:rsid w:val="00A66EE5"/>
    <w:rsid w:val="00A67B29"/>
    <w:rsid w:val="00A706EC"/>
    <w:rsid w:val="00A70C60"/>
    <w:rsid w:val="00A71196"/>
    <w:rsid w:val="00A71E78"/>
    <w:rsid w:val="00A722FD"/>
    <w:rsid w:val="00A7271E"/>
    <w:rsid w:val="00A728D3"/>
    <w:rsid w:val="00A731AE"/>
    <w:rsid w:val="00A73629"/>
    <w:rsid w:val="00A739AC"/>
    <w:rsid w:val="00A74070"/>
    <w:rsid w:val="00A743A8"/>
    <w:rsid w:val="00A74C49"/>
    <w:rsid w:val="00A74F81"/>
    <w:rsid w:val="00A75488"/>
    <w:rsid w:val="00A75D77"/>
    <w:rsid w:val="00A760A2"/>
    <w:rsid w:val="00A7688F"/>
    <w:rsid w:val="00A76902"/>
    <w:rsid w:val="00A80F0B"/>
    <w:rsid w:val="00A820B5"/>
    <w:rsid w:val="00A8221E"/>
    <w:rsid w:val="00A82878"/>
    <w:rsid w:val="00A829FB"/>
    <w:rsid w:val="00A83697"/>
    <w:rsid w:val="00A8445F"/>
    <w:rsid w:val="00A849BD"/>
    <w:rsid w:val="00A84C93"/>
    <w:rsid w:val="00A84E82"/>
    <w:rsid w:val="00A85210"/>
    <w:rsid w:val="00A85602"/>
    <w:rsid w:val="00A863B2"/>
    <w:rsid w:val="00A86486"/>
    <w:rsid w:val="00A86758"/>
    <w:rsid w:val="00A869E2"/>
    <w:rsid w:val="00A87289"/>
    <w:rsid w:val="00A87D98"/>
    <w:rsid w:val="00A9095D"/>
    <w:rsid w:val="00A914D5"/>
    <w:rsid w:val="00A91C72"/>
    <w:rsid w:val="00A923C9"/>
    <w:rsid w:val="00A92603"/>
    <w:rsid w:val="00A92F25"/>
    <w:rsid w:val="00A933C0"/>
    <w:rsid w:val="00A93E0D"/>
    <w:rsid w:val="00A94EC6"/>
    <w:rsid w:val="00A94FC3"/>
    <w:rsid w:val="00A957C5"/>
    <w:rsid w:val="00A958BE"/>
    <w:rsid w:val="00A962C4"/>
    <w:rsid w:val="00A96A06"/>
    <w:rsid w:val="00A97028"/>
    <w:rsid w:val="00A976A6"/>
    <w:rsid w:val="00AA02C3"/>
    <w:rsid w:val="00AA0BFC"/>
    <w:rsid w:val="00AA156B"/>
    <w:rsid w:val="00AA1673"/>
    <w:rsid w:val="00AA28C9"/>
    <w:rsid w:val="00AA48C7"/>
    <w:rsid w:val="00AA492E"/>
    <w:rsid w:val="00AA56B6"/>
    <w:rsid w:val="00AA5E8F"/>
    <w:rsid w:val="00AA5EBC"/>
    <w:rsid w:val="00AA602C"/>
    <w:rsid w:val="00AA65F9"/>
    <w:rsid w:val="00AA6904"/>
    <w:rsid w:val="00AA6C1B"/>
    <w:rsid w:val="00AA7C72"/>
    <w:rsid w:val="00AA7F80"/>
    <w:rsid w:val="00AB076E"/>
    <w:rsid w:val="00AB11B9"/>
    <w:rsid w:val="00AB11D7"/>
    <w:rsid w:val="00AB17B8"/>
    <w:rsid w:val="00AB1E24"/>
    <w:rsid w:val="00AB2DDB"/>
    <w:rsid w:val="00AB362C"/>
    <w:rsid w:val="00AB3DE4"/>
    <w:rsid w:val="00AB415C"/>
    <w:rsid w:val="00AB4479"/>
    <w:rsid w:val="00AB48C6"/>
    <w:rsid w:val="00AB4F0A"/>
    <w:rsid w:val="00AB5104"/>
    <w:rsid w:val="00AB564A"/>
    <w:rsid w:val="00AB5FCA"/>
    <w:rsid w:val="00AB604B"/>
    <w:rsid w:val="00AB608B"/>
    <w:rsid w:val="00AB64F0"/>
    <w:rsid w:val="00AB6F08"/>
    <w:rsid w:val="00AB7588"/>
    <w:rsid w:val="00AB7BF9"/>
    <w:rsid w:val="00AB7D6C"/>
    <w:rsid w:val="00AB7F79"/>
    <w:rsid w:val="00AC07FF"/>
    <w:rsid w:val="00AC15AD"/>
    <w:rsid w:val="00AC19C0"/>
    <w:rsid w:val="00AC2696"/>
    <w:rsid w:val="00AC3C84"/>
    <w:rsid w:val="00AC3CAE"/>
    <w:rsid w:val="00AC4BE6"/>
    <w:rsid w:val="00AC4D0C"/>
    <w:rsid w:val="00AC5019"/>
    <w:rsid w:val="00AC559C"/>
    <w:rsid w:val="00AC5FAC"/>
    <w:rsid w:val="00AC5FCA"/>
    <w:rsid w:val="00AC6259"/>
    <w:rsid w:val="00AC6AF0"/>
    <w:rsid w:val="00AC7037"/>
    <w:rsid w:val="00AC7101"/>
    <w:rsid w:val="00AC75C8"/>
    <w:rsid w:val="00AC7A3A"/>
    <w:rsid w:val="00AC7EEF"/>
    <w:rsid w:val="00AC7FC1"/>
    <w:rsid w:val="00AD031C"/>
    <w:rsid w:val="00AD05E9"/>
    <w:rsid w:val="00AD0721"/>
    <w:rsid w:val="00AD089F"/>
    <w:rsid w:val="00AD0DE6"/>
    <w:rsid w:val="00AD0E0E"/>
    <w:rsid w:val="00AD23E3"/>
    <w:rsid w:val="00AD25F5"/>
    <w:rsid w:val="00AD2A9A"/>
    <w:rsid w:val="00AD2F6E"/>
    <w:rsid w:val="00AD32E2"/>
    <w:rsid w:val="00AD3B7A"/>
    <w:rsid w:val="00AD4304"/>
    <w:rsid w:val="00AD43A0"/>
    <w:rsid w:val="00AD4AA5"/>
    <w:rsid w:val="00AD4ABA"/>
    <w:rsid w:val="00AD4CD7"/>
    <w:rsid w:val="00AD5488"/>
    <w:rsid w:val="00AD587C"/>
    <w:rsid w:val="00AD5BEB"/>
    <w:rsid w:val="00AD5EB1"/>
    <w:rsid w:val="00AD6248"/>
    <w:rsid w:val="00AD62CF"/>
    <w:rsid w:val="00AD6D39"/>
    <w:rsid w:val="00AD7601"/>
    <w:rsid w:val="00AD78F6"/>
    <w:rsid w:val="00AD79E9"/>
    <w:rsid w:val="00AD7FAF"/>
    <w:rsid w:val="00AE0549"/>
    <w:rsid w:val="00AE12AA"/>
    <w:rsid w:val="00AE12BA"/>
    <w:rsid w:val="00AE16C2"/>
    <w:rsid w:val="00AE1C0C"/>
    <w:rsid w:val="00AE1EC0"/>
    <w:rsid w:val="00AE235A"/>
    <w:rsid w:val="00AE28EA"/>
    <w:rsid w:val="00AE30AD"/>
    <w:rsid w:val="00AE4C44"/>
    <w:rsid w:val="00AE4CF8"/>
    <w:rsid w:val="00AE4FF0"/>
    <w:rsid w:val="00AE50E6"/>
    <w:rsid w:val="00AE538F"/>
    <w:rsid w:val="00AE5A8E"/>
    <w:rsid w:val="00AE603E"/>
    <w:rsid w:val="00AE669E"/>
    <w:rsid w:val="00AE6C8C"/>
    <w:rsid w:val="00AE7735"/>
    <w:rsid w:val="00AE788B"/>
    <w:rsid w:val="00AE7B89"/>
    <w:rsid w:val="00AE7C06"/>
    <w:rsid w:val="00AF0514"/>
    <w:rsid w:val="00AF061D"/>
    <w:rsid w:val="00AF062E"/>
    <w:rsid w:val="00AF09BF"/>
    <w:rsid w:val="00AF11C9"/>
    <w:rsid w:val="00AF171E"/>
    <w:rsid w:val="00AF1F7A"/>
    <w:rsid w:val="00AF202D"/>
    <w:rsid w:val="00AF26AD"/>
    <w:rsid w:val="00AF273A"/>
    <w:rsid w:val="00AF2A02"/>
    <w:rsid w:val="00AF2B8B"/>
    <w:rsid w:val="00AF3309"/>
    <w:rsid w:val="00AF3D18"/>
    <w:rsid w:val="00AF490E"/>
    <w:rsid w:val="00AF4A26"/>
    <w:rsid w:val="00AF5902"/>
    <w:rsid w:val="00AF59F6"/>
    <w:rsid w:val="00AF5F3A"/>
    <w:rsid w:val="00AF5FCF"/>
    <w:rsid w:val="00AF63D6"/>
    <w:rsid w:val="00AF6AA0"/>
    <w:rsid w:val="00AF7D5E"/>
    <w:rsid w:val="00B009EF"/>
    <w:rsid w:val="00B00CE1"/>
    <w:rsid w:val="00B018BF"/>
    <w:rsid w:val="00B0213F"/>
    <w:rsid w:val="00B02E9C"/>
    <w:rsid w:val="00B03FF4"/>
    <w:rsid w:val="00B0449E"/>
    <w:rsid w:val="00B048C3"/>
    <w:rsid w:val="00B0498E"/>
    <w:rsid w:val="00B060EB"/>
    <w:rsid w:val="00B06102"/>
    <w:rsid w:val="00B06164"/>
    <w:rsid w:val="00B07B21"/>
    <w:rsid w:val="00B07F91"/>
    <w:rsid w:val="00B11811"/>
    <w:rsid w:val="00B1196E"/>
    <w:rsid w:val="00B11E0C"/>
    <w:rsid w:val="00B12697"/>
    <w:rsid w:val="00B13810"/>
    <w:rsid w:val="00B139C6"/>
    <w:rsid w:val="00B14159"/>
    <w:rsid w:val="00B14473"/>
    <w:rsid w:val="00B146A9"/>
    <w:rsid w:val="00B15CDE"/>
    <w:rsid w:val="00B15D6B"/>
    <w:rsid w:val="00B15E45"/>
    <w:rsid w:val="00B170D9"/>
    <w:rsid w:val="00B1718A"/>
    <w:rsid w:val="00B173A8"/>
    <w:rsid w:val="00B17EE1"/>
    <w:rsid w:val="00B205F7"/>
    <w:rsid w:val="00B206BD"/>
    <w:rsid w:val="00B21629"/>
    <w:rsid w:val="00B21C9B"/>
    <w:rsid w:val="00B21F69"/>
    <w:rsid w:val="00B22549"/>
    <w:rsid w:val="00B226C4"/>
    <w:rsid w:val="00B2274A"/>
    <w:rsid w:val="00B23624"/>
    <w:rsid w:val="00B2399C"/>
    <w:rsid w:val="00B24856"/>
    <w:rsid w:val="00B2496B"/>
    <w:rsid w:val="00B25211"/>
    <w:rsid w:val="00B2583F"/>
    <w:rsid w:val="00B2590C"/>
    <w:rsid w:val="00B25E5F"/>
    <w:rsid w:val="00B26785"/>
    <w:rsid w:val="00B26DF2"/>
    <w:rsid w:val="00B300FC"/>
    <w:rsid w:val="00B30DE6"/>
    <w:rsid w:val="00B31546"/>
    <w:rsid w:val="00B31992"/>
    <w:rsid w:val="00B319CA"/>
    <w:rsid w:val="00B32161"/>
    <w:rsid w:val="00B32445"/>
    <w:rsid w:val="00B32D49"/>
    <w:rsid w:val="00B32E75"/>
    <w:rsid w:val="00B33207"/>
    <w:rsid w:val="00B3352C"/>
    <w:rsid w:val="00B3373D"/>
    <w:rsid w:val="00B3409B"/>
    <w:rsid w:val="00B342C3"/>
    <w:rsid w:val="00B34BF4"/>
    <w:rsid w:val="00B353C0"/>
    <w:rsid w:val="00B356E0"/>
    <w:rsid w:val="00B35E3B"/>
    <w:rsid w:val="00B3720F"/>
    <w:rsid w:val="00B37578"/>
    <w:rsid w:val="00B400BB"/>
    <w:rsid w:val="00B409E1"/>
    <w:rsid w:val="00B40A16"/>
    <w:rsid w:val="00B4147F"/>
    <w:rsid w:val="00B41881"/>
    <w:rsid w:val="00B419F1"/>
    <w:rsid w:val="00B42920"/>
    <w:rsid w:val="00B43346"/>
    <w:rsid w:val="00B434B3"/>
    <w:rsid w:val="00B435F3"/>
    <w:rsid w:val="00B43A26"/>
    <w:rsid w:val="00B43F5B"/>
    <w:rsid w:val="00B44E99"/>
    <w:rsid w:val="00B45056"/>
    <w:rsid w:val="00B45C07"/>
    <w:rsid w:val="00B4684F"/>
    <w:rsid w:val="00B474AF"/>
    <w:rsid w:val="00B47A03"/>
    <w:rsid w:val="00B5112E"/>
    <w:rsid w:val="00B513A5"/>
    <w:rsid w:val="00B514F9"/>
    <w:rsid w:val="00B51B86"/>
    <w:rsid w:val="00B523C5"/>
    <w:rsid w:val="00B528D6"/>
    <w:rsid w:val="00B52E40"/>
    <w:rsid w:val="00B535BE"/>
    <w:rsid w:val="00B53639"/>
    <w:rsid w:val="00B538D2"/>
    <w:rsid w:val="00B53A3D"/>
    <w:rsid w:val="00B53AA9"/>
    <w:rsid w:val="00B53C0A"/>
    <w:rsid w:val="00B5409D"/>
    <w:rsid w:val="00B5436B"/>
    <w:rsid w:val="00B545C9"/>
    <w:rsid w:val="00B54705"/>
    <w:rsid w:val="00B5528F"/>
    <w:rsid w:val="00B555FF"/>
    <w:rsid w:val="00B559B7"/>
    <w:rsid w:val="00B55ADE"/>
    <w:rsid w:val="00B55B8F"/>
    <w:rsid w:val="00B564F9"/>
    <w:rsid w:val="00B5790F"/>
    <w:rsid w:val="00B57D4D"/>
    <w:rsid w:val="00B60B1F"/>
    <w:rsid w:val="00B61E2E"/>
    <w:rsid w:val="00B62071"/>
    <w:rsid w:val="00B6214A"/>
    <w:rsid w:val="00B621D8"/>
    <w:rsid w:val="00B62571"/>
    <w:rsid w:val="00B63041"/>
    <w:rsid w:val="00B6323F"/>
    <w:rsid w:val="00B642B8"/>
    <w:rsid w:val="00B65B06"/>
    <w:rsid w:val="00B662EC"/>
    <w:rsid w:val="00B6645A"/>
    <w:rsid w:val="00B6763B"/>
    <w:rsid w:val="00B67B2A"/>
    <w:rsid w:val="00B67B95"/>
    <w:rsid w:val="00B67DEF"/>
    <w:rsid w:val="00B67ECF"/>
    <w:rsid w:val="00B70B6B"/>
    <w:rsid w:val="00B70C66"/>
    <w:rsid w:val="00B70CA8"/>
    <w:rsid w:val="00B7127E"/>
    <w:rsid w:val="00B729C7"/>
    <w:rsid w:val="00B73F9D"/>
    <w:rsid w:val="00B75832"/>
    <w:rsid w:val="00B75B87"/>
    <w:rsid w:val="00B76051"/>
    <w:rsid w:val="00B765E0"/>
    <w:rsid w:val="00B8004A"/>
    <w:rsid w:val="00B80D87"/>
    <w:rsid w:val="00B81569"/>
    <w:rsid w:val="00B826B2"/>
    <w:rsid w:val="00B827EF"/>
    <w:rsid w:val="00B82B32"/>
    <w:rsid w:val="00B82CA0"/>
    <w:rsid w:val="00B8310A"/>
    <w:rsid w:val="00B83161"/>
    <w:rsid w:val="00B835A7"/>
    <w:rsid w:val="00B836F4"/>
    <w:rsid w:val="00B83878"/>
    <w:rsid w:val="00B83B98"/>
    <w:rsid w:val="00B83CC8"/>
    <w:rsid w:val="00B840AC"/>
    <w:rsid w:val="00B85591"/>
    <w:rsid w:val="00B8577E"/>
    <w:rsid w:val="00B86996"/>
    <w:rsid w:val="00B87439"/>
    <w:rsid w:val="00B8776A"/>
    <w:rsid w:val="00B8782B"/>
    <w:rsid w:val="00B879FF"/>
    <w:rsid w:val="00B87B26"/>
    <w:rsid w:val="00B9004F"/>
    <w:rsid w:val="00B90548"/>
    <w:rsid w:val="00B90932"/>
    <w:rsid w:val="00B91461"/>
    <w:rsid w:val="00B92196"/>
    <w:rsid w:val="00B93157"/>
    <w:rsid w:val="00B93C22"/>
    <w:rsid w:val="00B95BF2"/>
    <w:rsid w:val="00B95F0B"/>
    <w:rsid w:val="00B964AB"/>
    <w:rsid w:val="00B97AC2"/>
    <w:rsid w:val="00BA19B8"/>
    <w:rsid w:val="00BA2425"/>
    <w:rsid w:val="00BA2943"/>
    <w:rsid w:val="00BA2B5D"/>
    <w:rsid w:val="00BA2BFA"/>
    <w:rsid w:val="00BA3AEC"/>
    <w:rsid w:val="00BA4A80"/>
    <w:rsid w:val="00BA5001"/>
    <w:rsid w:val="00BA58D3"/>
    <w:rsid w:val="00BA5A9F"/>
    <w:rsid w:val="00BA5B8B"/>
    <w:rsid w:val="00BA6429"/>
    <w:rsid w:val="00BA67B8"/>
    <w:rsid w:val="00BA68E8"/>
    <w:rsid w:val="00BA6ACE"/>
    <w:rsid w:val="00BA6D8F"/>
    <w:rsid w:val="00BA6F1F"/>
    <w:rsid w:val="00BB0253"/>
    <w:rsid w:val="00BB04BA"/>
    <w:rsid w:val="00BB0732"/>
    <w:rsid w:val="00BB09E6"/>
    <w:rsid w:val="00BB114F"/>
    <w:rsid w:val="00BB2148"/>
    <w:rsid w:val="00BB249F"/>
    <w:rsid w:val="00BB2522"/>
    <w:rsid w:val="00BB25A1"/>
    <w:rsid w:val="00BB25FA"/>
    <w:rsid w:val="00BB2B21"/>
    <w:rsid w:val="00BB3193"/>
    <w:rsid w:val="00BB3694"/>
    <w:rsid w:val="00BB3FF3"/>
    <w:rsid w:val="00BB4043"/>
    <w:rsid w:val="00BB4420"/>
    <w:rsid w:val="00BB4C56"/>
    <w:rsid w:val="00BB517E"/>
    <w:rsid w:val="00BB5469"/>
    <w:rsid w:val="00BB55B9"/>
    <w:rsid w:val="00BB56F1"/>
    <w:rsid w:val="00BB5A71"/>
    <w:rsid w:val="00BB5CBE"/>
    <w:rsid w:val="00BB5F57"/>
    <w:rsid w:val="00BB6049"/>
    <w:rsid w:val="00BB6B18"/>
    <w:rsid w:val="00BB701F"/>
    <w:rsid w:val="00BB7581"/>
    <w:rsid w:val="00BB78D4"/>
    <w:rsid w:val="00BB7ACA"/>
    <w:rsid w:val="00BB7B42"/>
    <w:rsid w:val="00BB7E41"/>
    <w:rsid w:val="00BC01E6"/>
    <w:rsid w:val="00BC087C"/>
    <w:rsid w:val="00BC097E"/>
    <w:rsid w:val="00BC0E86"/>
    <w:rsid w:val="00BC0F96"/>
    <w:rsid w:val="00BC136C"/>
    <w:rsid w:val="00BC139B"/>
    <w:rsid w:val="00BC1948"/>
    <w:rsid w:val="00BC32A7"/>
    <w:rsid w:val="00BC3A40"/>
    <w:rsid w:val="00BC432B"/>
    <w:rsid w:val="00BC4661"/>
    <w:rsid w:val="00BC4E46"/>
    <w:rsid w:val="00BC54F0"/>
    <w:rsid w:val="00BC5DA2"/>
    <w:rsid w:val="00BC659A"/>
    <w:rsid w:val="00BC6F02"/>
    <w:rsid w:val="00BC749A"/>
    <w:rsid w:val="00BC75B4"/>
    <w:rsid w:val="00BC79B0"/>
    <w:rsid w:val="00BC7E58"/>
    <w:rsid w:val="00BD06F6"/>
    <w:rsid w:val="00BD0BE6"/>
    <w:rsid w:val="00BD24CF"/>
    <w:rsid w:val="00BD2E3C"/>
    <w:rsid w:val="00BD3578"/>
    <w:rsid w:val="00BD47F0"/>
    <w:rsid w:val="00BD4AA8"/>
    <w:rsid w:val="00BD59D6"/>
    <w:rsid w:val="00BD5E5E"/>
    <w:rsid w:val="00BD6146"/>
    <w:rsid w:val="00BD626C"/>
    <w:rsid w:val="00BD65A8"/>
    <w:rsid w:val="00BD6904"/>
    <w:rsid w:val="00BD7626"/>
    <w:rsid w:val="00BD7AC0"/>
    <w:rsid w:val="00BE05FE"/>
    <w:rsid w:val="00BE0F6B"/>
    <w:rsid w:val="00BE11DC"/>
    <w:rsid w:val="00BE1FCA"/>
    <w:rsid w:val="00BE2AC3"/>
    <w:rsid w:val="00BE376E"/>
    <w:rsid w:val="00BE47C2"/>
    <w:rsid w:val="00BE4889"/>
    <w:rsid w:val="00BE547A"/>
    <w:rsid w:val="00BE5F2A"/>
    <w:rsid w:val="00BE6421"/>
    <w:rsid w:val="00BE6D8B"/>
    <w:rsid w:val="00BE7533"/>
    <w:rsid w:val="00BE793D"/>
    <w:rsid w:val="00BE7AD2"/>
    <w:rsid w:val="00BF084B"/>
    <w:rsid w:val="00BF0A04"/>
    <w:rsid w:val="00BF0D77"/>
    <w:rsid w:val="00BF0EBA"/>
    <w:rsid w:val="00BF1A78"/>
    <w:rsid w:val="00BF1D93"/>
    <w:rsid w:val="00BF1EC9"/>
    <w:rsid w:val="00BF1ECD"/>
    <w:rsid w:val="00BF2658"/>
    <w:rsid w:val="00BF38F2"/>
    <w:rsid w:val="00BF43C7"/>
    <w:rsid w:val="00BF464E"/>
    <w:rsid w:val="00BF4E7A"/>
    <w:rsid w:val="00BF4EA0"/>
    <w:rsid w:val="00BF4F8D"/>
    <w:rsid w:val="00BF4FD3"/>
    <w:rsid w:val="00BF625A"/>
    <w:rsid w:val="00BF64A3"/>
    <w:rsid w:val="00BF6894"/>
    <w:rsid w:val="00BF6C11"/>
    <w:rsid w:val="00BF7DFB"/>
    <w:rsid w:val="00BF7F7E"/>
    <w:rsid w:val="00C007CC"/>
    <w:rsid w:val="00C00FE6"/>
    <w:rsid w:val="00C0114B"/>
    <w:rsid w:val="00C012AF"/>
    <w:rsid w:val="00C014C3"/>
    <w:rsid w:val="00C02290"/>
    <w:rsid w:val="00C02A9B"/>
    <w:rsid w:val="00C0362B"/>
    <w:rsid w:val="00C03895"/>
    <w:rsid w:val="00C042DC"/>
    <w:rsid w:val="00C04376"/>
    <w:rsid w:val="00C0449E"/>
    <w:rsid w:val="00C04839"/>
    <w:rsid w:val="00C06363"/>
    <w:rsid w:val="00C0659B"/>
    <w:rsid w:val="00C06C26"/>
    <w:rsid w:val="00C071B0"/>
    <w:rsid w:val="00C076F7"/>
    <w:rsid w:val="00C07FD5"/>
    <w:rsid w:val="00C1022D"/>
    <w:rsid w:val="00C10278"/>
    <w:rsid w:val="00C103A5"/>
    <w:rsid w:val="00C11D37"/>
    <w:rsid w:val="00C1320B"/>
    <w:rsid w:val="00C13794"/>
    <w:rsid w:val="00C139FA"/>
    <w:rsid w:val="00C14EE4"/>
    <w:rsid w:val="00C16064"/>
    <w:rsid w:val="00C16225"/>
    <w:rsid w:val="00C16B11"/>
    <w:rsid w:val="00C170DE"/>
    <w:rsid w:val="00C203E2"/>
    <w:rsid w:val="00C207C0"/>
    <w:rsid w:val="00C20B68"/>
    <w:rsid w:val="00C21053"/>
    <w:rsid w:val="00C21B45"/>
    <w:rsid w:val="00C21D1E"/>
    <w:rsid w:val="00C21D70"/>
    <w:rsid w:val="00C21DB9"/>
    <w:rsid w:val="00C240F9"/>
    <w:rsid w:val="00C24C2D"/>
    <w:rsid w:val="00C252E3"/>
    <w:rsid w:val="00C25B40"/>
    <w:rsid w:val="00C26F77"/>
    <w:rsid w:val="00C27510"/>
    <w:rsid w:val="00C30218"/>
    <w:rsid w:val="00C30403"/>
    <w:rsid w:val="00C3062E"/>
    <w:rsid w:val="00C311B1"/>
    <w:rsid w:val="00C31ADA"/>
    <w:rsid w:val="00C32252"/>
    <w:rsid w:val="00C3279F"/>
    <w:rsid w:val="00C331BC"/>
    <w:rsid w:val="00C3331A"/>
    <w:rsid w:val="00C33A61"/>
    <w:rsid w:val="00C34ABB"/>
    <w:rsid w:val="00C34C4E"/>
    <w:rsid w:val="00C355C0"/>
    <w:rsid w:val="00C35629"/>
    <w:rsid w:val="00C36365"/>
    <w:rsid w:val="00C37404"/>
    <w:rsid w:val="00C37D84"/>
    <w:rsid w:val="00C401DB"/>
    <w:rsid w:val="00C41230"/>
    <w:rsid w:val="00C41BD5"/>
    <w:rsid w:val="00C42E15"/>
    <w:rsid w:val="00C438D9"/>
    <w:rsid w:val="00C43DF8"/>
    <w:rsid w:val="00C44868"/>
    <w:rsid w:val="00C453FB"/>
    <w:rsid w:val="00C45A69"/>
    <w:rsid w:val="00C45E5D"/>
    <w:rsid w:val="00C46008"/>
    <w:rsid w:val="00C464E2"/>
    <w:rsid w:val="00C4694A"/>
    <w:rsid w:val="00C46F4A"/>
    <w:rsid w:val="00C47270"/>
    <w:rsid w:val="00C47351"/>
    <w:rsid w:val="00C47416"/>
    <w:rsid w:val="00C47EBD"/>
    <w:rsid w:val="00C5041A"/>
    <w:rsid w:val="00C50899"/>
    <w:rsid w:val="00C50D67"/>
    <w:rsid w:val="00C50E7F"/>
    <w:rsid w:val="00C54837"/>
    <w:rsid w:val="00C54970"/>
    <w:rsid w:val="00C54D01"/>
    <w:rsid w:val="00C55881"/>
    <w:rsid w:val="00C55E05"/>
    <w:rsid w:val="00C5782F"/>
    <w:rsid w:val="00C6077C"/>
    <w:rsid w:val="00C60865"/>
    <w:rsid w:val="00C61954"/>
    <w:rsid w:val="00C61B61"/>
    <w:rsid w:val="00C61EC8"/>
    <w:rsid w:val="00C620DE"/>
    <w:rsid w:val="00C624A8"/>
    <w:rsid w:val="00C62AF9"/>
    <w:rsid w:val="00C62E92"/>
    <w:rsid w:val="00C62F02"/>
    <w:rsid w:val="00C631A6"/>
    <w:rsid w:val="00C636A3"/>
    <w:rsid w:val="00C63858"/>
    <w:rsid w:val="00C656C3"/>
    <w:rsid w:val="00C65738"/>
    <w:rsid w:val="00C65B3F"/>
    <w:rsid w:val="00C65EC8"/>
    <w:rsid w:val="00C660DB"/>
    <w:rsid w:val="00C665E7"/>
    <w:rsid w:val="00C6693D"/>
    <w:rsid w:val="00C674AF"/>
    <w:rsid w:val="00C677D7"/>
    <w:rsid w:val="00C67FAA"/>
    <w:rsid w:val="00C709F2"/>
    <w:rsid w:val="00C722CB"/>
    <w:rsid w:val="00C72B91"/>
    <w:rsid w:val="00C73B57"/>
    <w:rsid w:val="00C7416D"/>
    <w:rsid w:val="00C74AB6"/>
    <w:rsid w:val="00C74D09"/>
    <w:rsid w:val="00C7557B"/>
    <w:rsid w:val="00C756CF"/>
    <w:rsid w:val="00C7570B"/>
    <w:rsid w:val="00C76312"/>
    <w:rsid w:val="00C76629"/>
    <w:rsid w:val="00C76E9A"/>
    <w:rsid w:val="00C77AEB"/>
    <w:rsid w:val="00C8010E"/>
    <w:rsid w:val="00C809C0"/>
    <w:rsid w:val="00C80A00"/>
    <w:rsid w:val="00C80C11"/>
    <w:rsid w:val="00C83E9C"/>
    <w:rsid w:val="00C84042"/>
    <w:rsid w:val="00C847DF"/>
    <w:rsid w:val="00C8507A"/>
    <w:rsid w:val="00C867B5"/>
    <w:rsid w:val="00C87354"/>
    <w:rsid w:val="00C87AAC"/>
    <w:rsid w:val="00C90150"/>
    <w:rsid w:val="00C90745"/>
    <w:rsid w:val="00C90793"/>
    <w:rsid w:val="00C90AD3"/>
    <w:rsid w:val="00C912D8"/>
    <w:rsid w:val="00C92461"/>
    <w:rsid w:val="00C9268D"/>
    <w:rsid w:val="00C92A19"/>
    <w:rsid w:val="00C92CEF"/>
    <w:rsid w:val="00C92E74"/>
    <w:rsid w:val="00C9345A"/>
    <w:rsid w:val="00C93A2C"/>
    <w:rsid w:val="00C93F53"/>
    <w:rsid w:val="00C93FE2"/>
    <w:rsid w:val="00C94535"/>
    <w:rsid w:val="00C94D5B"/>
    <w:rsid w:val="00C94D74"/>
    <w:rsid w:val="00C963F3"/>
    <w:rsid w:val="00C96595"/>
    <w:rsid w:val="00C979BB"/>
    <w:rsid w:val="00CA0943"/>
    <w:rsid w:val="00CA0BAE"/>
    <w:rsid w:val="00CA107A"/>
    <w:rsid w:val="00CA1475"/>
    <w:rsid w:val="00CA185A"/>
    <w:rsid w:val="00CA2091"/>
    <w:rsid w:val="00CA290B"/>
    <w:rsid w:val="00CA29E3"/>
    <w:rsid w:val="00CA326A"/>
    <w:rsid w:val="00CA4532"/>
    <w:rsid w:val="00CA4564"/>
    <w:rsid w:val="00CA57AB"/>
    <w:rsid w:val="00CA5BFD"/>
    <w:rsid w:val="00CA5DD2"/>
    <w:rsid w:val="00CA6391"/>
    <w:rsid w:val="00CA6C65"/>
    <w:rsid w:val="00CA6F54"/>
    <w:rsid w:val="00CA7D45"/>
    <w:rsid w:val="00CA7E19"/>
    <w:rsid w:val="00CB16E8"/>
    <w:rsid w:val="00CB2349"/>
    <w:rsid w:val="00CB2CD6"/>
    <w:rsid w:val="00CB310C"/>
    <w:rsid w:val="00CB31FB"/>
    <w:rsid w:val="00CB3767"/>
    <w:rsid w:val="00CB4394"/>
    <w:rsid w:val="00CB5186"/>
    <w:rsid w:val="00CB5BF8"/>
    <w:rsid w:val="00CB5C30"/>
    <w:rsid w:val="00CB6729"/>
    <w:rsid w:val="00CB76C9"/>
    <w:rsid w:val="00CB7A9A"/>
    <w:rsid w:val="00CB7AB0"/>
    <w:rsid w:val="00CC080B"/>
    <w:rsid w:val="00CC0ABF"/>
    <w:rsid w:val="00CC0AD4"/>
    <w:rsid w:val="00CC0D04"/>
    <w:rsid w:val="00CC1494"/>
    <w:rsid w:val="00CC1696"/>
    <w:rsid w:val="00CC17F6"/>
    <w:rsid w:val="00CC23D4"/>
    <w:rsid w:val="00CC3448"/>
    <w:rsid w:val="00CC382A"/>
    <w:rsid w:val="00CC4438"/>
    <w:rsid w:val="00CC452A"/>
    <w:rsid w:val="00CC48D8"/>
    <w:rsid w:val="00CC4F71"/>
    <w:rsid w:val="00CC505D"/>
    <w:rsid w:val="00CC55E6"/>
    <w:rsid w:val="00CC689A"/>
    <w:rsid w:val="00CC7125"/>
    <w:rsid w:val="00CC743B"/>
    <w:rsid w:val="00CC7E7F"/>
    <w:rsid w:val="00CD018A"/>
    <w:rsid w:val="00CD03C0"/>
    <w:rsid w:val="00CD047A"/>
    <w:rsid w:val="00CD0784"/>
    <w:rsid w:val="00CD1E0A"/>
    <w:rsid w:val="00CD2010"/>
    <w:rsid w:val="00CD26B5"/>
    <w:rsid w:val="00CD2CA5"/>
    <w:rsid w:val="00CD349B"/>
    <w:rsid w:val="00CD38C6"/>
    <w:rsid w:val="00CD3EE4"/>
    <w:rsid w:val="00CD427A"/>
    <w:rsid w:val="00CD4ECD"/>
    <w:rsid w:val="00CD5AE6"/>
    <w:rsid w:val="00CD63FC"/>
    <w:rsid w:val="00CD6B92"/>
    <w:rsid w:val="00CD6E51"/>
    <w:rsid w:val="00CD70A6"/>
    <w:rsid w:val="00CD7BD0"/>
    <w:rsid w:val="00CD7FDD"/>
    <w:rsid w:val="00CE01C9"/>
    <w:rsid w:val="00CE04EE"/>
    <w:rsid w:val="00CE0589"/>
    <w:rsid w:val="00CE06D7"/>
    <w:rsid w:val="00CE1A9D"/>
    <w:rsid w:val="00CE26F3"/>
    <w:rsid w:val="00CE3683"/>
    <w:rsid w:val="00CE3C8B"/>
    <w:rsid w:val="00CE3D50"/>
    <w:rsid w:val="00CE3FD3"/>
    <w:rsid w:val="00CE4115"/>
    <w:rsid w:val="00CE436B"/>
    <w:rsid w:val="00CE4397"/>
    <w:rsid w:val="00CE4F05"/>
    <w:rsid w:val="00CE5382"/>
    <w:rsid w:val="00CE5646"/>
    <w:rsid w:val="00CE5DD1"/>
    <w:rsid w:val="00CE6400"/>
    <w:rsid w:val="00CE64F2"/>
    <w:rsid w:val="00CE6CF1"/>
    <w:rsid w:val="00CE6E5A"/>
    <w:rsid w:val="00CE7048"/>
    <w:rsid w:val="00CE73E9"/>
    <w:rsid w:val="00CF032F"/>
    <w:rsid w:val="00CF0478"/>
    <w:rsid w:val="00CF059D"/>
    <w:rsid w:val="00CF0FF8"/>
    <w:rsid w:val="00CF1370"/>
    <w:rsid w:val="00CF140D"/>
    <w:rsid w:val="00CF1809"/>
    <w:rsid w:val="00CF18F4"/>
    <w:rsid w:val="00CF1D2E"/>
    <w:rsid w:val="00CF2389"/>
    <w:rsid w:val="00CF2838"/>
    <w:rsid w:val="00CF295C"/>
    <w:rsid w:val="00CF2F53"/>
    <w:rsid w:val="00CF33AB"/>
    <w:rsid w:val="00CF3521"/>
    <w:rsid w:val="00CF38CE"/>
    <w:rsid w:val="00CF4D2E"/>
    <w:rsid w:val="00CF5613"/>
    <w:rsid w:val="00CF6605"/>
    <w:rsid w:val="00CF6A87"/>
    <w:rsid w:val="00CF6EFE"/>
    <w:rsid w:val="00CF7497"/>
    <w:rsid w:val="00CF7683"/>
    <w:rsid w:val="00D00127"/>
    <w:rsid w:val="00D004DD"/>
    <w:rsid w:val="00D0061B"/>
    <w:rsid w:val="00D01161"/>
    <w:rsid w:val="00D0172D"/>
    <w:rsid w:val="00D01C7E"/>
    <w:rsid w:val="00D01C81"/>
    <w:rsid w:val="00D03981"/>
    <w:rsid w:val="00D03D4D"/>
    <w:rsid w:val="00D03E94"/>
    <w:rsid w:val="00D040BF"/>
    <w:rsid w:val="00D04105"/>
    <w:rsid w:val="00D0499C"/>
    <w:rsid w:val="00D05963"/>
    <w:rsid w:val="00D0657E"/>
    <w:rsid w:val="00D0676B"/>
    <w:rsid w:val="00D0684E"/>
    <w:rsid w:val="00D0756D"/>
    <w:rsid w:val="00D076C5"/>
    <w:rsid w:val="00D07932"/>
    <w:rsid w:val="00D079B6"/>
    <w:rsid w:val="00D07B4E"/>
    <w:rsid w:val="00D10450"/>
    <w:rsid w:val="00D10658"/>
    <w:rsid w:val="00D118BE"/>
    <w:rsid w:val="00D11E89"/>
    <w:rsid w:val="00D121DD"/>
    <w:rsid w:val="00D124CC"/>
    <w:rsid w:val="00D137AB"/>
    <w:rsid w:val="00D14198"/>
    <w:rsid w:val="00D1458E"/>
    <w:rsid w:val="00D150DF"/>
    <w:rsid w:val="00D15479"/>
    <w:rsid w:val="00D17006"/>
    <w:rsid w:val="00D20447"/>
    <w:rsid w:val="00D20804"/>
    <w:rsid w:val="00D212A4"/>
    <w:rsid w:val="00D217CB"/>
    <w:rsid w:val="00D21B81"/>
    <w:rsid w:val="00D22DE2"/>
    <w:rsid w:val="00D23293"/>
    <w:rsid w:val="00D23583"/>
    <w:rsid w:val="00D23620"/>
    <w:rsid w:val="00D24433"/>
    <w:rsid w:val="00D253B4"/>
    <w:rsid w:val="00D25681"/>
    <w:rsid w:val="00D25D70"/>
    <w:rsid w:val="00D25EA5"/>
    <w:rsid w:val="00D26269"/>
    <w:rsid w:val="00D26674"/>
    <w:rsid w:val="00D268B5"/>
    <w:rsid w:val="00D2740C"/>
    <w:rsid w:val="00D2779B"/>
    <w:rsid w:val="00D315DE"/>
    <w:rsid w:val="00D318B1"/>
    <w:rsid w:val="00D31C67"/>
    <w:rsid w:val="00D31DF1"/>
    <w:rsid w:val="00D31E4E"/>
    <w:rsid w:val="00D339E7"/>
    <w:rsid w:val="00D33EB8"/>
    <w:rsid w:val="00D34C63"/>
    <w:rsid w:val="00D35F2A"/>
    <w:rsid w:val="00D3675A"/>
    <w:rsid w:val="00D36C1F"/>
    <w:rsid w:val="00D37D18"/>
    <w:rsid w:val="00D410FC"/>
    <w:rsid w:val="00D4137D"/>
    <w:rsid w:val="00D4169D"/>
    <w:rsid w:val="00D421D9"/>
    <w:rsid w:val="00D42E38"/>
    <w:rsid w:val="00D43BDF"/>
    <w:rsid w:val="00D43CA0"/>
    <w:rsid w:val="00D44996"/>
    <w:rsid w:val="00D4575A"/>
    <w:rsid w:val="00D4631A"/>
    <w:rsid w:val="00D4777E"/>
    <w:rsid w:val="00D47CDD"/>
    <w:rsid w:val="00D50EAA"/>
    <w:rsid w:val="00D52563"/>
    <w:rsid w:val="00D5384D"/>
    <w:rsid w:val="00D5536F"/>
    <w:rsid w:val="00D5589B"/>
    <w:rsid w:val="00D55AAE"/>
    <w:rsid w:val="00D57018"/>
    <w:rsid w:val="00D57359"/>
    <w:rsid w:val="00D57B18"/>
    <w:rsid w:val="00D57D3C"/>
    <w:rsid w:val="00D60452"/>
    <w:rsid w:val="00D6055B"/>
    <w:rsid w:val="00D6197F"/>
    <w:rsid w:val="00D63429"/>
    <w:rsid w:val="00D63491"/>
    <w:rsid w:val="00D639C1"/>
    <w:rsid w:val="00D648F3"/>
    <w:rsid w:val="00D64D63"/>
    <w:rsid w:val="00D64EF6"/>
    <w:rsid w:val="00D65665"/>
    <w:rsid w:val="00D65BD1"/>
    <w:rsid w:val="00D6633A"/>
    <w:rsid w:val="00D669F8"/>
    <w:rsid w:val="00D672CF"/>
    <w:rsid w:val="00D6745D"/>
    <w:rsid w:val="00D67AA6"/>
    <w:rsid w:val="00D67C67"/>
    <w:rsid w:val="00D67D9D"/>
    <w:rsid w:val="00D67FA0"/>
    <w:rsid w:val="00D70469"/>
    <w:rsid w:val="00D70510"/>
    <w:rsid w:val="00D70989"/>
    <w:rsid w:val="00D70F45"/>
    <w:rsid w:val="00D71567"/>
    <w:rsid w:val="00D71C62"/>
    <w:rsid w:val="00D720C0"/>
    <w:rsid w:val="00D73173"/>
    <w:rsid w:val="00D73806"/>
    <w:rsid w:val="00D74849"/>
    <w:rsid w:val="00D77535"/>
    <w:rsid w:val="00D776D8"/>
    <w:rsid w:val="00D77E4E"/>
    <w:rsid w:val="00D80198"/>
    <w:rsid w:val="00D80391"/>
    <w:rsid w:val="00D80954"/>
    <w:rsid w:val="00D80F8A"/>
    <w:rsid w:val="00D8182D"/>
    <w:rsid w:val="00D81BA7"/>
    <w:rsid w:val="00D82C6C"/>
    <w:rsid w:val="00D8346D"/>
    <w:rsid w:val="00D84DEB"/>
    <w:rsid w:val="00D85454"/>
    <w:rsid w:val="00D85CC4"/>
    <w:rsid w:val="00D86CB6"/>
    <w:rsid w:val="00D874A4"/>
    <w:rsid w:val="00D875DD"/>
    <w:rsid w:val="00D87712"/>
    <w:rsid w:val="00D87999"/>
    <w:rsid w:val="00D900E5"/>
    <w:rsid w:val="00D9041B"/>
    <w:rsid w:val="00D90BC3"/>
    <w:rsid w:val="00D90EAD"/>
    <w:rsid w:val="00D91432"/>
    <w:rsid w:val="00D91CE9"/>
    <w:rsid w:val="00D9251B"/>
    <w:rsid w:val="00D9294B"/>
    <w:rsid w:val="00D92B7B"/>
    <w:rsid w:val="00D94182"/>
    <w:rsid w:val="00D94FDF"/>
    <w:rsid w:val="00D950A7"/>
    <w:rsid w:val="00D95699"/>
    <w:rsid w:val="00D9581A"/>
    <w:rsid w:val="00D9591F"/>
    <w:rsid w:val="00D959AE"/>
    <w:rsid w:val="00D96117"/>
    <w:rsid w:val="00D96CBB"/>
    <w:rsid w:val="00D973CB"/>
    <w:rsid w:val="00D97666"/>
    <w:rsid w:val="00D97911"/>
    <w:rsid w:val="00D97A84"/>
    <w:rsid w:val="00D97DEF"/>
    <w:rsid w:val="00DA022A"/>
    <w:rsid w:val="00DA1FEE"/>
    <w:rsid w:val="00DA22E7"/>
    <w:rsid w:val="00DA2434"/>
    <w:rsid w:val="00DA253C"/>
    <w:rsid w:val="00DA2707"/>
    <w:rsid w:val="00DA33FE"/>
    <w:rsid w:val="00DA40A8"/>
    <w:rsid w:val="00DA4969"/>
    <w:rsid w:val="00DA59D4"/>
    <w:rsid w:val="00DA5AC8"/>
    <w:rsid w:val="00DA6052"/>
    <w:rsid w:val="00DA68DE"/>
    <w:rsid w:val="00DA699D"/>
    <w:rsid w:val="00DA6B12"/>
    <w:rsid w:val="00DA6EE6"/>
    <w:rsid w:val="00DA6F7B"/>
    <w:rsid w:val="00DA7D54"/>
    <w:rsid w:val="00DA7E58"/>
    <w:rsid w:val="00DB063D"/>
    <w:rsid w:val="00DB0C69"/>
    <w:rsid w:val="00DB18CC"/>
    <w:rsid w:val="00DB229F"/>
    <w:rsid w:val="00DB245B"/>
    <w:rsid w:val="00DB2828"/>
    <w:rsid w:val="00DB3581"/>
    <w:rsid w:val="00DB3620"/>
    <w:rsid w:val="00DB365A"/>
    <w:rsid w:val="00DB42BA"/>
    <w:rsid w:val="00DB5205"/>
    <w:rsid w:val="00DB55D2"/>
    <w:rsid w:val="00DB5D82"/>
    <w:rsid w:val="00DB5F14"/>
    <w:rsid w:val="00DB6A52"/>
    <w:rsid w:val="00DB7A7D"/>
    <w:rsid w:val="00DC041D"/>
    <w:rsid w:val="00DC0753"/>
    <w:rsid w:val="00DC0DB4"/>
    <w:rsid w:val="00DC0DC3"/>
    <w:rsid w:val="00DC1497"/>
    <w:rsid w:val="00DC1611"/>
    <w:rsid w:val="00DC2E16"/>
    <w:rsid w:val="00DC3394"/>
    <w:rsid w:val="00DC3423"/>
    <w:rsid w:val="00DC362B"/>
    <w:rsid w:val="00DC442A"/>
    <w:rsid w:val="00DC4EA6"/>
    <w:rsid w:val="00DC5316"/>
    <w:rsid w:val="00DC54DA"/>
    <w:rsid w:val="00DC5F6E"/>
    <w:rsid w:val="00DC622C"/>
    <w:rsid w:val="00DC6763"/>
    <w:rsid w:val="00DC7909"/>
    <w:rsid w:val="00DC7B5D"/>
    <w:rsid w:val="00DD0485"/>
    <w:rsid w:val="00DD0F10"/>
    <w:rsid w:val="00DD228E"/>
    <w:rsid w:val="00DD24A3"/>
    <w:rsid w:val="00DD255A"/>
    <w:rsid w:val="00DD2563"/>
    <w:rsid w:val="00DD2B85"/>
    <w:rsid w:val="00DD37AB"/>
    <w:rsid w:val="00DD485F"/>
    <w:rsid w:val="00DD4A84"/>
    <w:rsid w:val="00DD55E6"/>
    <w:rsid w:val="00DD5BC0"/>
    <w:rsid w:val="00DD5CAA"/>
    <w:rsid w:val="00DD5E22"/>
    <w:rsid w:val="00DD5E6A"/>
    <w:rsid w:val="00DD5F9C"/>
    <w:rsid w:val="00DD6CD4"/>
    <w:rsid w:val="00DD74B9"/>
    <w:rsid w:val="00DD7782"/>
    <w:rsid w:val="00DE0346"/>
    <w:rsid w:val="00DE0719"/>
    <w:rsid w:val="00DE14D0"/>
    <w:rsid w:val="00DE17B6"/>
    <w:rsid w:val="00DE1A7A"/>
    <w:rsid w:val="00DE2F08"/>
    <w:rsid w:val="00DE39BD"/>
    <w:rsid w:val="00DE3BCB"/>
    <w:rsid w:val="00DE4BE3"/>
    <w:rsid w:val="00DE4C41"/>
    <w:rsid w:val="00DE539D"/>
    <w:rsid w:val="00DE53D2"/>
    <w:rsid w:val="00DE575B"/>
    <w:rsid w:val="00DE5E5B"/>
    <w:rsid w:val="00DE61AA"/>
    <w:rsid w:val="00DE6A8E"/>
    <w:rsid w:val="00DE7AD7"/>
    <w:rsid w:val="00DE7D12"/>
    <w:rsid w:val="00DE7E4A"/>
    <w:rsid w:val="00DE7FB3"/>
    <w:rsid w:val="00DF0469"/>
    <w:rsid w:val="00DF0787"/>
    <w:rsid w:val="00DF0A7C"/>
    <w:rsid w:val="00DF118A"/>
    <w:rsid w:val="00DF11FC"/>
    <w:rsid w:val="00DF1771"/>
    <w:rsid w:val="00DF182E"/>
    <w:rsid w:val="00DF2053"/>
    <w:rsid w:val="00DF2A03"/>
    <w:rsid w:val="00DF357C"/>
    <w:rsid w:val="00DF37F8"/>
    <w:rsid w:val="00DF4198"/>
    <w:rsid w:val="00DF419E"/>
    <w:rsid w:val="00DF4AEE"/>
    <w:rsid w:val="00DF5309"/>
    <w:rsid w:val="00DF543D"/>
    <w:rsid w:val="00DF5578"/>
    <w:rsid w:val="00DF57F5"/>
    <w:rsid w:val="00DF5E91"/>
    <w:rsid w:val="00DF5F6D"/>
    <w:rsid w:val="00DF69FC"/>
    <w:rsid w:val="00DF6A38"/>
    <w:rsid w:val="00DF7C3C"/>
    <w:rsid w:val="00DF7CA8"/>
    <w:rsid w:val="00E00C77"/>
    <w:rsid w:val="00E01036"/>
    <w:rsid w:val="00E015D5"/>
    <w:rsid w:val="00E01FFC"/>
    <w:rsid w:val="00E02E14"/>
    <w:rsid w:val="00E04779"/>
    <w:rsid w:val="00E04ADD"/>
    <w:rsid w:val="00E04DB2"/>
    <w:rsid w:val="00E04FD9"/>
    <w:rsid w:val="00E05273"/>
    <w:rsid w:val="00E075BC"/>
    <w:rsid w:val="00E1033F"/>
    <w:rsid w:val="00E1087C"/>
    <w:rsid w:val="00E10882"/>
    <w:rsid w:val="00E10E5B"/>
    <w:rsid w:val="00E10FE1"/>
    <w:rsid w:val="00E11C05"/>
    <w:rsid w:val="00E1252E"/>
    <w:rsid w:val="00E14301"/>
    <w:rsid w:val="00E144C6"/>
    <w:rsid w:val="00E14CC4"/>
    <w:rsid w:val="00E15DD3"/>
    <w:rsid w:val="00E165B8"/>
    <w:rsid w:val="00E16817"/>
    <w:rsid w:val="00E20FDE"/>
    <w:rsid w:val="00E21043"/>
    <w:rsid w:val="00E21E01"/>
    <w:rsid w:val="00E21FC1"/>
    <w:rsid w:val="00E22CB9"/>
    <w:rsid w:val="00E22DB7"/>
    <w:rsid w:val="00E238FD"/>
    <w:rsid w:val="00E239C6"/>
    <w:rsid w:val="00E2408A"/>
    <w:rsid w:val="00E2432F"/>
    <w:rsid w:val="00E2445B"/>
    <w:rsid w:val="00E25233"/>
    <w:rsid w:val="00E25C9B"/>
    <w:rsid w:val="00E26461"/>
    <w:rsid w:val="00E26D38"/>
    <w:rsid w:val="00E27800"/>
    <w:rsid w:val="00E30DF6"/>
    <w:rsid w:val="00E30FC1"/>
    <w:rsid w:val="00E318B1"/>
    <w:rsid w:val="00E31953"/>
    <w:rsid w:val="00E319F4"/>
    <w:rsid w:val="00E32B25"/>
    <w:rsid w:val="00E33C23"/>
    <w:rsid w:val="00E33CAC"/>
    <w:rsid w:val="00E33F9C"/>
    <w:rsid w:val="00E3454E"/>
    <w:rsid w:val="00E353DA"/>
    <w:rsid w:val="00E35A1F"/>
    <w:rsid w:val="00E35A54"/>
    <w:rsid w:val="00E35F71"/>
    <w:rsid w:val="00E363E5"/>
    <w:rsid w:val="00E36786"/>
    <w:rsid w:val="00E36B0C"/>
    <w:rsid w:val="00E371FF"/>
    <w:rsid w:val="00E372C4"/>
    <w:rsid w:val="00E379FC"/>
    <w:rsid w:val="00E37ECD"/>
    <w:rsid w:val="00E40542"/>
    <w:rsid w:val="00E4124E"/>
    <w:rsid w:val="00E41632"/>
    <w:rsid w:val="00E416C3"/>
    <w:rsid w:val="00E4184B"/>
    <w:rsid w:val="00E41ADA"/>
    <w:rsid w:val="00E41D88"/>
    <w:rsid w:val="00E4228D"/>
    <w:rsid w:val="00E4258E"/>
    <w:rsid w:val="00E448F7"/>
    <w:rsid w:val="00E4499E"/>
    <w:rsid w:val="00E45684"/>
    <w:rsid w:val="00E456D1"/>
    <w:rsid w:val="00E46611"/>
    <w:rsid w:val="00E47A85"/>
    <w:rsid w:val="00E504AF"/>
    <w:rsid w:val="00E50D65"/>
    <w:rsid w:val="00E50EA0"/>
    <w:rsid w:val="00E515F3"/>
    <w:rsid w:val="00E5314A"/>
    <w:rsid w:val="00E53393"/>
    <w:rsid w:val="00E53B69"/>
    <w:rsid w:val="00E53CA5"/>
    <w:rsid w:val="00E53DB9"/>
    <w:rsid w:val="00E54227"/>
    <w:rsid w:val="00E549E2"/>
    <w:rsid w:val="00E54D91"/>
    <w:rsid w:val="00E55A09"/>
    <w:rsid w:val="00E55A1E"/>
    <w:rsid w:val="00E560B5"/>
    <w:rsid w:val="00E56A37"/>
    <w:rsid w:val="00E56EA7"/>
    <w:rsid w:val="00E56FD0"/>
    <w:rsid w:val="00E57208"/>
    <w:rsid w:val="00E57546"/>
    <w:rsid w:val="00E57752"/>
    <w:rsid w:val="00E57FC6"/>
    <w:rsid w:val="00E60334"/>
    <w:rsid w:val="00E61348"/>
    <w:rsid w:val="00E624A6"/>
    <w:rsid w:val="00E63475"/>
    <w:rsid w:val="00E637D6"/>
    <w:rsid w:val="00E65487"/>
    <w:rsid w:val="00E65933"/>
    <w:rsid w:val="00E65984"/>
    <w:rsid w:val="00E6598E"/>
    <w:rsid w:val="00E65A5D"/>
    <w:rsid w:val="00E66A57"/>
    <w:rsid w:val="00E66A67"/>
    <w:rsid w:val="00E67452"/>
    <w:rsid w:val="00E675F2"/>
    <w:rsid w:val="00E67FA6"/>
    <w:rsid w:val="00E70C9D"/>
    <w:rsid w:val="00E71EE1"/>
    <w:rsid w:val="00E71FAE"/>
    <w:rsid w:val="00E72D64"/>
    <w:rsid w:val="00E73430"/>
    <w:rsid w:val="00E73BDF"/>
    <w:rsid w:val="00E742C0"/>
    <w:rsid w:val="00E74917"/>
    <w:rsid w:val="00E75228"/>
    <w:rsid w:val="00E75348"/>
    <w:rsid w:val="00E75E38"/>
    <w:rsid w:val="00E75F4C"/>
    <w:rsid w:val="00E76B3A"/>
    <w:rsid w:val="00E77673"/>
    <w:rsid w:val="00E777FA"/>
    <w:rsid w:val="00E805B8"/>
    <w:rsid w:val="00E807C4"/>
    <w:rsid w:val="00E80E29"/>
    <w:rsid w:val="00E80EAF"/>
    <w:rsid w:val="00E80F7E"/>
    <w:rsid w:val="00E816FB"/>
    <w:rsid w:val="00E81BBA"/>
    <w:rsid w:val="00E81FE1"/>
    <w:rsid w:val="00E82CDA"/>
    <w:rsid w:val="00E82DD0"/>
    <w:rsid w:val="00E83C42"/>
    <w:rsid w:val="00E84087"/>
    <w:rsid w:val="00E84570"/>
    <w:rsid w:val="00E84A21"/>
    <w:rsid w:val="00E84D55"/>
    <w:rsid w:val="00E85394"/>
    <w:rsid w:val="00E85D32"/>
    <w:rsid w:val="00E85FD1"/>
    <w:rsid w:val="00E86E6B"/>
    <w:rsid w:val="00E86F05"/>
    <w:rsid w:val="00E870BB"/>
    <w:rsid w:val="00E872E0"/>
    <w:rsid w:val="00E874AE"/>
    <w:rsid w:val="00E8760B"/>
    <w:rsid w:val="00E9007B"/>
    <w:rsid w:val="00E90920"/>
    <w:rsid w:val="00E90DF9"/>
    <w:rsid w:val="00E90FB0"/>
    <w:rsid w:val="00E914C0"/>
    <w:rsid w:val="00E920A3"/>
    <w:rsid w:val="00E926B1"/>
    <w:rsid w:val="00E9374B"/>
    <w:rsid w:val="00E93A11"/>
    <w:rsid w:val="00E93F8C"/>
    <w:rsid w:val="00E94487"/>
    <w:rsid w:val="00E95BA6"/>
    <w:rsid w:val="00E96F8C"/>
    <w:rsid w:val="00E973F7"/>
    <w:rsid w:val="00E97B29"/>
    <w:rsid w:val="00E97B35"/>
    <w:rsid w:val="00E97D9C"/>
    <w:rsid w:val="00EA0EFC"/>
    <w:rsid w:val="00EA11AF"/>
    <w:rsid w:val="00EA181A"/>
    <w:rsid w:val="00EA275F"/>
    <w:rsid w:val="00EA2A1E"/>
    <w:rsid w:val="00EA33D1"/>
    <w:rsid w:val="00EA3C19"/>
    <w:rsid w:val="00EA6228"/>
    <w:rsid w:val="00EA65B2"/>
    <w:rsid w:val="00EA65B5"/>
    <w:rsid w:val="00EA70A1"/>
    <w:rsid w:val="00EA7250"/>
    <w:rsid w:val="00EB0AD4"/>
    <w:rsid w:val="00EB1877"/>
    <w:rsid w:val="00EB18D4"/>
    <w:rsid w:val="00EB1BE9"/>
    <w:rsid w:val="00EB1EB8"/>
    <w:rsid w:val="00EB2041"/>
    <w:rsid w:val="00EB2EF5"/>
    <w:rsid w:val="00EB313F"/>
    <w:rsid w:val="00EB322C"/>
    <w:rsid w:val="00EB3384"/>
    <w:rsid w:val="00EB40C9"/>
    <w:rsid w:val="00EB4108"/>
    <w:rsid w:val="00EB4966"/>
    <w:rsid w:val="00EB4EB5"/>
    <w:rsid w:val="00EB51C1"/>
    <w:rsid w:val="00EB5695"/>
    <w:rsid w:val="00EC0036"/>
    <w:rsid w:val="00EC0DB0"/>
    <w:rsid w:val="00EC147F"/>
    <w:rsid w:val="00EC1980"/>
    <w:rsid w:val="00EC1B77"/>
    <w:rsid w:val="00EC24D9"/>
    <w:rsid w:val="00EC30E8"/>
    <w:rsid w:val="00EC328E"/>
    <w:rsid w:val="00EC32A1"/>
    <w:rsid w:val="00EC3D44"/>
    <w:rsid w:val="00EC4027"/>
    <w:rsid w:val="00EC4362"/>
    <w:rsid w:val="00EC4551"/>
    <w:rsid w:val="00EC456A"/>
    <w:rsid w:val="00EC52F7"/>
    <w:rsid w:val="00EC60BC"/>
    <w:rsid w:val="00EC6529"/>
    <w:rsid w:val="00EC737B"/>
    <w:rsid w:val="00EC7D26"/>
    <w:rsid w:val="00EC7EC5"/>
    <w:rsid w:val="00EC7F9F"/>
    <w:rsid w:val="00ED09CC"/>
    <w:rsid w:val="00ED1063"/>
    <w:rsid w:val="00ED1869"/>
    <w:rsid w:val="00ED1EFE"/>
    <w:rsid w:val="00ED2249"/>
    <w:rsid w:val="00ED2325"/>
    <w:rsid w:val="00ED2345"/>
    <w:rsid w:val="00ED238C"/>
    <w:rsid w:val="00ED2E13"/>
    <w:rsid w:val="00ED31D3"/>
    <w:rsid w:val="00ED32CC"/>
    <w:rsid w:val="00ED3A40"/>
    <w:rsid w:val="00ED4669"/>
    <w:rsid w:val="00ED486F"/>
    <w:rsid w:val="00ED5125"/>
    <w:rsid w:val="00ED53CD"/>
    <w:rsid w:val="00ED56CC"/>
    <w:rsid w:val="00ED636C"/>
    <w:rsid w:val="00ED6935"/>
    <w:rsid w:val="00ED6945"/>
    <w:rsid w:val="00EE042D"/>
    <w:rsid w:val="00EE0E8C"/>
    <w:rsid w:val="00EE1056"/>
    <w:rsid w:val="00EE18CD"/>
    <w:rsid w:val="00EE19AD"/>
    <w:rsid w:val="00EE2A8E"/>
    <w:rsid w:val="00EE2F1D"/>
    <w:rsid w:val="00EE3F78"/>
    <w:rsid w:val="00EE483F"/>
    <w:rsid w:val="00EE5237"/>
    <w:rsid w:val="00EE523B"/>
    <w:rsid w:val="00EE5BBA"/>
    <w:rsid w:val="00EE6952"/>
    <w:rsid w:val="00EE72F8"/>
    <w:rsid w:val="00EE7395"/>
    <w:rsid w:val="00EE77E5"/>
    <w:rsid w:val="00EF0532"/>
    <w:rsid w:val="00EF0618"/>
    <w:rsid w:val="00EF1227"/>
    <w:rsid w:val="00EF1241"/>
    <w:rsid w:val="00EF1269"/>
    <w:rsid w:val="00EF2759"/>
    <w:rsid w:val="00EF2C4E"/>
    <w:rsid w:val="00EF3120"/>
    <w:rsid w:val="00EF387D"/>
    <w:rsid w:val="00EF391D"/>
    <w:rsid w:val="00EF421F"/>
    <w:rsid w:val="00EF438F"/>
    <w:rsid w:val="00EF450B"/>
    <w:rsid w:val="00EF54DC"/>
    <w:rsid w:val="00EF576A"/>
    <w:rsid w:val="00EF5E8C"/>
    <w:rsid w:val="00EF680C"/>
    <w:rsid w:val="00EF6942"/>
    <w:rsid w:val="00EF7702"/>
    <w:rsid w:val="00EF7768"/>
    <w:rsid w:val="00EF77AF"/>
    <w:rsid w:val="00F00831"/>
    <w:rsid w:val="00F00B7A"/>
    <w:rsid w:val="00F00BEF"/>
    <w:rsid w:val="00F00F25"/>
    <w:rsid w:val="00F013DF"/>
    <w:rsid w:val="00F013FB"/>
    <w:rsid w:val="00F0250C"/>
    <w:rsid w:val="00F02718"/>
    <w:rsid w:val="00F02756"/>
    <w:rsid w:val="00F02EF5"/>
    <w:rsid w:val="00F03533"/>
    <w:rsid w:val="00F055FE"/>
    <w:rsid w:val="00F05701"/>
    <w:rsid w:val="00F05A98"/>
    <w:rsid w:val="00F064B9"/>
    <w:rsid w:val="00F067BD"/>
    <w:rsid w:val="00F06B61"/>
    <w:rsid w:val="00F071A6"/>
    <w:rsid w:val="00F07242"/>
    <w:rsid w:val="00F07CCE"/>
    <w:rsid w:val="00F10C11"/>
    <w:rsid w:val="00F10DED"/>
    <w:rsid w:val="00F12C13"/>
    <w:rsid w:val="00F12EED"/>
    <w:rsid w:val="00F13333"/>
    <w:rsid w:val="00F1334B"/>
    <w:rsid w:val="00F13A38"/>
    <w:rsid w:val="00F13EA9"/>
    <w:rsid w:val="00F147D9"/>
    <w:rsid w:val="00F1497E"/>
    <w:rsid w:val="00F14CC0"/>
    <w:rsid w:val="00F157EB"/>
    <w:rsid w:val="00F15D34"/>
    <w:rsid w:val="00F15F96"/>
    <w:rsid w:val="00F16265"/>
    <w:rsid w:val="00F16A9B"/>
    <w:rsid w:val="00F16BDD"/>
    <w:rsid w:val="00F16BE9"/>
    <w:rsid w:val="00F17919"/>
    <w:rsid w:val="00F21706"/>
    <w:rsid w:val="00F2214E"/>
    <w:rsid w:val="00F227C8"/>
    <w:rsid w:val="00F237CE"/>
    <w:rsid w:val="00F23966"/>
    <w:rsid w:val="00F25006"/>
    <w:rsid w:val="00F25D1A"/>
    <w:rsid w:val="00F25D4A"/>
    <w:rsid w:val="00F2726D"/>
    <w:rsid w:val="00F30C98"/>
    <w:rsid w:val="00F3127E"/>
    <w:rsid w:val="00F31382"/>
    <w:rsid w:val="00F3186C"/>
    <w:rsid w:val="00F31B55"/>
    <w:rsid w:val="00F3238C"/>
    <w:rsid w:val="00F3288C"/>
    <w:rsid w:val="00F328DA"/>
    <w:rsid w:val="00F3291A"/>
    <w:rsid w:val="00F33157"/>
    <w:rsid w:val="00F3395B"/>
    <w:rsid w:val="00F35072"/>
    <w:rsid w:val="00F352D1"/>
    <w:rsid w:val="00F368BF"/>
    <w:rsid w:val="00F36FD1"/>
    <w:rsid w:val="00F3716F"/>
    <w:rsid w:val="00F37E0A"/>
    <w:rsid w:val="00F4022D"/>
    <w:rsid w:val="00F40D2B"/>
    <w:rsid w:val="00F418A2"/>
    <w:rsid w:val="00F42061"/>
    <w:rsid w:val="00F42CB6"/>
    <w:rsid w:val="00F43E83"/>
    <w:rsid w:val="00F44487"/>
    <w:rsid w:val="00F44582"/>
    <w:rsid w:val="00F447A3"/>
    <w:rsid w:val="00F44C25"/>
    <w:rsid w:val="00F45101"/>
    <w:rsid w:val="00F4721C"/>
    <w:rsid w:val="00F47A14"/>
    <w:rsid w:val="00F505CE"/>
    <w:rsid w:val="00F5114A"/>
    <w:rsid w:val="00F5121B"/>
    <w:rsid w:val="00F5190E"/>
    <w:rsid w:val="00F52441"/>
    <w:rsid w:val="00F5298A"/>
    <w:rsid w:val="00F52DBA"/>
    <w:rsid w:val="00F54326"/>
    <w:rsid w:val="00F547FA"/>
    <w:rsid w:val="00F54B73"/>
    <w:rsid w:val="00F558CE"/>
    <w:rsid w:val="00F55A27"/>
    <w:rsid w:val="00F5600C"/>
    <w:rsid w:val="00F57ACA"/>
    <w:rsid w:val="00F57D94"/>
    <w:rsid w:val="00F6122F"/>
    <w:rsid w:val="00F61396"/>
    <w:rsid w:val="00F617B4"/>
    <w:rsid w:val="00F61824"/>
    <w:rsid w:val="00F61A0A"/>
    <w:rsid w:val="00F61E37"/>
    <w:rsid w:val="00F62CA1"/>
    <w:rsid w:val="00F6306A"/>
    <w:rsid w:val="00F64F69"/>
    <w:rsid w:val="00F6501D"/>
    <w:rsid w:val="00F65158"/>
    <w:rsid w:val="00F661C2"/>
    <w:rsid w:val="00F665D4"/>
    <w:rsid w:val="00F665F8"/>
    <w:rsid w:val="00F666EB"/>
    <w:rsid w:val="00F667CA"/>
    <w:rsid w:val="00F66A3F"/>
    <w:rsid w:val="00F6746E"/>
    <w:rsid w:val="00F70EB1"/>
    <w:rsid w:val="00F7109E"/>
    <w:rsid w:val="00F716F6"/>
    <w:rsid w:val="00F7173C"/>
    <w:rsid w:val="00F71858"/>
    <w:rsid w:val="00F71F8D"/>
    <w:rsid w:val="00F7268C"/>
    <w:rsid w:val="00F7283C"/>
    <w:rsid w:val="00F72EEF"/>
    <w:rsid w:val="00F7386E"/>
    <w:rsid w:val="00F73EC5"/>
    <w:rsid w:val="00F7467B"/>
    <w:rsid w:val="00F7513B"/>
    <w:rsid w:val="00F7581F"/>
    <w:rsid w:val="00F7599C"/>
    <w:rsid w:val="00F75A22"/>
    <w:rsid w:val="00F766DE"/>
    <w:rsid w:val="00F7692F"/>
    <w:rsid w:val="00F76C9F"/>
    <w:rsid w:val="00F7731C"/>
    <w:rsid w:val="00F77690"/>
    <w:rsid w:val="00F802C5"/>
    <w:rsid w:val="00F8177B"/>
    <w:rsid w:val="00F843C7"/>
    <w:rsid w:val="00F8447C"/>
    <w:rsid w:val="00F84530"/>
    <w:rsid w:val="00F84688"/>
    <w:rsid w:val="00F846A2"/>
    <w:rsid w:val="00F84865"/>
    <w:rsid w:val="00F850DF"/>
    <w:rsid w:val="00F85700"/>
    <w:rsid w:val="00F8596E"/>
    <w:rsid w:val="00F86901"/>
    <w:rsid w:val="00F872A6"/>
    <w:rsid w:val="00F877DC"/>
    <w:rsid w:val="00F87E90"/>
    <w:rsid w:val="00F90AA4"/>
    <w:rsid w:val="00F91549"/>
    <w:rsid w:val="00F918A0"/>
    <w:rsid w:val="00F91C5C"/>
    <w:rsid w:val="00F924A4"/>
    <w:rsid w:val="00F92C3E"/>
    <w:rsid w:val="00F92EBC"/>
    <w:rsid w:val="00F9452A"/>
    <w:rsid w:val="00F94B41"/>
    <w:rsid w:val="00F95272"/>
    <w:rsid w:val="00F954B2"/>
    <w:rsid w:val="00F95F48"/>
    <w:rsid w:val="00FA01D3"/>
    <w:rsid w:val="00FA0942"/>
    <w:rsid w:val="00FA0F7B"/>
    <w:rsid w:val="00FA1ABF"/>
    <w:rsid w:val="00FA1B1F"/>
    <w:rsid w:val="00FA2003"/>
    <w:rsid w:val="00FA28C2"/>
    <w:rsid w:val="00FA2BC5"/>
    <w:rsid w:val="00FA2D53"/>
    <w:rsid w:val="00FA3082"/>
    <w:rsid w:val="00FA3574"/>
    <w:rsid w:val="00FA3810"/>
    <w:rsid w:val="00FA401C"/>
    <w:rsid w:val="00FA4378"/>
    <w:rsid w:val="00FA4679"/>
    <w:rsid w:val="00FA575F"/>
    <w:rsid w:val="00FA582A"/>
    <w:rsid w:val="00FA5C94"/>
    <w:rsid w:val="00FA5F25"/>
    <w:rsid w:val="00FA6F76"/>
    <w:rsid w:val="00FA7457"/>
    <w:rsid w:val="00FB0448"/>
    <w:rsid w:val="00FB1158"/>
    <w:rsid w:val="00FB1DD1"/>
    <w:rsid w:val="00FB24C9"/>
    <w:rsid w:val="00FB2E50"/>
    <w:rsid w:val="00FB42A1"/>
    <w:rsid w:val="00FB4557"/>
    <w:rsid w:val="00FB4C42"/>
    <w:rsid w:val="00FB54EA"/>
    <w:rsid w:val="00FB5F23"/>
    <w:rsid w:val="00FB7267"/>
    <w:rsid w:val="00FB7A69"/>
    <w:rsid w:val="00FC0300"/>
    <w:rsid w:val="00FC0DE5"/>
    <w:rsid w:val="00FC1322"/>
    <w:rsid w:val="00FC2A5D"/>
    <w:rsid w:val="00FC2B2D"/>
    <w:rsid w:val="00FC3663"/>
    <w:rsid w:val="00FC3FA4"/>
    <w:rsid w:val="00FC4224"/>
    <w:rsid w:val="00FC4640"/>
    <w:rsid w:val="00FC4F81"/>
    <w:rsid w:val="00FC57F6"/>
    <w:rsid w:val="00FC5DCC"/>
    <w:rsid w:val="00FC5EE6"/>
    <w:rsid w:val="00FC6704"/>
    <w:rsid w:val="00FC7299"/>
    <w:rsid w:val="00FD02F7"/>
    <w:rsid w:val="00FD0A8B"/>
    <w:rsid w:val="00FD0AC1"/>
    <w:rsid w:val="00FD1B33"/>
    <w:rsid w:val="00FD3878"/>
    <w:rsid w:val="00FD4095"/>
    <w:rsid w:val="00FD6455"/>
    <w:rsid w:val="00FD658E"/>
    <w:rsid w:val="00FD6A46"/>
    <w:rsid w:val="00FD6DD5"/>
    <w:rsid w:val="00FD71D7"/>
    <w:rsid w:val="00FE17C6"/>
    <w:rsid w:val="00FE198B"/>
    <w:rsid w:val="00FE1EF6"/>
    <w:rsid w:val="00FE29FF"/>
    <w:rsid w:val="00FE3788"/>
    <w:rsid w:val="00FE3A41"/>
    <w:rsid w:val="00FE4063"/>
    <w:rsid w:val="00FE5224"/>
    <w:rsid w:val="00FE5228"/>
    <w:rsid w:val="00FE598A"/>
    <w:rsid w:val="00FE5CF0"/>
    <w:rsid w:val="00FE66FB"/>
    <w:rsid w:val="00FE7E5C"/>
    <w:rsid w:val="00FF0108"/>
    <w:rsid w:val="00FF0647"/>
    <w:rsid w:val="00FF0788"/>
    <w:rsid w:val="00FF08D5"/>
    <w:rsid w:val="00FF0AF1"/>
    <w:rsid w:val="00FF11E8"/>
    <w:rsid w:val="00FF1CC8"/>
    <w:rsid w:val="00FF2319"/>
    <w:rsid w:val="00FF24F0"/>
    <w:rsid w:val="00FF2E58"/>
    <w:rsid w:val="00FF2F22"/>
    <w:rsid w:val="00FF359E"/>
    <w:rsid w:val="00FF37B2"/>
    <w:rsid w:val="00FF3EC3"/>
    <w:rsid w:val="00FF430D"/>
    <w:rsid w:val="00FF43E4"/>
    <w:rsid w:val="00FF4475"/>
    <w:rsid w:val="00FF5772"/>
    <w:rsid w:val="00FF5891"/>
    <w:rsid w:val="00FF5A3D"/>
    <w:rsid w:val="00FF5C24"/>
    <w:rsid w:val="00FF6098"/>
    <w:rsid w:val="00FF6571"/>
    <w:rsid w:val="00FF6816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31CEC0"/>
  <w15:docId w15:val="{5875A009-3B35-4B98-BA7D-01EF7E39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3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32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32"/>
      </w:numPr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numPr>
        <w:ilvl w:val="3"/>
        <w:numId w:val="32"/>
      </w:numPr>
      <w:jc w:val="both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numPr>
        <w:ilvl w:val="4"/>
        <w:numId w:val="32"/>
      </w:numPr>
      <w:jc w:val="both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numPr>
        <w:ilvl w:val="5"/>
        <w:numId w:val="32"/>
      </w:numPr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32"/>
      </w:numPr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32"/>
      </w:numPr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32"/>
      </w:numPr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  <w:color w:val="000000"/>
      <w:lang w:val="en-U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8z0">
    <w:name w:val="WW8Num8z0"/>
    <w:qFormat/>
    <w:rPr>
      <w:rFonts w:ascii="Times New Roman" w:hAnsi="Times New Roman" w:cs="Times New Roman"/>
      <w:lang w:val="en-US"/>
    </w:rPr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Tahoma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Arial" w:hAnsi="Arial" w:cs="Arial"/>
    </w:rPr>
  </w:style>
  <w:style w:type="character" w:customStyle="1" w:styleId="WW8Num13z0">
    <w:name w:val="WW8Num13z0"/>
    <w:qFormat/>
    <w:rPr>
      <w:rFonts w:ascii="Arial" w:hAnsi="Arial" w:cs="Arial"/>
    </w:rPr>
  </w:style>
  <w:style w:type="character" w:customStyle="1" w:styleId="WW8Num14z0">
    <w:name w:val="WW8Num14z0"/>
    <w:qFormat/>
    <w:rPr>
      <w:rFonts w:ascii="Calibri" w:hAnsi="Calibri" w:cs="Calibri"/>
    </w:rPr>
  </w:style>
  <w:style w:type="character" w:customStyle="1" w:styleId="WW8Num15z0">
    <w:name w:val="WW8Num15z0"/>
    <w:qFormat/>
    <w:rPr>
      <w:rFonts w:eastAsia="Wingdings" w:cs="Wingdings"/>
    </w:rPr>
  </w:style>
  <w:style w:type="character" w:customStyle="1" w:styleId="WW8Num16z0">
    <w:name w:val="WW8Num16z0"/>
    <w:qFormat/>
    <w:rPr>
      <w:rFonts w:eastAsia="Wingdings" w:cs="Wingdings"/>
      <w:i/>
    </w:rPr>
  </w:style>
  <w:style w:type="character" w:customStyle="1" w:styleId="WW8Num17z0">
    <w:name w:val="WW8Num17z0"/>
    <w:qFormat/>
    <w:rPr>
      <w:rFonts w:eastAsia="Wingdings" w:cs="Wingdings"/>
      <w:i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9z0">
    <w:name w:val="WW8Num19z0"/>
    <w:qFormat/>
    <w:rPr>
      <w:i/>
      <w:iCs/>
      <w:lang w:val="en-US"/>
    </w:rPr>
  </w:style>
  <w:style w:type="character" w:customStyle="1" w:styleId="WW8Num20z0">
    <w:name w:val="WW8Num20z0"/>
    <w:qFormat/>
    <w:rPr>
      <w:i w:val="0"/>
    </w:rPr>
  </w:style>
  <w:style w:type="character" w:customStyle="1" w:styleId="WW8Num21z0">
    <w:name w:val="WW8Num21z0"/>
    <w:qFormat/>
    <w:rPr>
      <w:rFonts w:eastAsia="Wingdings" w:cs="Wingdings"/>
      <w:i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7z0">
    <w:name w:val="WW8Num7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WW-DefaultParagraphFont111111">
    <w:name w:val="WW-Default Paragraph Font111111"/>
    <w:qFormat/>
  </w:style>
  <w:style w:type="character" w:customStyle="1" w:styleId="WW-DefaultParagraphFont1111111">
    <w:name w:val="WW-Default Paragraph Font1111111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WW-DefaultParagraphFont11111111111111111">
    <w:name w:val="WW-Default Paragraph Font11111111111111111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rFonts w:eastAsia="Wingdings" w:cs="Wingdings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eastAsia="Wingdings" w:cs="Wingdings"/>
      <w:i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eastAsia="Wingdings" w:cs="Wingdings"/>
      <w:i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Times New Roman" w:eastAsia="Times New Roman" w:hAnsi="Times New Roman" w:cs="Times New Roman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Calibri" w:hAnsi="Calibri" w:cs="Calibri"/>
    </w:rPr>
  </w:style>
  <w:style w:type="character" w:customStyle="1" w:styleId="WW-DefaultParagraphFont111111111111111111">
    <w:name w:val="WW-Default Paragraph Font111111111111111111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Tahoma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Arial" w:hAnsi="Arial" w:cs="Arial"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Calibri" w:hAnsi="Calibri" w:cs="Calibri"/>
    </w:rPr>
  </w:style>
  <w:style w:type="character" w:customStyle="1" w:styleId="Carpredefinitoparagrafo1">
    <w:name w:val="Car. predefinito paragrafo1"/>
    <w:qFormat/>
  </w:style>
  <w:style w:type="character" w:customStyle="1" w:styleId="Heading2Char">
    <w:name w:val="Heading 2 Char"/>
    <w:qFormat/>
    <w:rPr>
      <w:rFonts w:ascii="Arial" w:hAnsi="Arial" w:cs="Arial"/>
      <w:b/>
      <w:bCs/>
      <w:i/>
      <w:iCs/>
      <w:sz w:val="36"/>
      <w:szCs w:val="28"/>
      <w:lang w:val="en-US" w:bidi="ar-SA"/>
    </w:rPr>
  </w:style>
  <w:style w:type="character" w:customStyle="1" w:styleId="StyleHeading2BoldChar">
    <w:name w:val="Style Heading 2 + Bold Char"/>
    <w:basedOn w:val="Heading2Char"/>
    <w:qFormat/>
    <w:rPr>
      <w:rFonts w:ascii="Arial" w:hAnsi="Arial" w:cs="Arial"/>
      <w:b/>
      <w:bCs/>
      <w:i/>
      <w:iCs/>
      <w:sz w:val="36"/>
      <w:szCs w:val="28"/>
      <w:lang w:val="en-US" w:bidi="ar-SA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Numerodipagina">
    <w:name w:val="Numero di pagina"/>
    <w:basedOn w:val="Carpredefinitoparagrafo1"/>
  </w:style>
  <w:style w:type="character" w:customStyle="1" w:styleId="Enfasiforte">
    <w:name w:val="Enfasi forte"/>
    <w:qFormat/>
    <w:rPr>
      <w:b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bodybig1">
    <w:name w:val="bodybig1"/>
    <w:qFormat/>
    <w:rPr>
      <w:rFonts w:ascii="Verdana" w:hAnsi="Verdana" w:cs="Verdana"/>
      <w:color w:val="5D5D5D"/>
      <w:sz w:val="20"/>
      <w:szCs w:val="20"/>
      <w:shd w:val="clear" w:color="auto" w:fill="FFFFFF"/>
    </w:rPr>
  </w:style>
  <w:style w:type="character" w:customStyle="1" w:styleId="Enfasi">
    <w:name w:val="Enfasi"/>
    <w:qFormat/>
    <w:rPr>
      <w:i/>
      <w:iCs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HTMLCode">
    <w:name w:val="HTML Code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SC8303135">
    <w:name w:val="SC.8.303135"/>
    <w:qFormat/>
    <w:rPr>
      <w:rFonts w:cs="GGNNA N+ Courier;Courier New"/>
      <w:color w:val="000000"/>
      <w:sz w:val="18"/>
      <w:szCs w:val="18"/>
    </w:rPr>
  </w:style>
  <w:style w:type="character" w:customStyle="1" w:styleId="SottotitoloCarattere">
    <w:name w:val="Sottotitolo Carattere"/>
    <w:qFormat/>
    <w:rPr>
      <w:rFonts w:ascii="Cambria" w:eastAsia="Times New Roman" w:hAnsi="Cambria" w:cs="Times New Roman"/>
      <w:sz w:val="24"/>
      <w:szCs w:val="24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qFormat/>
    <w:rPr>
      <w:rFonts w:ascii="Arial" w:hAnsi="Arial" w:cs="Arial"/>
      <w:b/>
      <w:bCs/>
      <w:i/>
      <w:iCs/>
      <w:sz w:val="36"/>
      <w:szCs w:val="28"/>
    </w:rPr>
  </w:style>
  <w:style w:type="character" w:customStyle="1" w:styleId="Titolo3Carattere">
    <w:name w:val="Titolo 3 Carattere"/>
    <w:qFormat/>
    <w:rPr>
      <w:rFonts w:ascii="Arial" w:hAnsi="Arial" w:cs="Arial"/>
      <w:b/>
      <w:bCs/>
      <w:sz w:val="32"/>
      <w:szCs w:val="26"/>
    </w:rPr>
  </w:style>
  <w:style w:type="character" w:customStyle="1" w:styleId="pafhovertarget">
    <w:name w:val="p_afhovertarget"/>
    <w:qFormat/>
  </w:style>
  <w:style w:type="character" w:customStyle="1" w:styleId="CorpotestoCarattere">
    <w:name w:val="Corpo testo Carattere"/>
    <w:qFormat/>
    <w:rPr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 w:cs="Courier New"/>
      <w:color w:val="000000"/>
      <w:shd w:val="clear" w:color="auto" w:fill="F0F0F0"/>
    </w:rPr>
  </w:style>
  <w:style w:type="character" w:customStyle="1" w:styleId="Corpodeltesto2Carattere">
    <w:name w:val="Corpo del testo 2 Carattere"/>
    <w:qFormat/>
    <w:rPr>
      <w:b/>
      <w:szCs w:val="24"/>
    </w:rPr>
  </w:style>
  <w:style w:type="character" w:customStyle="1" w:styleId="Titolo4Carattere">
    <w:name w:val="Titolo 4 Carattere"/>
    <w:qFormat/>
    <w:rPr>
      <w:b/>
      <w:szCs w:val="24"/>
    </w:rPr>
  </w:style>
  <w:style w:type="character" w:customStyle="1" w:styleId="Titolo5Carattere">
    <w:name w:val="Titolo 5 Carattere"/>
    <w:qFormat/>
    <w:rPr>
      <w:b/>
      <w:szCs w:val="24"/>
    </w:rPr>
  </w:style>
  <w:style w:type="character" w:customStyle="1" w:styleId="testonero1">
    <w:name w:val="testonero1"/>
    <w:qFormat/>
    <w:rPr>
      <w:rFonts w:ascii="Arial" w:hAnsi="Arial" w:cs="Arial"/>
      <w:b w:val="0"/>
      <w:bCs w:val="0"/>
      <w:strike w:val="0"/>
      <w:dstrike w:val="0"/>
      <w:color w:val="000000"/>
      <w:u w:val="none"/>
    </w:rPr>
  </w:style>
  <w:style w:type="character" w:customStyle="1" w:styleId="IntestazionemessaggioCarattere">
    <w:name w:val="Intestazione messaggio Carattere"/>
    <w:qFormat/>
    <w:rPr>
      <w:rFonts w:ascii="Cambria" w:hAnsi="Cambria" w:cs="Cambria"/>
      <w:sz w:val="24"/>
      <w:szCs w:val="24"/>
      <w:shd w:val="clear" w:color="auto" w:fill="CCCCCC"/>
      <w:lang w:val="en-US"/>
    </w:rPr>
  </w:style>
  <w:style w:type="character" w:customStyle="1" w:styleId="FormuladiaperturaCarattere">
    <w:name w:val="Formula di apertura Carattere"/>
    <w:qFormat/>
    <w:rPr>
      <w:szCs w:val="24"/>
      <w:lang w:val="en-US"/>
    </w:rPr>
  </w:style>
  <w:style w:type="character" w:customStyle="1" w:styleId="PrimorientrocorpodeltestoCarattere">
    <w:name w:val="Primo rientro corpo del testo Carattere"/>
    <w:qFormat/>
    <w:rPr>
      <w:szCs w:val="24"/>
      <w:lang w:val="en-US"/>
    </w:rPr>
  </w:style>
  <w:style w:type="character" w:customStyle="1" w:styleId="RientrocorpodeltestoCarattere">
    <w:name w:val="Rientro corpo del testo Carattere"/>
    <w:qFormat/>
    <w:rPr>
      <w:b/>
      <w:szCs w:val="24"/>
    </w:rPr>
  </w:style>
  <w:style w:type="character" w:customStyle="1" w:styleId="Primorientrocorpodeltesto2Carattere">
    <w:name w:val="Primo rientro corpo del testo 2 Carattere"/>
    <w:qFormat/>
    <w:rPr>
      <w:b w:val="0"/>
      <w:szCs w:val="24"/>
      <w:lang w:val="en-US"/>
    </w:rPr>
  </w:style>
  <w:style w:type="character" w:customStyle="1" w:styleId="IntestazionenotaCarattere">
    <w:name w:val="Intestazione nota Carattere"/>
    <w:qFormat/>
    <w:rPr>
      <w:szCs w:val="24"/>
      <w:lang w:val="en-US"/>
    </w:rPr>
  </w:style>
  <w:style w:type="character" w:customStyle="1" w:styleId="DataCarattere">
    <w:name w:val="Data Carattere"/>
    <w:qFormat/>
    <w:rPr>
      <w:szCs w:val="24"/>
      <w:lang w:val="en-US"/>
    </w:rPr>
  </w:style>
  <w:style w:type="character" w:customStyle="1" w:styleId="FirmaCarattere">
    <w:name w:val="Firma Carattere"/>
    <w:qFormat/>
    <w:rPr>
      <w:szCs w:val="24"/>
      <w:lang w:val="en-US"/>
    </w:rPr>
  </w:style>
  <w:style w:type="character" w:customStyle="1" w:styleId="bold">
    <w:name w:val="bold"/>
    <w:qFormat/>
  </w:style>
  <w:style w:type="character" w:customStyle="1" w:styleId="Saltoaindice">
    <w:name w:val="Salto a indice"/>
    <w:qFormat/>
  </w:style>
  <w:style w:type="character" w:customStyle="1" w:styleId="Testosorgente">
    <w:name w:val="Testo sorgente"/>
    <w:qFormat/>
    <w:rPr>
      <w:rFonts w:ascii="Liberation Mono;Courier New" w:eastAsia="Nimbus Mono L;Courier New" w:hAnsi="Liberation Mono;Courier New" w:cs="Liberation Mono;Courier New"/>
    </w:rPr>
  </w:style>
  <w:style w:type="character" w:customStyle="1" w:styleId="Heading3Char">
    <w:name w:val="Heading 3 Char"/>
    <w:qFormat/>
    <w:rPr>
      <w:rFonts w:ascii="Arial" w:hAnsi="Arial" w:cs="Arial"/>
      <w:b/>
      <w:bCs/>
      <w:sz w:val="32"/>
      <w:szCs w:val="26"/>
      <w:lang w:val="it-IT" w:eastAsia="zh-CN"/>
    </w:rPr>
  </w:style>
  <w:style w:type="character" w:customStyle="1" w:styleId="Caratteridinumerazione">
    <w:name w:val="Caratteri di numerazione"/>
    <w:qFormat/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Normal"/>
    <w:pPr>
      <w:ind w:left="283" w:hanging="283"/>
      <w:contextualSpacing/>
    </w:pPr>
    <w:rPr>
      <w:lang w:val="en-U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;Arial"/>
      <w:i/>
      <w:iCs/>
      <w:sz w:val="24"/>
    </w:rPr>
  </w:style>
  <w:style w:type="paragraph" w:customStyle="1" w:styleId="Indice">
    <w:name w:val="Indice"/>
    <w:basedOn w:val="Normal"/>
    <w:qFormat/>
    <w:pPr>
      <w:suppressLineNumbers/>
    </w:pPr>
    <w:rPr>
      <w:rFonts w:cs="FreeSans;Arial"/>
    </w:rPr>
  </w:style>
  <w:style w:type="paragraph" w:customStyle="1" w:styleId="StyleHeading2Bold">
    <w:name w:val="Style Heading 2 + Bold"/>
    <w:basedOn w:val="Heading2"/>
    <w:qFormat/>
    <w:pPr>
      <w:numPr>
        <w:ilvl w:val="0"/>
        <w:numId w:val="0"/>
      </w:numPr>
      <w:jc w:val="center"/>
      <w:outlineLvl w:val="9"/>
    </w:pPr>
    <w:rPr>
      <w:bCs w:val="0"/>
    </w:rPr>
  </w:style>
  <w:style w:type="paragraph" w:customStyle="1" w:styleId="Intestazioneepidipagina">
    <w:name w:val="Intestazione e piè di pagina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uiPriority w:val="39"/>
  </w:style>
  <w:style w:type="paragraph" w:styleId="TOC2">
    <w:name w:val="toc 2"/>
    <w:basedOn w:val="Normal"/>
    <w:next w:val="Normal"/>
    <w:uiPriority w:val="39"/>
    <w:pPr>
      <w:tabs>
        <w:tab w:val="left" w:pos="1200"/>
        <w:tab w:val="right" w:leader="dot" w:pos="9360"/>
      </w:tabs>
      <w:ind w:left="200"/>
    </w:pPr>
    <w:rPr>
      <w:b/>
      <w:lang w:eastAsia="it-IT"/>
    </w:rPr>
  </w:style>
  <w:style w:type="paragraph" w:styleId="TOC3">
    <w:name w:val="toc 3"/>
    <w:basedOn w:val="Normal"/>
    <w:next w:val="Normal"/>
    <w:uiPriority w:val="39"/>
    <w:pPr>
      <w:tabs>
        <w:tab w:val="right" w:leader="dot" w:pos="9378"/>
      </w:tabs>
      <w:ind w:left="403"/>
    </w:pPr>
  </w:style>
  <w:style w:type="paragraph" w:styleId="BodyTextIndent">
    <w:name w:val="Body Text Indent"/>
    <w:basedOn w:val="Normal"/>
    <w:pPr>
      <w:spacing w:after="120"/>
      <w:ind w:left="357" w:hanging="357"/>
      <w:jc w:val="both"/>
    </w:pPr>
    <w:rPr>
      <w:b/>
    </w:rPr>
  </w:style>
  <w:style w:type="paragraph" w:customStyle="1" w:styleId="Mappadocumento1">
    <w:name w:val="Mappa documento1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Rientrocorpodeltesto21">
    <w:name w:val="Rientro corpo del testo 21"/>
    <w:basedOn w:val="Normal"/>
    <w:qFormat/>
    <w:pPr>
      <w:spacing w:after="120"/>
      <w:ind w:left="720"/>
      <w:jc w:val="both"/>
    </w:pPr>
  </w:style>
  <w:style w:type="paragraph" w:customStyle="1" w:styleId="Rientrocorpodeltesto31">
    <w:name w:val="Rientro corpo del testo 31"/>
    <w:basedOn w:val="Normal"/>
    <w:qFormat/>
    <w:pPr>
      <w:spacing w:after="120"/>
      <w:ind w:left="360" w:hanging="360"/>
      <w:jc w:val="both"/>
    </w:pPr>
  </w:style>
  <w:style w:type="paragraph" w:customStyle="1" w:styleId="Corpodeltesto21">
    <w:name w:val="Corpo del testo 21"/>
    <w:basedOn w:val="Normal"/>
    <w:qFormat/>
    <w:pPr>
      <w:jc w:val="both"/>
    </w:pPr>
    <w:rPr>
      <w:b/>
    </w:rPr>
  </w:style>
  <w:style w:type="paragraph" w:customStyle="1" w:styleId="Preformattato">
    <w:name w:val="Preformattato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Index1">
    <w:name w:val="index 1"/>
    <w:basedOn w:val="Normal"/>
    <w:next w:val="Normal"/>
    <w:pPr>
      <w:spacing w:after="40"/>
      <w:ind w:left="709"/>
      <w:jc w:val="both"/>
    </w:p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9Sidebartext">
    <w:name w:val="*9. Sidebar text"/>
    <w:basedOn w:val="Default"/>
    <w:next w:val="Default"/>
    <w:qFormat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qFormat/>
    <w:pPr>
      <w:spacing w:after="120"/>
    </w:pPr>
    <w:rPr>
      <w:color w:val="auto"/>
    </w:rPr>
  </w:style>
  <w:style w:type="paragraph" w:styleId="HTMLPreformatted">
    <w:name w:val="HTML Preformatted"/>
    <w:basedOn w:val="Normal"/>
    <w:link w:val="HTMLPreformattedChar"/>
    <w:uiPriority w:val="99"/>
    <w:qFormat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</w:rPr>
  </w:style>
  <w:style w:type="paragraph" w:styleId="FootnoteText">
    <w:name w:val="footnote text"/>
    <w:basedOn w:val="Normal"/>
    <w:rPr>
      <w:szCs w:val="20"/>
    </w:rPr>
  </w:style>
  <w:style w:type="paragraph" w:customStyle="1" w:styleId="NormaleGiustificato">
    <w:name w:val="Normale + Giustificato"/>
    <w:basedOn w:val="HTMLPreformatted"/>
    <w:qFormat/>
    <w:rPr>
      <w:rFonts w:ascii="Times New Roman" w:hAnsi="Times New Roman" w:cs="Times New Roman"/>
      <w:lang w:val="en-GB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sz w:val="24"/>
    </w:rPr>
  </w:style>
  <w:style w:type="paragraph" w:customStyle="1" w:styleId="courier">
    <w:name w:val="courier"/>
    <w:basedOn w:val="Normal"/>
    <w:qFormat/>
    <w:pPr>
      <w:spacing w:before="100" w:after="100"/>
    </w:pPr>
    <w:rPr>
      <w:rFonts w:ascii="Courier New" w:hAnsi="Courier New" w:cs="Courier New"/>
      <w:color w:val="000000"/>
      <w:szCs w:val="20"/>
    </w:rPr>
  </w:style>
  <w:style w:type="paragraph" w:styleId="TOC4">
    <w:name w:val="toc 4"/>
    <w:basedOn w:val="Normal"/>
    <w:next w:val="Normal"/>
    <w:uiPriority w:val="39"/>
    <w:pPr>
      <w:ind w:left="720"/>
    </w:pPr>
    <w:rPr>
      <w:sz w:val="24"/>
    </w:rPr>
  </w:style>
  <w:style w:type="paragraph" w:styleId="TOC5">
    <w:name w:val="toc 5"/>
    <w:basedOn w:val="Normal"/>
    <w:next w:val="Normal"/>
    <w:uiPriority w:val="39"/>
    <w:pPr>
      <w:ind w:left="960"/>
    </w:pPr>
    <w:rPr>
      <w:sz w:val="24"/>
    </w:rPr>
  </w:style>
  <w:style w:type="paragraph" w:styleId="TOC6">
    <w:name w:val="toc 6"/>
    <w:basedOn w:val="Normal"/>
    <w:next w:val="Normal"/>
    <w:uiPriority w:val="39"/>
    <w:pPr>
      <w:ind w:left="1200"/>
    </w:pPr>
    <w:rPr>
      <w:sz w:val="24"/>
    </w:rPr>
  </w:style>
  <w:style w:type="paragraph" w:styleId="TOC7">
    <w:name w:val="toc 7"/>
    <w:basedOn w:val="Normal"/>
    <w:next w:val="Normal"/>
    <w:uiPriority w:val="39"/>
    <w:pPr>
      <w:ind w:left="1440"/>
    </w:pPr>
    <w:rPr>
      <w:sz w:val="24"/>
    </w:rPr>
  </w:style>
  <w:style w:type="paragraph" w:styleId="TOC8">
    <w:name w:val="toc 8"/>
    <w:basedOn w:val="Normal"/>
    <w:next w:val="Normal"/>
    <w:uiPriority w:val="39"/>
    <w:pPr>
      <w:ind w:left="1680"/>
    </w:pPr>
    <w:rPr>
      <w:sz w:val="24"/>
    </w:rPr>
  </w:style>
  <w:style w:type="paragraph" w:styleId="TOC9">
    <w:name w:val="toc 9"/>
    <w:basedOn w:val="Normal"/>
    <w:next w:val="Normal"/>
    <w:uiPriority w:val="39"/>
    <w:pPr>
      <w:ind w:left="1920"/>
    </w:pPr>
    <w:rPr>
      <w:sz w:val="24"/>
    </w:rPr>
  </w:style>
  <w:style w:type="paragraph" w:styleId="IndexHeading">
    <w:name w:val="index heading"/>
    <w:basedOn w:val="Normal"/>
    <w:next w:val="Index1"/>
    <w:pPr>
      <w:jc w:val="both"/>
    </w:pPr>
    <w:rPr>
      <w:szCs w:val="20"/>
    </w:rPr>
  </w:style>
  <w:style w:type="paragraph" w:customStyle="1" w:styleId="StyleHeading2BoldBoxSinglesolidline">
    <w:name w:val="Style Heading 2 + Bold + Box: (Single solid line"/>
    <w:basedOn w:val="Heading2"/>
    <w:qFormat/>
    <w:pPr>
      <w:numPr>
        <w:ilvl w:val="0"/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9"/>
    </w:pPr>
  </w:style>
  <w:style w:type="paragraph" w:customStyle="1" w:styleId="SP8208905">
    <w:name w:val="SP.8.208905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SP8209064">
    <w:name w:val="SP.8.209064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SP8208957">
    <w:name w:val="SP.8.208957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NormalJustified">
    <w:name w:val="Normal + Justified"/>
    <w:basedOn w:val="Normal"/>
    <w:qFormat/>
    <w:pPr>
      <w:jc w:val="both"/>
    </w:p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hAnsi="Cambria"/>
      <w:sz w:val="24"/>
    </w:rPr>
  </w:style>
  <w:style w:type="paragraph" w:styleId="ListParagraph">
    <w:name w:val="List Paragraph"/>
    <w:basedOn w:val="Normal"/>
    <w:qFormat/>
    <w:pPr>
      <w:ind w:left="708"/>
    </w:pPr>
  </w:style>
  <w:style w:type="paragraph" w:styleId="NoSpacing">
    <w:name w:val="No Spacing"/>
    <w:qFormat/>
    <w:rPr>
      <w:rFonts w:ascii="Calibri" w:eastAsia="Calibri" w:hAnsi="Calibri" w:cs="Calibri"/>
      <w:sz w:val="22"/>
      <w:szCs w:val="22"/>
      <w:lang w:val="en-US" w:bidi="ar-SA"/>
    </w:rPr>
  </w:style>
  <w:style w:type="paragraph" w:customStyle="1" w:styleId="codelisting">
    <w:name w:val="codelisting"/>
    <w:basedOn w:val="Normal"/>
    <w:qFormat/>
    <w:pPr>
      <w:spacing w:before="100" w:after="100"/>
    </w:pPr>
    <w:rPr>
      <w:sz w:val="24"/>
    </w:rPr>
  </w:style>
  <w:style w:type="paragraph" w:customStyle="1" w:styleId="codelistingresults">
    <w:name w:val="codelistingresults"/>
    <w:basedOn w:val="Normal"/>
    <w:qFormat/>
    <w:pPr>
      <w:spacing w:before="100" w:after="100"/>
    </w:pPr>
    <w:rPr>
      <w:sz w:val="24"/>
    </w:rPr>
  </w:style>
  <w:style w:type="paragraph" w:customStyle="1" w:styleId="normale">
    <w:name w:val="normale"/>
    <w:basedOn w:val="Index1"/>
    <w:qFormat/>
    <w:pPr>
      <w:spacing w:after="120"/>
      <w:ind w:left="0" w:firstLine="284"/>
    </w:pPr>
    <w:rPr>
      <w:szCs w:val="20"/>
      <w:lang w:val="en-GB"/>
    </w:rPr>
  </w:style>
  <w:style w:type="paragraph" w:customStyle="1" w:styleId="PreformattatoHTML1">
    <w:name w:val="Preformattato HTML1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NormalBold">
    <w:name w:val="Normal + Bold"/>
    <w:basedOn w:val="Normal"/>
    <w:qFormat/>
    <w:pPr>
      <w:numPr>
        <w:numId w:val="7"/>
      </w:numPr>
      <w:spacing w:before="100" w:after="100"/>
    </w:pPr>
    <w:rPr>
      <w:b/>
      <w:bCs/>
      <w:color w:val="FF0000"/>
      <w:szCs w:val="20"/>
    </w:rPr>
  </w:style>
  <w:style w:type="paragraph" w:customStyle="1" w:styleId="Elenco21">
    <w:name w:val="Elenco 21"/>
    <w:basedOn w:val="Normal"/>
    <w:qFormat/>
    <w:pPr>
      <w:ind w:left="566" w:hanging="283"/>
      <w:contextualSpacing/>
    </w:pPr>
    <w:rPr>
      <w:lang w:val="en-US"/>
    </w:rPr>
  </w:style>
  <w:style w:type="paragraph" w:customStyle="1" w:styleId="Elenco31">
    <w:name w:val="Elenco 31"/>
    <w:basedOn w:val="Normal"/>
    <w:qFormat/>
    <w:pPr>
      <w:ind w:left="849" w:hanging="283"/>
      <w:contextualSpacing/>
    </w:pPr>
    <w:rPr>
      <w:lang w:val="en-US"/>
    </w:rPr>
  </w:style>
  <w:style w:type="paragraph" w:customStyle="1" w:styleId="Elenco41">
    <w:name w:val="Elenco 41"/>
    <w:basedOn w:val="Normal"/>
    <w:qFormat/>
    <w:pPr>
      <w:ind w:left="1132" w:hanging="283"/>
      <w:contextualSpacing/>
    </w:pPr>
    <w:rPr>
      <w:lang w:val="en-US"/>
    </w:rPr>
  </w:style>
  <w:style w:type="paragraph" w:customStyle="1" w:styleId="Elenco51">
    <w:name w:val="Elenco 51"/>
    <w:basedOn w:val="Normal"/>
    <w:qFormat/>
    <w:pPr>
      <w:ind w:left="1415" w:hanging="283"/>
      <w:contextualSpacing/>
    </w:pPr>
    <w:rPr>
      <w:lang w:val="en-US"/>
    </w:rPr>
  </w:style>
  <w:style w:type="paragraph" w:customStyle="1" w:styleId="Intestazionemessaggio1">
    <w:name w:val="Intestazione messaggio1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Cambria" w:hAnsi="Cambria" w:cs="Cambria"/>
      <w:sz w:val="24"/>
      <w:lang w:val="en-US"/>
    </w:rPr>
  </w:style>
  <w:style w:type="paragraph" w:customStyle="1" w:styleId="Formuladiapertura1">
    <w:name w:val="Formula di apertura1"/>
    <w:basedOn w:val="Normal"/>
    <w:next w:val="Normal"/>
    <w:qFormat/>
    <w:rPr>
      <w:lang w:val="en-US"/>
    </w:rPr>
  </w:style>
  <w:style w:type="paragraph" w:customStyle="1" w:styleId="Puntoelenco1">
    <w:name w:val="Punto elenco1"/>
    <w:basedOn w:val="Normal"/>
    <w:qFormat/>
    <w:pPr>
      <w:numPr>
        <w:numId w:val="5"/>
      </w:numPr>
      <w:contextualSpacing/>
    </w:pPr>
    <w:rPr>
      <w:lang w:val="en-US"/>
    </w:rPr>
  </w:style>
  <w:style w:type="paragraph" w:customStyle="1" w:styleId="Puntoelenco21">
    <w:name w:val="Punto elenco 21"/>
    <w:basedOn w:val="Normal"/>
    <w:qFormat/>
    <w:pPr>
      <w:numPr>
        <w:numId w:val="4"/>
      </w:numPr>
      <w:contextualSpacing/>
    </w:pPr>
    <w:rPr>
      <w:lang w:val="en-US"/>
    </w:rPr>
  </w:style>
  <w:style w:type="paragraph" w:customStyle="1" w:styleId="Puntoelenco31">
    <w:name w:val="Punto elenco 31"/>
    <w:basedOn w:val="Normal"/>
    <w:qFormat/>
    <w:pPr>
      <w:numPr>
        <w:numId w:val="3"/>
      </w:numPr>
      <w:contextualSpacing/>
    </w:pPr>
    <w:rPr>
      <w:lang w:val="en-US"/>
    </w:rPr>
  </w:style>
  <w:style w:type="paragraph" w:customStyle="1" w:styleId="Puntoelenco41">
    <w:name w:val="Punto elenco 41"/>
    <w:basedOn w:val="Normal"/>
    <w:qFormat/>
    <w:pPr>
      <w:numPr>
        <w:numId w:val="2"/>
      </w:numPr>
      <w:contextualSpacing/>
    </w:pPr>
    <w:rPr>
      <w:lang w:val="en-US"/>
    </w:rPr>
  </w:style>
  <w:style w:type="paragraph" w:customStyle="1" w:styleId="Elencocontinua1">
    <w:name w:val="Elenco continua1"/>
    <w:basedOn w:val="Normal"/>
    <w:qFormat/>
    <w:pPr>
      <w:spacing w:after="120"/>
      <w:ind w:left="283"/>
      <w:contextualSpacing/>
    </w:pPr>
    <w:rPr>
      <w:lang w:val="en-US"/>
    </w:rPr>
  </w:style>
  <w:style w:type="paragraph" w:customStyle="1" w:styleId="Elencocontinua21">
    <w:name w:val="Elenco continua 21"/>
    <w:basedOn w:val="Normal"/>
    <w:qFormat/>
    <w:pPr>
      <w:spacing w:after="120"/>
      <w:ind w:left="566"/>
      <w:contextualSpacing/>
    </w:pPr>
    <w:rPr>
      <w:lang w:val="en-US"/>
    </w:rPr>
  </w:style>
  <w:style w:type="paragraph" w:customStyle="1" w:styleId="Elencocontinua31">
    <w:name w:val="Elenco continua 31"/>
    <w:basedOn w:val="Normal"/>
    <w:qFormat/>
    <w:pPr>
      <w:spacing w:after="120"/>
      <w:ind w:left="849"/>
      <w:contextualSpacing/>
    </w:pPr>
    <w:rPr>
      <w:lang w:val="en-US"/>
    </w:rPr>
  </w:style>
  <w:style w:type="paragraph" w:styleId="EnvelopeReturn">
    <w:name w:val="envelope return"/>
    <w:basedOn w:val="Normal"/>
    <w:rPr>
      <w:lang w:val="en-US"/>
    </w:rPr>
  </w:style>
  <w:style w:type="paragraph" w:customStyle="1" w:styleId="Oggetto">
    <w:name w:val="Oggetto"/>
    <w:basedOn w:val="Normal"/>
    <w:qFormat/>
    <w:rPr>
      <w:lang w:val="en-US"/>
    </w:rPr>
  </w:style>
  <w:style w:type="paragraph" w:customStyle="1" w:styleId="Riferimento">
    <w:name w:val="Riferimento"/>
    <w:basedOn w:val="BodyText"/>
    <w:qFormat/>
    <w:rPr>
      <w:lang w:val="en-US"/>
    </w:rPr>
  </w:style>
  <w:style w:type="paragraph" w:customStyle="1" w:styleId="Rientronormale1">
    <w:name w:val="Rientro normale1"/>
    <w:basedOn w:val="Normal"/>
    <w:qFormat/>
    <w:pPr>
      <w:ind w:left="708"/>
    </w:pPr>
    <w:rPr>
      <w:lang w:val="en-US"/>
    </w:rPr>
  </w:style>
  <w:style w:type="paragraph" w:customStyle="1" w:styleId="Indirizzomittentebreve">
    <w:name w:val="Indirizzo mittente breve"/>
    <w:basedOn w:val="Normal"/>
    <w:qFormat/>
    <w:rPr>
      <w:lang w:val="en-US"/>
    </w:rPr>
  </w:style>
  <w:style w:type="paragraph" w:customStyle="1" w:styleId="Primorientrocorpodeltesto1">
    <w:name w:val="Primo rientro corpo del testo1"/>
    <w:basedOn w:val="BodyText"/>
    <w:qFormat/>
    <w:pPr>
      <w:spacing w:after="120"/>
      <w:ind w:firstLine="210"/>
      <w:jc w:val="left"/>
    </w:pPr>
    <w:rPr>
      <w:lang w:val="en-US"/>
    </w:rPr>
  </w:style>
  <w:style w:type="paragraph" w:customStyle="1" w:styleId="Primorientrocorpodeltesto21">
    <w:name w:val="Primo rientro corpo del testo 21"/>
    <w:basedOn w:val="BodyTextIndent"/>
    <w:qFormat/>
    <w:pPr>
      <w:ind w:left="283" w:firstLine="210"/>
      <w:jc w:val="left"/>
    </w:pPr>
    <w:rPr>
      <w:b w:val="0"/>
      <w:lang w:val="en-US"/>
    </w:rPr>
  </w:style>
  <w:style w:type="paragraph" w:customStyle="1" w:styleId="Intestazionenota1">
    <w:name w:val="Intestazione nota1"/>
    <w:basedOn w:val="Normal"/>
    <w:next w:val="Normal"/>
    <w:qFormat/>
    <w:rPr>
      <w:lang w:val="en-US"/>
    </w:rPr>
  </w:style>
  <w:style w:type="paragraph" w:customStyle="1" w:styleId="Data1">
    <w:name w:val="Data1"/>
    <w:basedOn w:val="Normal"/>
    <w:next w:val="Normal"/>
    <w:qFormat/>
    <w:rPr>
      <w:lang w:val="en-US"/>
    </w:rPr>
  </w:style>
  <w:style w:type="paragraph" w:styleId="Signature">
    <w:name w:val="Signature"/>
    <w:basedOn w:val="Normal"/>
    <w:pPr>
      <w:ind w:left="4252"/>
    </w:pPr>
    <w:rPr>
      <w:lang w:val="en-US"/>
    </w:rPr>
  </w:style>
  <w:style w:type="paragraph" w:customStyle="1" w:styleId="RigaPP">
    <w:name w:val="Riga PP"/>
    <w:basedOn w:val="Signature"/>
    <w:qFormat/>
  </w:style>
  <w:style w:type="paragraph" w:customStyle="1" w:styleId="FrameContents">
    <w:name w:val="Frame Contents"/>
    <w:basedOn w:val="Normal"/>
    <w:qFormat/>
  </w:style>
  <w:style w:type="paragraph" w:customStyle="1" w:styleId="Contenutotabella">
    <w:name w:val="Contenuto tabella"/>
    <w:basedOn w:val="Normal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Testopreformattato">
    <w:name w:val="Testo preformattato"/>
    <w:basedOn w:val="Normal"/>
    <w:qFormat/>
    <w:rPr>
      <w:rFonts w:ascii="Liberation Mono;Courier New" w:eastAsia="Nimbus Mono L;Courier New" w:hAnsi="Liberation Mono;Courier New" w:cs="Liberation Mono;Courier New"/>
      <w:szCs w:val="20"/>
    </w:rPr>
  </w:style>
  <w:style w:type="paragraph" w:customStyle="1" w:styleId="Contenutocornice">
    <w:name w:val="Contenuto cornice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character" w:styleId="Hyperlink">
    <w:name w:val="Hyperlink"/>
    <w:basedOn w:val="DefaultParagraphFont"/>
    <w:uiPriority w:val="99"/>
    <w:unhideWhenUsed/>
    <w:rsid w:val="00E319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9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D1A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2433C6"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5A7D"/>
    <w:rPr>
      <w:rFonts w:ascii="Courier New" w:eastAsia="Times New Roman" w:hAnsi="Courier New" w:cs="Courier New"/>
      <w:color w:val="000000"/>
      <w:sz w:val="20"/>
      <w:szCs w:val="20"/>
      <w:shd w:val="clear" w:color="auto" w:fill="F0F0F0"/>
      <w:lang w:bidi="ar-SA"/>
    </w:rPr>
  </w:style>
  <w:style w:type="character" w:customStyle="1" w:styleId="phrase">
    <w:name w:val="phrase"/>
    <w:basedOn w:val="DefaultParagraphFont"/>
    <w:rsid w:val="00A722FD"/>
  </w:style>
  <w:style w:type="paragraph" w:customStyle="1" w:styleId="Titolo11">
    <w:name w:val="Titolo 11"/>
    <w:basedOn w:val="Normal"/>
    <w:next w:val="Normal"/>
    <w:qFormat/>
    <w:rsid w:val="00C31ADA"/>
    <w:pPr>
      <w:keepNext/>
      <w:numPr>
        <w:numId w:val="19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Titolo31">
    <w:name w:val="Titolo 31"/>
    <w:basedOn w:val="Normal"/>
    <w:next w:val="Normal"/>
    <w:qFormat/>
    <w:rsid w:val="00C31ADA"/>
    <w:pPr>
      <w:keepNext/>
      <w:numPr>
        <w:ilvl w:val="2"/>
        <w:numId w:val="19"/>
      </w:numPr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customStyle="1" w:styleId="Titolo41">
    <w:name w:val="Titolo 41"/>
    <w:basedOn w:val="Normal"/>
    <w:next w:val="Normal"/>
    <w:qFormat/>
    <w:rsid w:val="00C31ADA"/>
    <w:pPr>
      <w:keepNext/>
      <w:numPr>
        <w:ilvl w:val="3"/>
        <w:numId w:val="19"/>
      </w:numPr>
      <w:ind w:left="720"/>
      <w:jc w:val="both"/>
      <w:outlineLvl w:val="3"/>
    </w:pPr>
    <w:rPr>
      <w:b/>
    </w:rPr>
  </w:style>
  <w:style w:type="paragraph" w:customStyle="1" w:styleId="Titolo51">
    <w:name w:val="Titolo 51"/>
    <w:basedOn w:val="Normal"/>
    <w:next w:val="Normal"/>
    <w:qFormat/>
    <w:rsid w:val="00C31ADA"/>
    <w:pPr>
      <w:keepNext/>
      <w:numPr>
        <w:ilvl w:val="4"/>
        <w:numId w:val="19"/>
      </w:numPr>
      <w:jc w:val="both"/>
      <w:outlineLvl w:val="4"/>
    </w:pPr>
    <w:rPr>
      <w:b/>
    </w:rPr>
  </w:style>
  <w:style w:type="paragraph" w:customStyle="1" w:styleId="Titolo61">
    <w:name w:val="Titolo 61"/>
    <w:basedOn w:val="Normal"/>
    <w:next w:val="Normal"/>
    <w:qFormat/>
    <w:rsid w:val="00C31ADA"/>
    <w:pPr>
      <w:keepNext/>
      <w:numPr>
        <w:ilvl w:val="5"/>
        <w:numId w:val="19"/>
      </w:numPr>
      <w:ind w:left="360"/>
      <w:jc w:val="both"/>
      <w:outlineLvl w:val="5"/>
    </w:pPr>
    <w:rPr>
      <w:b/>
    </w:rPr>
  </w:style>
  <w:style w:type="paragraph" w:customStyle="1" w:styleId="Titolo71">
    <w:name w:val="Titolo 71"/>
    <w:basedOn w:val="Normal"/>
    <w:next w:val="Normal"/>
    <w:qFormat/>
    <w:rsid w:val="00C31ADA"/>
    <w:pPr>
      <w:keepNext/>
      <w:numPr>
        <w:ilvl w:val="6"/>
        <w:numId w:val="19"/>
      </w:numPr>
      <w:ind w:left="360" w:firstLine="360"/>
      <w:jc w:val="both"/>
      <w:outlineLvl w:val="6"/>
    </w:pPr>
    <w:rPr>
      <w:b/>
    </w:rPr>
  </w:style>
  <w:style w:type="paragraph" w:customStyle="1" w:styleId="Titolo81">
    <w:name w:val="Titolo 81"/>
    <w:basedOn w:val="Normal"/>
    <w:next w:val="Normal"/>
    <w:qFormat/>
    <w:rsid w:val="00C31ADA"/>
    <w:pPr>
      <w:keepNext/>
      <w:numPr>
        <w:ilvl w:val="7"/>
        <w:numId w:val="19"/>
      </w:numPr>
      <w:ind w:left="720"/>
      <w:outlineLvl w:val="7"/>
    </w:pPr>
    <w:rPr>
      <w:b/>
    </w:rPr>
  </w:style>
  <w:style w:type="paragraph" w:customStyle="1" w:styleId="Titolo91">
    <w:name w:val="Titolo 91"/>
    <w:basedOn w:val="Normal"/>
    <w:next w:val="Normal"/>
    <w:qFormat/>
    <w:rsid w:val="00C31ADA"/>
    <w:pPr>
      <w:keepNext/>
      <w:numPr>
        <w:ilvl w:val="8"/>
        <w:numId w:val="19"/>
      </w:numPr>
      <w:ind w:left="360"/>
      <w:outlineLvl w:val="8"/>
    </w:pPr>
    <w:rPr>
      <w:b/>
      <w:lang w:val="en-GB"/>
    </w:rPr>
  </w:style>
  <w:style w:type="table" w:styleId="TableGrid">
    <w:name w:val="Table Grid"/>
    <w:basedOn w:val="TableNormal"/>
    <w:uiPriority w:val="39"/>
    <w:rsid w:val="000C4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8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34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ualiorac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66A0C-254F-4CA6-ABC5-7A3C4CA0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17601</TotalTime>
  <Pages>9</Pages>
  <Words>2129</Words>
  <Characters>11628</Characters>
  <Application>Microsoft Office Word</Application>
  <DocSecurity>0</DocSecurity>
  <Lines>387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Postgresql_13_SQL_PL-PgSQL_Tuning</vt:lpstr>
    </vt:vector>
  </TitlesOfParts>
  <Company/>
  <LinksUpToDate>false</LinksUpToDate>
  <CharactersWithSpaces>13498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Postgresql_15_Tuning</dc:title>
  <dc:subject/>
  <dc:creator>loris assi</dc:creator>
  <dc:description/>
  <cp:lastModifiedBy>Loris Assi</cp:lastModifiedBy>
  <cp:revision>3719</cp:revision>
  <cp:lastPrinted>2023-04-28T13:07:00Z</cp:lastPrinted>
  <dcterms:created xsi:type="dcterms:W3CDTF">2017-08-17T22:29:00Z</dcterms:created>
  <dcterms:modified xsi:type="dcterms:W3CDTF">2025-09-29T20:01:00Z</dcterms:modified>
  <dc:language>it-IT</dc:language>
</cp:coreProperties>
</file>